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11" w:rsidRPr="00FB4C11" w:rsidRDefault="00FB0857" w:rsidP="00FB4C11">
      <w:pPr>
        <w:spacing w:after="79" w:line="264" w:lineRule="atLeast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 xml:space="preserve"> </w:t>
      </w:r>
      <w:r w:rsidR="00FB4C11" w:rsidRPr="00FB4C11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>Strings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JavaScript, the textual data is stored as strings. There is no separate type for a single character.</w:t>
      </w:r>
    </w:p>
    <w:bookmarkStart w:id="0" w:name="quotes"/>
    <w:p w:rsidR="00FB4C11" w:rsidRPr="00FB4C11" w:rsidRDefault="00FB4C11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"quotes"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Quotes</w: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0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remember the kinds of quotes.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Strings can be enclosed either with the single, double quotes or in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backticks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single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'single-quoted'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double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"double-quoted"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backticks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backticks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Single and double quotes are essentially the same.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Backticks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allow to embed any expression into the string, including function calls: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function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sum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b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return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a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b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`1 + 2 =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sum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)}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.`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 + 2 = 3.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Another advantage of using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backticks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is that they allow a string to span multiple lines: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guestList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`Guests: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 * John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 * Pete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 * Mary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guestList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a list of guests, multiple lines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we try to use single or double quotes the same way, there will be an error: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guestList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"Guests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: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Error: Unexpected token ILLEGAL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*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John"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Single and double quotes come from ancient times of language creation, and the need for multiline strings was not taken into account.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Backticks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appeared much later and thus are more versatile.</w:t>
      </w:r>
    </w:p>
    <w:bookmarkStart w:id="1" w:name="special-characters"/>
    <w:p w:rsidR="00FB4C11" w:rsidRPr="00FB4C11" w:rsidRDefault="00FB4C11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"special-characters"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Special characters</w: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1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 is still possible to create multiline strings with single quotes, using a so-called “newline character” written as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</w:t>
      </w:r>
      <w:proofErr w:type="gram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that</w:t>
      </w:r>
      <w:proofErr w:type="gram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denotes a line break: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guestList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"Guests:\n * John\n * Pete\n * Mary"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guestList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a multiline list of guests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 to speak, these two lines describe the same: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"Hello\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nWorld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two lines using a "newline symbol"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two lines using a normal newline and 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backticks</w:t>
      </w:r>
      <w:proofErr w:type="spellEnd"/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`Hello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World</w:t>
      </w:r>
      <w:proofErr w:type="gram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proofErr w:type="gram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F174F" w:rsidRDefault="00FF174F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FF174F" w:rsidRDefault="00FF174F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FF174F" w:rsidRDefault="00FF174F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There are other, less common “special” characters as well, here’s the list:</w:t>
      </w:r>
    </w:p>
    <w:tbl>
      <w:tblPr>
        <w:tblW w:w="5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691"/>
      </w:tblGrid>
      <w:tr w:rsidR="00FB4C11" w:rsidRPr="00FB4C11" w:rsidTr="00FB4C11">
        <w:trPr>
          <w:tblHeader/>
        </w:trPr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Character</w:t>
            </w:r>
          </w:p>
        </w:tc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Description</w:t>
            </w:r>
          </w:p>
        </w:tc>
      </w:tr>
      <w:tr w:rsidR="00FB4C11" w:rsidRPr="00FB4C11" w:rsidTr="00FB4C11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\b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Backspace</w:t>
            </w:r>
          </w:p>
        </w:tc>
      </w:tr>
      <w:tr w:rsidR="00FB4C11" w:rsidRPr="00FB4C11" w:rsidTr="00FB4C11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\f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Form feed</w:t>
            </w:r>
          </w:p>
        </w:tc>
      </w:tr>
      <w:tr w:rsidR="00FB4C11" w:rsidRPr="00FB4C11" w:rsidTr="00FB4C11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\n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New line</w:t>
            </w:r>
          </w:p>
        </w:tc>
      </w:tr>
      <w:tr w:rsidR="00FB4C11" w:rsidRPr="00FB4C11" w:rsidTr="00FB4C11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\r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Carriage return</w:t>
            </w:r>
          </w:p>
        </w:tc>
      </w:tr>
      <w:tr w:rsidR="00FB4C11" w:rsidRPr="00FB4C11" w:rsidTr="00FB4C11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\t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Tab</w:t>
            </w:r>
          </w:p>
        </w:tc>
      </w:tr>
      <w:tr w:rsidR="00FB4C11" w:rsidRPr="00FB4C11" w:rsidTr="00FB4C11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\</w:t>
            </w:r>
            <w:proofErr w:type="spellStart"/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uNNNN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A </w:t>
            </w:r>
            <w:proofErr w:type="spellStart"/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unicode</w:t>
            </w:r>
            <w:proofErr w:type="spellEnd"/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symbol with the hex code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NNNN</w:t>
            </w: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, for instance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\u00A9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– is a </w:t>
            </w:r>
            <w:proofErr w:type="spellStart"/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unicode</w:t>
            </w:r>
            <w:proofErr w:type="spellEnd"/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for the copyright symbol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©</w:t>
            </w: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 Must be exactly 4 hex digits.</w:t>
            </w:r>
          </w:p>
        </w:tc>
      </w:tr>
      <w:tr w:rsidR="00FB4C11" w:rsidRPr="00FB4C11" w:rsidTr="00FB4C11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\u{NNNNNNNN}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Some rare characters are encoded with two </w:t>
            </w:r>
            <w:proofErr w:type="spellStart"/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unicode</w:t>
            </w:r>
            <w:proofErr w:type="spellEnd"/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symbols, taking up to 4 bytes. The long </w:t>
            </w:r>
            <w:proofErr w:type="spellStart"/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unicode</w:t>
            </w:r>
            <w:proofErr w:type="spellEnd"/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requires braces around.</w:t>
            </w:r>
          </w:p>
        </w:tc>
      </w:tr>
    </w:tbl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Examples with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unicode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"\u00A9"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©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"\u{20331}"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r w:rsidRPr="00FF174F">
        <w:rPr>
          <w:rFonts w:ascii="PMingLiU-ExtB" w:eastAsia="PMingLiU-ExtB" w:hAnsi="PMingLiU-ExtB" w:cs="PMingLiU-ExtB" w:hint="eastAsia"/>
          <w:color w:val="708090"/>
          <w:sz w:val="20"/>
          <w:szCs w:val="20"/>
          <w:lang w:eastAsia="en-CA"/>
        </w:rPr>
        <w:t>𠌱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, a rare 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chinese</w:t>
      </w:r>
      <w:proofErr w:type="spell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hieroglyph (long 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unicode</w:t>
      </w:r>
      <w:proofErr w:type="spell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)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"\u{1F60D}"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a smiling face 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sumbol</w:t>
      </w:r>
      <w:proofErr w:type="spell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(another long 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unicode</w:t>
      </w:r>
      <w:proofErr w:type="spell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)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All special characters start with a backslash character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It is also called an “escaping character”.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should also use it if we want to insert the quote into the string.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                                          </w:t>
      </w: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'I\'m the Walrus!'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I'm the Walrus!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See, we have to prepend the inner quote by the backslash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\'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because otherwise it would mean the string end.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Of course, that refers only for the quotes that are same as the enclosing ones. So, as a more elegant solution, we could switch to double quotes or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backticks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instead: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`I'm the Walrus!`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I'm the Walrus!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Note that the backslash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serves for the correct reading of the string by JavaScript, then disappears. The in-memory string has no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You can clearly see that in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from the examples above.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But what if we need exactly a backslash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string?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That’s possible, but we need to double it like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\\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`The backslash: \\`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The backslash: \</w:t>
      </w:r>
    </w:p>
    <w:bookmarkStart w:id="2" w:name="string-length"/>
    <w:p w:rsidR="00FB4C11" w:rsidRPr="00FB4C11" w:rsidRDefault="00FB4C11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"string-length"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String length</w: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2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length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property has the string length: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`My\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n`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length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3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Note that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 a single “special” character, so the length is indeed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3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length</w:t>
      </w:r>
      <w:proofErr w:type="gramEnd"/>
      <w:r w:rsidRPr="00FF174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 is a property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People with background in some other languages sometimes mistype by calling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proofErr w:type="gram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str.length</w:t>
      </w:r>
      <w:proofErr w:type="spell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instead of just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str.length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That doesn’t work.</w:t>
      </w:r>
    </w:p>
    <w:p w:rsidR="00FB4C11" w:rsidRPr="00FB4C11" w:rsidRDefault="00FB4C11" w:rsidP="00FB4C11">
      <w:pPr>
        <w:shd w:val="clear" w:color="auto" w:fill="FFFFFF"/>
        <w:spacing w:after="15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Please note that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str.length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 a numeric property, not a function. There is no need to add brackets after it.</w:t>
      </w:r>
    </w:p>
    <w:bookmarkStart w:id="3" w:name="accessing-characters"/>
    <w:p w:rsidR="00FB4C11" w:rsidRPr="00FB4C11" w:rsidRDefault="00FB4C11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lastRenderedPageBreak/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"accessing-characters"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Accessing characters</w: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3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get a character at position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use square brackets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[pos]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or call the method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instrText xml:space="preserve"> HYPERLINK "https://developer.mozilla.org/en-US/docs/Web/JavaScript/Reference/Global_Objects/String/charAt" </w:instrTex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separate"/>
      </w:r>
      <w:proofErr w:type="gramStart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str.charAt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(</w:t>
      </w:r>
      <w:proofErr w:type="spellStart"/>
      <w:proofErr w:type="gram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pos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)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end"/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The first character starts from the zero position: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`Hello`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the first character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[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]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H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charAt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H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the last character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[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length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]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o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square brackets is a modern way of getting a character, while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charAt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exists mostly for historical reasons.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only difference between them is that if no character found,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[]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and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charAt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 an empty string: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`Hello`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[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1000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]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undefined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charAt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1000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'' (an empty string)</w:t>
      </w:r>
    </w:p>
    <w:bookmarkStart w:id="4" w:name="strings-are-immutable"/>
    <w:p w:rsidR="00FB4C11" w:rsidRPr="00FB4C11" w:rsidRDefault="00FB4C11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"strings-are-immutable"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Strings are immutable</w: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4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Strings can’t be changed in JavaScript. It is impossible to change a character.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try to see that it doesn’t work: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'Hi'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[</w:t>
      </w:r>
      <w:proofErr w:type="gramEnd"/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]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error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[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]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doesn't work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usual workaround is to create a whole new string and assign it to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proofErr w:type="gram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proofErr w:type="gram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instead of the old one.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'Hi'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'h'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[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];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replace the string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hi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following sections we’ll see more examples of that.</w:t>
      </w:r>
    </w:p>
    <w:bookmarkStart w:id="5" w:name="changing-the-case"/>
    <w:p w:rsidR="00FB4C11" w:rsidRPr="00FB4C11" w:rsidRDefault="00FB4C11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"changing-the-case"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Changing the case</w: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5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Methods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="005D27D3">
        <w:fldChar w:fldCharType="begin"/>
      </w:r>
      <w:r w:rsidR="005D27D3">
        <w:instrText xml:space="preserve"> HYPERLINK "https://developer.mozilla.org/en-US/docs/Web/JavaScript/Reference/Global_Objects/String/toLowerCase" </w:instrText>
      </w:r>
      <w:r w:rsidR="005D27D3">
        <w:fldChar w:fldCharType="separate"/>
      </w:r>
      <w:proofErr w:type="gramStart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toLowerCase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(</w:t>
      </w:r>
      <w:proofErr w:type="gram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)</w:t>
      </w:r>
      <w:r w:rsidR="005D27D3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fldChar w:fldCharType="end"/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instrText xml:space="preserve"> HYPERLINK "https://developer.mozilla.org/en-US/docs/Web/JavaScript/Reference/Global_Objects/String/toUpperCase" </w:instrTex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toUpperCase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()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end"/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change the case: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'Interface'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toUpperCase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INTERFACE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'Interface'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toLowerCase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interface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Or, if we want a single character lowercased: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'Interface'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[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].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toLowerCase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'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i</w:t>
      </w:r>
      <w:proofErr w:type="spell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'</w:t>
      </w:r>
    </w:p>
    <w:p w:rsidR="00544604" w:rsidRDefault="00544604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bookmarkStart w:id="6" w:name="searching-for-a-substring"/>
    </w:p>
    <w:p w:rsidR="00544604" w:rsidRDefault="00544604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544604" w:rsidRDefault="00544604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FB4C11" w:rsidRPr="00FB4C11" w:rsidRDefault="00E021D0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5" w:anchor="searching-for-a-substring" w:history="1">
        <w:r w:rsidR="00FB4C11" w:rsidRPr="00FF174F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>Searching for a substring</w:t>
        </w:r>
      </w:hyperlink>
      <w:bookmarkEnd w:id="6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 are multiple ways to look for a substring in a string.</w:t>
      </w:r>
    </w:p>
    <w:bookmarkStart w:id="7" w:name="str-indexof"/>
    <w:p w:rsidR="00FB4C11" w:rsidRPr="00FB4C11" w:rsidRDefault="00FB4C11" w:rsidP="00FB4C11">
      <w:pPr>
        <w:shd w:val="clear" w:color="auto" w:fill="FFFFFF"/>
        <w:spacing w:before="198" w:after="145" w:line="162" w:lineRule="atLeast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"str-indexof"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proofErr w:type="spellStart"/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str.indexOf</w:t>
      </w:r>
      <w:proofErr w:type="spellEnd"/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7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first method is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instrText xml:space="preserve"> HYPERLINK "https://developer.mozilla.org/en-US/docs/Web/JavaScript/Reference/Global_Objects/String/indexOf" </w:instrTex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separate"/>
      </w:r>
      <w:proofErr w:type="gramStart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str.indexOf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(</w:t>
      </w:r>
      <w:proofErr w:type="spellStart"/>
      <w:proofErr w:type="gram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substr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 xml:space="preserve">, </w:t>
      </w:r>
      <w:proofErr w:type="spellStart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pos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)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end"/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 looks for the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substr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proofErr w:type="gram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proofErr w:type="gram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starting from the given position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and returns the position where the match was found or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-1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nothing can be found.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'Widget with id'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indexOf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'Widget'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0, because 'Widget' is found at the beginning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indexOf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'widget'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-1, not found, the search is case-sensitive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indexOf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"id"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1, "id" is found at the position 1 (..</w:t>
      </w:r>
      <w:proofErr w:type="spellStart"/>
      <w:proofErr w:type="gram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idget</w:t>
      </w:r>
      <w:proofErr w:type="spellEnd"/>
      <w:proofErr w:type="gram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 with id)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optional second parameter allows to search starting from the given position.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For instance, the first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occurence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of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"id"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 at the position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. To look for the next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occurence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let’s start the search from the position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2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'Widget with id'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indexOf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'id'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12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If we’re interested in all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occurences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we can run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indexOf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a loop. Every new call is made with the position after the previous match: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'As sly as a fox, as strong as an ox'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target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'as'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let's look for it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pos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while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foundPos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indexOf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target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pos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foundPos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break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`Found at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${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foundPos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`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pos</w:t>
      </w:r>
      <w:proofErr w:type="spellEnd"/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foundPos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continue the search from the next position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The same algorithm can be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layed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out shorter: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"As sly as a fox, as strong as an ox"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target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"as"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pos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while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((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pos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indexOf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target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pos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!=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pos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FB4C11" w:rsidRPr="00FB4C11" w:rsidRDefault="00FB4C11" w:rsidP="00FB4C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str.lastIndexOf</w:t>
      </w:r>
      <w:proofErr w:type="spellEnd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(</w:t>
      </w:r>
      <w:proofErr w:type="spellStart"/>
      <w:proofErr w:type="gramEnd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pos</w:t>
      </w:r>
      <w:proofErr w:type="spellEnd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)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 is also a similar method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instrText xml:space="preserve"> HYPERLINK "https://developer.mozilla.org/en-US/docs/Web/JavaScript/Reference/Global_Objects/String/lastIndexOf" </w:instrTex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separate"/>
      </w:r>
      <w:proofErr w:type="gramStart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str.lastIndexOf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(</w:t>
      </w:r>
      <w:proofErr w:type="spellStart"/>
      <w:proofErr w:type="gram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pos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)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end"/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that searches from the end of the string to its beginning.</w:t>
      </w:r>
    </w:p>
    <w:p w:rsidR="00FB4C11" w:rsidRPr="00FB4C11" w:rsidRDefault="00FB4C11" w:rsidP="00FB4C11">
      <w:pPr>
        <w:shd w:val="clear" w:color="auto" w:fill="FFFFFF"/>
        <w:spacing w:after="15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It would list the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occurences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in the reverse way.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There is a slight inconvenience with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indexOf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in </w:t>
      </w:r>
      <w:proofErr w:type="gram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proofErr w:type="gram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test. We can’t put it in </w:t>
      </w:r>
      <w:proofErr w:type="gram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proofErr w:type="gram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like this: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"Widget with id"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indexOf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"Widget"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"We found it"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doesn't work!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alert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example above doesn’t show, because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proofErr w:type="gram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str.indexOf</w:t>
      </w:r>
      <w:proofErr w:type="spell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"Widget")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(meaning that it found the match at the starting position). Right, but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if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considers that to be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So, we should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actualy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check for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-1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like that: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"Widget with id"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if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indexOf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"Widget"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!=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"We found it"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works now!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bookmarkStart w:id="8" w:name="includes-startswith-endswith"/>
    <w:p w:rsidR="00FB4C11" w:rsidRPr="00FB4C11" w:rsidRDefault="00FB4C11" w:rsidP="00FB4C11">
      <w:pPr>
        <w:shd w:val="clear" w:color="auto" w:fill="FFFFFF"/>
        <w:spacing w:before="198" w:after="145" w:line="162" w:lineRule="atLeast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"includes-startswith-endswith"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proofErr w:type="gramStart"/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includes</w:t>
      </w:r>
      <w:proofErr w:type="gramEnd"/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 xml:space="preserve">, </w:t>
      </w:r>
      <w:proofErr w:type="spellStart"/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startsWith</w:t>
      </w:r>
      <w:proofErr w:type="spellEnd"/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 xml:space="preserve">, </w:t>
      </w:r>
      <w:proofErr w:type="spellStart"/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endsWith</w:t>
      </w:r>
      <w:proofErr w:type="spellEnd"/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8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more modern method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instrText xml:space="preserve"> HYPERLINK "https://developer.mozilla.org/en-US/docs/Web/JavaScript/Reference/Global_Objects/String/includes" </w:instrTex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separate"/>
      </w:r>
      <w:proofErr w:type="gramStart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str.includes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(</w:t>
      </w:r>
      <w:proofErr w:type="spellStart"/>
      <w:proofErr w:type="gram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substr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 xml:space="preserve">, </w:t>
      </w:r>
      <w:proofErr w:type="spellStart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pos</w:t>
      </w:r>
      <w:proofErr w:type="spellEnd"/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)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end"/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true/false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depending on whether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has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substr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as its part.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It’s the right choice if we need to test for the match, but don’t need its position: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"Widget with 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id"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includes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"Widget"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Hello"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includes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"Bye"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optional second argument of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str.includes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is the position to start searching from: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Midget"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includes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"id"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Midget"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includes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"id"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3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false, from position 3 there is no "id"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methods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="005D27D3">
        <w:fldChar w:fldCharType="begin"/>
      </w:r>
      <w:r w:rsidR="005D27D3">
        <w:instrText xml:space="preserve"> HYPERLINK "https://developer.mozilla.org/en-US/docs/Web/JavaScript/Reference/Global_Objects/String/startsWith" </w:instrText>
      </w:r>
      <w:r w:rsidR="005D27D3">
        <w:fldChar w:fldCharType="separate"/>
      </w:r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str.startsWith</w:t>
      </w:r>
      <w:proofErr w:type="spellEnd"/>
      <w:r w:rsidR="005D27D3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fldChar w:fldCharType="end"/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instrText xml:space="preserve"> HYPERLINK "https://developer.mozilla.org/en-US/docs/Web/JavaScript/Reference/Global_Objects/String/endsWith" </w:instrTex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Segoe UI" w:eastAsia="Times New Roman" w:hAnsi="Segoe UI" w:cs="Segoe UI"/>
          <w:color w:val="551A8B"/>
          <w:sz w:val="20"/>
          <w:szCs w:val="20"/>
          <w:u w:val="single"/>
          <w:lang w:eastAsia="en-CA"/>
        </w:rPr>
        <w:t>str.endsWith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fldChar w:fldCharType="end"/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do exactly what they say: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"Widget"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startsWith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Wid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true, "Widget" starts with "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Wid</w:t>
      </w:r>
      <w:proofErr w:type="spell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"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"Widget"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endsWith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"get"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true, "Widget" ends with "get"</w:t>
      </w:r>
    </w:p>
    <w:bookmarkStart w:id="9" w:name="getting-a-substring"/>
    <w:p w:rsidR="00FB4C11" w:rsidRPr="00FB4C11" w:rsidRDefault="00FB4C11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"getting-a-substring"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Getting a substring</w: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9"/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 are 3 methods in JavaScript to get a substring: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substring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substr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slice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str.slice</w:t>
      </w:r>
      <w:proofErr w:type="spellEnd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start [, end])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 the part of the string from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start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(but not including)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end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stringify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slice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5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'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strin</w:t>
      </w:r>
      <w:proofErr w:type="spell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', the substring from 0 to 5 (not including 5)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slice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's', from 0 to 1, but not including 1, so only character at 0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there is no second argument, then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slice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goes till the end of the string: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stringify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slice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ringify</w:t>
      </w:r>
      <w:proofErr w:type="spell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, from the 2nd position till the end</w:t>
      </w:r>
    </w:p>
    <w:p w:rsidR="00FF174F" w:rsidRDefault="00FF174F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FF174F" w:rsidRDefault="00FF174F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>Negative values for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start/end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are also possible. They mean the position is counted from the string end: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stringify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start at the 4th position from the right, end at the 1st from the right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slice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4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gif</w:t>
      </w:r>
    </w:p>
    <w:p w:rsidR="00FB4C11" w:rsidRPr="00FB4C11" w:rsidRDefault="00FB4C11" w:rsidP="00FB4C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str.substring</w:t>
      </w:r>
      <w:proofErr w:type="spellEnd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start [, end])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 the part of the string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Segoe UI" w:eastAsia="Times New Roman" w:hAnsi="Segoe UI" w:cs="Segoe UI"/>
          <w:i/>
          <w:iCs/>
          <w:color w:val="333333"/>
          <w:sz w:val="20"/>
          <w:szCs w:val="20"/>
          <w:lang w:eastAsia="en-CA"/>
        </w:rPr>
        <w:t>between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start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and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end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Almost the same as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slice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but allows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start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be greater than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end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stringify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these are same for substring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substring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6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"ring"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substring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6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"ring"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...but not for slice: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slice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6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"ring" (the same)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slice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6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"" (an empty string)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Negative arguments are (unlike slice) not supported, they are treated as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str.substr</w:t>
      </w:r>
      <w:proofErr w:type="spellEnd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start [, length])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 the part of the string from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start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with the given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length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contrast with the previous methods, this one allows to specify the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length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instead of the ending position: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stringify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substr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4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ring, from the 2nd position get 4 characters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first argument may be negative, to count from the end: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stringify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substr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-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4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proofErr w:type="spell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gi</w:t>
      </w:r>
      <w:proofErr w:type="spell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, from the 4th position get 2 characters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recap the methods to avoid any confusion:</w:t>
      </w:r>
    </w:p>
    <w:tbl>
      <w:tblPr>
        <w:tblW w:w="5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3127"/>
        <w:gridCol w:w="1551"/>
      </w:tblGrid>
      <w:tr w:rsidR="00FB4C11" w:rsidRPr="00FB4C11" w:rsidTr="00FB4C11">
        <w:trPr>
          <w:tblHeader/>
        </w:trPr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FB4C11" w:rsidRPr="00FB4C11" w:rsidRDefault="00E07D4D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M</w:t>
            </w:r>
            <w:r w:rsidR="00FB4C11" w:rsidRPr="00FB4C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ethod</w:t>
            </w:r>
          </w:p>
        </w:tc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proofErr w:type="gramStart"/>
            <w:r w:rsidRPr="00FB4C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selects</w:t>
            </w:r>
            <w:proofErr w:type="gramEnd"/>
            <w:r w:rsidRPr="00FB4C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…</w:t>
            </w:r>
          </w:p>
        </w:tc>
        <w:tc>
          <w:tcPr>
            <w:tcW w:w="0" w:type="auto"/>
            <w:tcBorders>
              <w:bottom w:val="single" w:sz="8" w:space="0" w:color="CCCCCC"/>
            </w:tcBorders>
            <w:tcMar>
              <w:top w:w="13" w:type="dxa"/>
              <w:left w:w="33" w:type="dxa"/>
              <w:bottom w:w="13" w:type="dxa"/>
              <w:right w:w="240" w:type="dxa"/>
            </w:tcMar>
            <w:vAlign w:val="bottom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negatives</w:t>
            </w:r>
          </w:p>
        </w:tc>
      </w:tr>
      <w:tr w:rsidR="00FB4C11" w:rsidRPr="00FB4C11" w:rsidTr="00FB4C11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slice(start, end)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from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start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to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end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allows negatives</w:t>
            </w:r>
          </w:p>
        </w:tc>
      </w:tr>
      <w:tr w:rsidR="00FB4C11" w:rsidRPr="00FB4C11" w:rsidTr="00FB4C11"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substring(start, end)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between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start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and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end</w:t>
            </w:r>
          </w:p>
        </w:tc>
        <w:tc>
          <w:tcPr>
            <w:tcW w:w="0" w:type="auto"/>
            <w:shd w:val="clear" w:color="auto" w:fill="F9F9F9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negative values mean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0</w:t>
            </w:r>
          </w:p>
        </w:tc>
      </w:tr>
      <w:tr w:rsidR="00FB4C11" w:rsidRPr="00FB4C11" w:rsidTr="00FB4C11"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substr</w:t>
            </w:r>
            <w:proofErr w:type="spellEnd"/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(start, length)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from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start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get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length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characters</w:t>
            </w:r>
          </w:p>
        </w:tc>
        <w:tc>
          <w:tcPr>
            <w:tcW w:w="0" w:type="auto"/>
            <w:tcMar>
              <w:top w:w="13" w:type="dxa"/>
              <w:left w:w="33" w:type="dxa"/>
              <w:bottom w:w="13" w:type="dxa"/>
              <w:right w:w="240" w:type="dxa"/>
            </w:tcMar>
            <w:vAlign w:val="center"/>
            <w:hideMark/>
          </w:tcPr>
          <w:p w:rsidR="00FB4C11" w:rsidRPr="00FB4C11" w:rsidRDefault="00FB4C11" w:rsidP="00FB4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B4C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allows negative</w:t>
            </w:r>
            <w:r w:rsidRPr="00FF17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  <w:r w:rsidRPr="00FF174F">
              <w:rPr>
                <w:rFonts w:ascii="Consolas" w:eastAsia="Times New Roman" w:hAnsi="Consolas" w:cs="Courier New"/>
                <w:sz w:val="20"/>
                <w:szCs w:val="20"/>
                <w:lang w:eastAsia="en-CA"/>
              </w:rPr>
              <w:t>start</w:t>
            </w:r>
          </w:p>
        </w:tc>
      </w:tr>
    </w:tbl>
    <w:p w:rsidR="00FB4C11" w:rsidRPr="00FB4C11" w:rsidRDefault="00FB4C11" w:rsidP="00FB4C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F174F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Which one to choose?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All of them can do the job. Formally,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substr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has a minor drawback: it is described not in the core JavaScript specification, but in Annex B, which covers browser-only features that exist mainly for historical reasons. So, non-browser environments may fail to support it. But in practice it works everywhere.</w:t>
      </w:r>
    </w:p>
    <w:p w:rsidR="00FB4C11" w:rsidRPr="00FB4C11" w:rsidRDefault="00FB4C11" w:rsidP="00FB4C11">
      <w:pPr>
        <w:shd w:val="clear" w:color="auto" w:fill="FFFFFF"/>
        <w:spacing w:after="15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author finds himself using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slice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almost all the time.</w:t>
      </w:r>
    </w:p>
    <w:p w:rsidR="00E07D4D" w:rsidRDefault="00E07D4D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bookmarkStart w:id="10" w:name="comparing-strings"/>
    </w:p>
    <w:p w:rsidR="00E07D4D" w:rsidRDefault="00E07D4D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</w:p>
    <w:p w:rsidR="00FB4C11" w:rsidRPr="00FB4C11" w:rsidRDefault="00E021D0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6" w:anchor="comparing-strings" w:history="1">
        <w:r w:rsidR="00FB4C11" w:rsidRPr="00FF174F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>Comparing strings</w:t>
        </w:r>
      </w:hyperlink>
      <w:bookmarkEnd w:id="10"/>
    </w:p>
    <w:p w:rsidR="00FB4C11" w:rsidRPr="00FB4C11" w:rsidRDefault="00E07D4D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Strings</w:t>
      </w:r>
      <w:r w:rsidR="00FB4C11"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are compared character-by-character, in the alphabet order.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Although, there are some oddities.</w:t>
      </w:r>
    </w:p>
    <w:p w:rsidR="00FB4C11" w:rsidRPr="00FB4C11" w:rsidRDefault="00FB4C11" w:rsidP="00FB4C11">
      <w:pPr>
        <w:numPr>
          <w:ilvl w:val="0"/>
          <w:numId w:val="1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lowercase letter is always greater than the uppercase: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'a'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'Z'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FB4C11" w:rsidRPr="00FB4C11" w:rsidRDefault="00FB4C11" w:rsidP="00FB4C11">
      <w:pPr>
        <w:numPr>
          <w:ilvl w:val="0"/>
          <w:numId w:val="1"/>
        </w:numPr>
        <w:shd w:val="clear" w:color="auto" w:fill="FFFFFF"/>
        <w:spacing w:after="79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Letters with diacritical marks are “out of order”: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Österreich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'Zealand'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That may lead to strange results if we sort country names. Usually people would await for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Zealand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be after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Österreich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list.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understand what happens, let’s review the internal representation of strings in JavaScript.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All strings are encoded using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hyperlink r:id="rId7" w:history="1">
        <w:r w:rsidRPr="00FF174F">
          <w:rPr>
            <w:rFonts w:ascii="Segoe UI" w:eastAsia="Times New Roman" w:hAnsi="Segoe UI" w:cs="Segoe UI"/>
            <w:color w:val="551A8B"/>
            <w:sz w:val="20"/>
            <w:szCs w:val="20"/>
            <w:u w:val="single"/>
            <w:lang w:eastAsia="en-CA"/>
          </w:rPr>
          <w:t>UTF-16</w:t>
        </w:r>
      </w:hyperlink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That is: each character has a corresponding numeric code. There are special methods that allow to get the character for the code and back.</w:t>
      </w:r>
    </w:p>
    <w:p w:rsidR="00FB4C11" w:rsidRPr="00FB4C11" w:rsidRDefault="00B4333D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str.charCodeAt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hd w:val="clear" w:color="auto" w:fill="FFFFFF"/>
        </w:rPr>
        <w:t>pos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</w:t>
      </w:r>
      <w:r w:rsidR="00FB4C11"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Returns the code for the character at position</w:t>
      </w:r>
      <w:r w:rsidR="00FB4C11"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="00FB4C11"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pos</w:t>
      </w:r>
      <w:r w:rsidR="00FB4C11"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different case letters have different codes</w:t>
      </w:r>
    </w:p>
    <w:p w:rsidR="00FB4C11" w:rsidRPr="00B4333D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</w:pPr>
      <w:proofErr w:type="gramStart"/>
      <w:r w:rsidRPr="00B4333D"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  <w:t>alert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(</w:t>
      </w:r>
      <w:proofErr w:type="gramEnd"/>
      <w:r w:rsidRPr="00B4333D"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  <w:t xml:space="preserve"> </w:t>
      </w:r>
      <w:r w:rsidRPr="00B4333D">
        <w:rPr>
          <w:rFonts w:ascii="Consolas" w:eastAsia="Times New Roman" w:hAnsi="Consolas" w:cs="Courier New"/>
          <w:color w:val="669900"/>
          <w:sz w:val="20"/>
          <w:szCs w:val="20"/>
          <w:lang w:val="en-US" w:eastAsia="en-CA"/>
        </w:rPr>
        <w:t>"z"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.</w:t>
      </w:r>
      <w:r w:rsidR="00B4333D" w:rsidRPr="00B4333D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 w:rsidR="00B4333D">
        <w:rPr>
          <w:rFonts w:ascii="Consolas" w:hAnsi="Consolas" w:cs="Consolas"/>
          <w:color w:val="000000"/>
          <w:shd w:val="clear" w:color="auto" w:fill="FFFFFF"/>
        </w:rPr>
        <w:t>charCodeAt</w:t>
      </w:r>
      <w:proofErr w:type="spellEnd"/>
      <w:r w:rsidR="00B4333D"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 xml:space="preserve"> 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(</w:t>
      </w:r>
      <w:r w:rsidRPr="00B4333D">
        <w:rPr>
          <w:rFonts w:ascii="Consolas" w:eastAsia="Times New Roman" w:hAnsi="Consolas" w:cs="Courier New"/>
          <w:color w:val="990055"/>
          <w:sz w:val="20"/>
          <w:szCs w:val="20"/>
          <w:lang w:val="en-US" w:eastAsia="en-CA"/>
        </w:rPr>
        <w:t>0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)</w:t>
      </w:r>
      <w:r w:rsidRPr="00B4333D"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  <w:t xml:space="preserve"> 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);</w:t>
      </w:r>
      <w:r w:rsidRPr="00B4333D"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  <w:t xml:space="preserve"> </w:t>
      </w:r>
      <w:r w:rsidRPr="00B4333D">
        <w:rPr>
          <w:rFonts w:ascii="Consolas" w:eastAsia="Times New Roman" w:hAnsi="Consolas" w:cs="Courier New"/>
          <w:color w:val="708090"/>
          <w:sz w:val="20"/>
          <w:szCs w:val="20"/>
          <w:lang w:val="en-US" w:eastAsia="en-CA"/>
        </w:rPr>
        <w:t>// 122</w:t>
      </w:r>
    </w:p>
    <w:p w:rsidR="00FB4C11" w:rsidRPr="00B4333D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</w:pPr>
      <w:proofErr w:type="gramStart"/>
      <w:r w:rsidRPr="00B4333D"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  <w:t>alert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(</w:t>
      </w:r>
      <w:proofErr w:type="gramEnd"/>
      <w:r w:rsidRPr="00B4333D"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  <w:t xml:space="preserve"> </w:t>
      </w:r>
      <w:r w:rsidRPr="00B4333D">
        <w:rPr>
          <w:rFonts w:ascii="Consolas" w:eastAsia="Times New Roman" w:hAnsi="Consolas" w:cs="Courier New"/>
          <w:color w:val="669900"/>
          <w:sz w:val="20"/>
          <w:szCs w:val="20"/>
          <w:lang w:val="en-US" w:eastAsia="en-CA"/>
        </w:rPr>
        <w:t>"Z"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.</w:t>
      </w:r>
      <w:r w:rsidR="00B4333D" w:rsidRPr="00B4333D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 w:rsidR="00B4333D">
        <w:rPr>
          <w:rFonts w:ascii="Consolas" w:hAnsi="Consolas" w:cs="Consolas"/>
          <w:color w:val="000000"/>
          <w:shd w:val="clear" w:color="auto" w:fill="FFFFFF"/>
        </w:rPr>
        <w:t>charCodeAt</w:t>
      </w:r>
      <w:proofErr w:type="spellEnd"/>
      <w:r w:rsidR="00B4333D"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 xml:space="preserve"> 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(</w:t>
      </w:r>
      <w:r w:rsidRPr="00B4333D">
        <w:rPr>
          <w:rFonts w:ascii="Consolas" w:eastAsia="Times New Roman" w:hAnsi="Consolas" w:cs="Courier New"/>
          <w:color w:val="990055"/>
          <w:sz w:val="20"/>
          <w:szCs w:val="20"/>
          <w:lang w:val="en-US" w:eastAsia="en-CA"/>
        </w:rPr>
        <w:t>0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)</w:t>
      </w:r>
      <w:r w:rsidRPr="00B4333D"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  <w:t xml:space="preserve"> </w:t>
      </w:r>
      <w:r w:rsidRPr="00B4333D">
        <w:rPr>
          <w:rFonts w:ascii="Consolas" w:eastAsia="Times New Roman" w:hAnsi="Consolas" w:cs="Courier New"/>
          <w:color w:val="999999"/>
          <w:sz w:val="20"/>
          <w:szCs w:val="20"/>
          <w:lang w:val="en-US" w:eastAsia="en-CA"/>
        </w:rPr>
        <w:t>);</w:t>
      </w:r>
      <w:r w:rsidRPr="00B4333D">
        <w:rPr>
          <w:rFonts w:ascii="Consolas" w:eastAsia="Times New Roman" w:hAnsi="Consolas" w:cs="Courier New"/>
          <w:color w:val="000000"/>
          <w:sz w:val="20"/>
          <w:szCs w:val="20"/>
          <w:lang w:val="en-US" w:eastAsia="en-CA"/>
        </w:rPr>
        <w:t xml:space="preserve"> </w:t>
      </w:r>
      <w:r w:rsidRPr="00B4333D">
        <w:rPr>
          <w:rFonts w:ascii="Consolas" w:eastAsia="Times New Roman" w:hAnsi="Consolas" w:cs="Courier New"/>
          <w:color w:val="708090"/>
          <w:sz w:val="20"/>
          <w:szCs w:val="20"/>
          <w:lang w:val="en-US" w:eastAsia="en-CA"/>
        </w:rPr>
        <w:t>// 90</w:t>
      </w:r>
    </w:p>
    <w:p w:rsidR="00FB4C11" w:rsidRPr="00FB4C11" w:rsidRDefault="00B4333D" w:rsidP="00FB4C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String.fromCharCode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 w:rsidR="00FB4C11" w:rsidRPr="00FF174F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code)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Creates a character by its numeric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code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String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="00B4333D" w:rsidRPr="00B4333D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 w:rsidR="00B4333D">
        <w:rPr>
          <w:rFonts w:ascii="Consolas" w:hAnsi="Consolas" w:cs="Consolas"/>
          <w:color w:val="000000"/>
          <w:shd w:val="clear" w:color="auto" w:fill="FFFFFF"/>
        </w:rPr>
        <w:t>String.fromCharCode</w:t>
      </w:r>
      <w:proofErr w:type="spellEnd"/>
      <w:r w:rsidR="00B4333D"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90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Z</w:t>
      </w:r>
    </w:p>
    <w:p w:rsidR="00FB4C11" w:rsidRPr="00FB4C11" w:rsidRDefault="00FB4C11" w:rsidP="00FB4C11">
      <w:pPr>
        <w:shd w:val="clear" w:color="auto" w:fill="FFFFFF"/>
        <w:spacing w:after="79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We can also add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unicode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characters by their codes using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\u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followed by the hex code: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90 is 5a in hexadecimal system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'\u005a'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Z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Now let’s see the characters with codes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65</w:t>
      </w:r>
      <w:proofErr w:type="gram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..220</w:t>
      </w:r>
      <w:proofErr w:type="gram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(the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latin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alphabet and a little bit extra) by making a string of them: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for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65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220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++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{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String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.</w:t>
      </w:r>
      <w:r w:rsidR="005D27D3" w:rsidRPr="005D27D3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 w:rsidR="005D27D3">
        <w:rPr>
          <w:rFonts w:ascii="Consolas" w:hAnsi="Consolas" w:cs="Consolas"/>
          <w:color w:val="000000"/>
          <w:shd w:val="clear" w:color="auto" w:fill="FFFFFF"/>
        </w:rPr>
        <w:t>charCodeAt</w:t>
      </w:r>
      <w:proofErr w:type="spellEnd"/>
      <w:r w:rsidR="005D27D3"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i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}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 xml:space="preserve">// </w:t>
      </w:r>
      <w:proofErr w:type="gramStart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ABCDEFGHIJKLMNOPQRSTUVWXYZ[</w:t>
      </w:r>
      <w:proofErr w:type="gramEnd"/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\]^_`abcdefghijklmnopqrstuvwxyz{|}~</w:t>
      </w:r>
      <w:r w:rsidRPr="00FF174F">
        <w:rPr>
          <w:rFonts w:ascii="Consolas" w:eastAsia="Times New Roman" w:hAnsi="Consolas" w:cs="Consolas"/>
          <w:color w:val="708090"/>
          <w:sz w:val="20"/>
          <w:szCs w:val="20"/>
          <w:lang w:eastAsia="en-CA"/>
        </w:rPr>
        <w:t>‚ƒ„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5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¡¢£¤¥¦§¨©ª«¬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softHyphen/>
        <w:t>®¯°±²³´µ¶·¸¹º»¼½¾¿ÀÁÂÃÄÅÆÇÈÉÊËÌÍÎÏÐÑÒÓÔÕÖ×ØÙÚÛÜ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See? Capital character go first, then few special ones, then lowercase characters.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Now it becomes obvious why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 &gt; Z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characters are compared by their numeric code. The greater code means that the character is greater. The code for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(97) is greater than the code for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Z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(90).</w:t>
      </w:r>
    </w:p>
    <w:p w:rsidR="00FB4C11" w:rsidRPr="00FB4C11" w:rsidRDefault="00FB4C11" w:rsidP="00FB4C1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All lowercase letters go after uppercase letters, their codes are greater.</w:t>
      </w:r>
    </w:p>
    <w:p w:rsidR="00FB4C11" w:rsidRPr="00FB4C11" w:rsidRDefault="00FB4C11" w:rsidP="00FB4C1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Some letters like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Ö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stand apart from the main alphabet. Here, </w:t>
      </w:r>
      <w:proofErr w:type="gram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it’s</w:t>
      </w:r>
      <w:proofErr w:type="gram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code is greater than anything from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z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E07D4D" w:rsidRDefault="00E07D4D" w:rsidP="00FB4C11">
      <w:pPr>
        <w:shd w:val="clear" w:color="auto" w:fill="FFFFFF"/>
        <w:spacing w:before="198" w:after="145" w:line="162" w:lineRule="atLeast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bookmarkStart w:id="11" w:name="correct-comparisons"/>
    </w:p>
    <w:bookmarkStart w:id="12" w:name="summary"/>
    <w:bookmarkEnd w:id="11"/>
    <w:p w:rsidR="00FB4C11" w:rsidRPr="00FB4C11" w:rsidRDefault="00FB4C11" w:rsidP="00FB4C11">
      <w:pPr>
        <w:shd w:val="clear" w:color="auto" w:fill="FFFFFF"/>
        <w:spacing w:before="159" w:after="79" w:line="211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"https://javascript.info/string" \l "summary" </w:instrTex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FF174F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Summary</w:t>
      </w:r>
      <w:r w:rsidRPr="00FB4C11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12"/>
    </w:p>
    <w:p w:rsidR="00FB4C11" w:rsidRPr="00FB4C11" w:rsidRDefault="00FB4C11" w:rsidP="00FB4C1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lastRenderedPageBreak/>
        <w:t xml:space="preserve">There are 3 types of quotes.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Backticks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allow a string to span multiple lines and embed expressions.</w:t>
      </w:r>
    </w:p>
    <w:p w:rsidR="00FB4C11" w:rsidRPr="00FB4C11" w:rsidRDefault="00FB4C11" w:rsidP="00FB4C1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Strings in JavaScript are encoded using UTF-16.</w:t>
      </w:r>
    </w:p>
    <w:p w:rsidR="00FB4C11" w:rsidRPr="00FB4C11" w:rsidRDefault="00FB4C11" w:rsidP="00FB4C1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can use special characters like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and insert letters by their </w:t>
      </w:r>
      <w:proofErr w:type="spellStart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unicode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using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\u...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get a character: use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[]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get a substring: use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slice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substring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lowercase/uppercase a string: use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toLowerCase</w:t>
      </w:r>
      <w:proofErr w:type="spell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/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toUpperCase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look for a substring: use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indexOf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or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includes/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startsWith</w:t>
      </w:r>
      <w:proofErr w:type="spell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/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endsWith</w:t>
      </w:r>
      <w:proofErr w:type="spellEnd"/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simple checks.</w:t>
      </w:r>
    </w:p>
    <w:p w:rsidR="00FB4C11" w:rsidRPr="00FB4C11" w:rsidRDefault="00FB4C11" w:rsidP="00FB4C11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compare strings according to the language, use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localeCompare</w:t>
      </w:r>
      <w:proofErr w:type="spellEnd"/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otherwise they are compared by character codes.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 are several other helpful methods in strings:</w:t>
      </w:r>
    </w:p>
    <w:p w:rsidR="00FB4C11" w:rsidRPr="00FB4C11" w:rsidRDefault="00FB4C11" w:rsidP="00FB4C1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str.trim</w:t>
      </w:r>
      <w:proofErr w:type="spell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– removes (“trims”) spaces from the beginning and end of the string.</w:t>
      </w:r>
    </w:p>
    <w:p w:rsidR="00FB4C11" w:rsidRPr="00FB4C11" w:rsidRDefault="00FB4C11" w:rsidP="00FB4C1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str.repeat</w:t>
      </w:r>
      <w:proofErr w:type="spell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n)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– repeats the string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times.</w:t>
      </w:r>
    </w:p>
    <w:p w:rsidR="00FB4C11" w:rsidRPr="00FB4C11" w:rsidRDefault="00FB4C11" w:rsidP="00FB4C11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…and others, see the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hyperlink r:id="rId8" w:history="1">
        <w:r w:rsidR="00C71403">
          <w:rPr>
            <w:rFonts w:ascii="Segoe UI" w:eastAsia="Times New Roman" w:hAnsi="Segoe UI" w:cs="Segoe UI"/>
            <w:color w:val="551A8B"/>
            <w:sz w:val="20"/>
            <w:szCs w:val="20"/>
            <w:u w:val="single"/>
            <w:lang w:eastAsia="en-CA"/>
          </w:rPr>
          <w:t>internet</w:t>
        </w:r>
      </w:hyperlink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details.</w:t>
      </w:r>
    </w:p>
    <w:p w:rsidR="00FB4C11" w:rsidRPr="00FB4C11" w:rsidRDefault="00FB4C11" w:rsidP="00FB4C11">
      <w:pPr>
        <w:shd w:val="clear" w:color="auto" w:fill="FFFFFF"/>
        <w:spacing w:after="79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Also strings have methods for doing search/replace with regular expressions. But that topic deserves a separate chapter, so we’ll return to that later.</w:t>
      </w:r>
    </w:p>
    <w:p w:rsidR="00FB4C11" w:rsidRPr="00FB4C11" w:rsidRDefault="00C71403" w:rsidP="00FB4C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Questions and Exercises</w:t>
      </w:r>
    </w:p>
    <w:p w:rsidR="00FB4C11" w:rsidRPr="00C71403" w:rsidRDefault="00FB4C11" w:rsidP="00C71403">
      <w:pPr>
        <w:pStyle w:val="ListParagraph"/>
        <w:numPr>
          <w:ilvl w:val="1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Write a function 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ucFirst</w:t>
      </w:r>
      <w:proofErr w:type="spellEnd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that returns the string 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with the uppercased first character, for instance: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ucFirst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"john"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"John"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</w:p>
    <w:p w:rsidR="00FB4C11" w:rsidRPr="00C71403" w:rsidRDefault="00FB4C11" w:rsidP="00C71403">
      <w:pPr>
        <w:pStyle w:val="ListParagraph"/>
        <w:numPr>
          <w:ilvl w:val="1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Write a function </w:t>
      </w:r>
      <w:proofErr w:type="spellStart"/>
      <w:proofErr w:type="gram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checkSpam</w:t>
      </w:r>
      <w:proofErr w:type="spellEnd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proofErr w:type="gramEnd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that returns </w:t>
      </w:r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if 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contains ‘</w:t>
      </w:r>
      <w:r w:rsid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buy</w:t>
      </w: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or ‘</w:t>
      </w:r>
      <w:r w:rsid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sell</w:t>
      </w: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’, otherwise `false.</w:t>
      </w:r>
    </w:p>
    <w:p w:rsidR="00FB4C11" w:rsidRPr="00FB4C11" w:rsidRDefault="00FB4C11" w:rsidP="00FB4C11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function must be case-insensitive: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checkSpam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'buy </w:t>
      </w:r>
      <w:r w:rsidR="00C71403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a car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now'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checkSpam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'free </w:t>
      </w:r>
      <w:r w:rsidR="00C71403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sell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checkSpam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"innocent rabbit"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</w:p>
    <w:p w:rsidR="00FB4C11" w:rsidRPr="00C71403" w:rsidRDefault="00FB4C11" w:rsidP="00C71403">
      <w:pPr>
        <w:pStyle w:val="ListParagraph"/>
        <w:numPr>
          <w:ilvl w:val="1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Create a function </w:t>
      </w:r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truncate(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, 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maxlength</w:t>
      </w:r>
      <w:proofErr w:type="spellEnd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that checks the length of the 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and, if it exceeds 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maxlength</w:t>
      </w:r>
      <w:proofErr w:type="spellEnd"/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replaces the end of 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with the ellipsis character </w:t>
      </w:r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"…"</w:t>
      </w: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to make its length equal to </w:t>
      </w:r>
      <w:proofErr w:type="spellStart"/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maxlength</w:t>
      </w:r>
      <w:proofErr w:type="spellEnd"/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:rsidR="00FB4C11" w:rsidRPr="00FB4C11" w:rsidRDefault="00FB4C11" w:rsidP="00FB4C11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result of the function should be the truncated (if needed) string.</w:t>
      </w:r>
    </w:p>
    <w:p w:rsidR="00FB4C11" w:rsidRPr="00FB4C11" w:rsidRDefault="00FB4C11" w:rsidP="00FB4C11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instance: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truncate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"What I'd like to tell on this topic is:"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 xml:space="preserve">"What I'd like to </w:t>
      </w:r>
      <w:proofErr w:type="spellStart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te</w:t>
      </w:r>
      <w:proofErr w:type="spell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…"</w:t>
      </w:r>
    </w:p>
    <w:p w:rsidR="00FB4C11" w:rsidRPr="00FF174F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truncate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"Hi everyone!"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,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20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"Hi everyone!"</w:t>
      </w:r>
    </w:p>
    <w:p w:rsidR="00C71403" w:rsidRDefault="00C71403" w:rsidP="00FB4C11">
      <w:p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</w:p>
    <w:p w:rsidR="00FB4C11" w:rsidRPr="00C71403" w:rsidRDefault="00FB4C11" w:rsidP="00C71403">
      <w:pPr>
        <w:pStyle w:val="ListParagraph"/>
        <w:numPr>
          <w:ilvl w:val="1"/>
          <w:numId w:val="4"/>
        </w:numPr>
        <w:shd w:val="clear" w:color="auto" w:fill="FFFFFF"/>
        <w:spacing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 have a cost in the form </w:t>
      </w:r>
      <w:r w:rsidRPr="00C71403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"$120"</w:t>
      </w:r>
      <w:r w:rsidRPr="00C71403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That is: the dollar sign goes first, and then the number.</w:t>
      </w:r>
    </w:p>
    <w:p w:rsidR="00FB4C11" w:rsidRPr="00FB4C11" w:rsidRDefault="00FB4C11" w:rsidP="00FB4C11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Create a function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proofErr w:type="spellStart"/>
      <w:proofErr w:type="gramStart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extractCurrencyValue</w:t>
      </w:r>
      <w:proofErr w:type="spell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proofErr w:type="gram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str</w:t>
      </w:r>
      <w:proofErr w:type="spellEnd"/>
      <w:r w:rsidRPr="00FF174F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</w:t>
      </w:r>
      <w:r w:rsidRPr="00FF174F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</w:t>
      </w: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that would extract the numeric value from such string and return it.</w:t>
      </w:r>
    </w:p>
    <w:p w:rsidR="00FB4C11" w:rsidRPr="00FB4C11" w:rsidRDefault="00FB4C11" w:rsidP="00FB4C11">
      <w:pPr>
        <w:shd w:val="clear" w:color="auto" w:fill="FFFFFF"/>
        <w:spacing w:before="119" w:after="119" w:line="148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FB4C11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example:</w:t>
      </w:r>
    </w:p>
    <w:p w:rsidR="00FB4C11" w:rsidRPr="00FB4C11" w:rsidRDefault="00FB4C11" w:rsidP="00FB4C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19" w:line="126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extractCurrencyValue</w:t>
      </w:r>
      <w:proofErr w:type="spellEnd"/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r w:rsidRPr="00FF174F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'$120'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===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120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FF174F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FF174F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:rsidR="00640699" w:rsidRPr="00B53900" w:rsidRDefault="00B53900">
      <w:pPr>
        <w:rPr>
          <w:rFonts w:ascii="Segoe UI" w:eastAsia="Times New Roman" w:hAnsi="Segoe UI" w:cs="Segoe UI"/>
          <w:b/>
          <w:color w:val="333333"/>
          <w:sz w:val="20"/>
          <w:szCs w:val="20"/>
          <w:lang w:eastAsia="en-CA"/>
        </w:rPr>
      </w:pPr>
      <w:r w:rsidRPr="00B53900">
        <w:rPr>
          <w:rFonts w:ascii="Segoe UI" w:eastAsia="Times New Roman" w:hAnsi="Segoe UI" w:cs="Segoe UI"/>
          <w:b/>
          <w:color w:val="333333"/>
          <w:sz w:val="20"/>
          <w:szCs w:val="20"/>
          <w:lang w:eastAsia="en-CA"/>
        </w:rPr>
        <w:lastRenderedPageBreak/>
        <w:t>More Problems...</w:t>
      </w:r>
    </w:p>
    <w:p w:rsidR="00B53900" w:rsidRPr="00FE2749" w:rsidRDefault="00B53900" w:rsidP="00B53900">
      <w:pPr>
        <w:pStyle w:val="List"/>
        <w:rPr>
          <w:rFonts w:ascii="Albertus Medium" w:hAnsi="Albertus Medium"/>
        </w:rPr>
      </w:pPr>
      <w:r w:rsidRPr="00FE2749">
        <w:rPr>
          <w:rFonts w:ascii="Albertus Medium" w:hAnsi="Albertus Medium"/>
        </w:rPr>
        <w:t>1.</w:t>
      </w:r>
      <w:r w:rsidRPr="00FE2749">
        <w:rPr>
          <w:rFonts w:ascii="Albertus Medium" w:hAnsi="Albertus Medium"/>
        </w:rPr>
        <w:tab/>
        <w:t>Write a program to solve each of the following problems:</w:t>
      </w:r>
    </w:p>
    <w:p w:rsidR="00B53900" w:rsidRDefault="00B53900" w:rsidP="00B53900">
      <w:pPr>
        <w:pStyle w:val="List2"/>
        <w:rPr>
          <w:rFonts w:ascii="Albertus Medium" w:hAnsi="Albertus Medium"/>
        </w:rPr>
      </w:pPr>
      <w:r w:rsidRPr="00FE2749">
        <w:rPr>
          <w:rFonts w:ascii="Albertus Medium" w:hAnsi="Albertus Medium"/>
        </w:rPr>
        <w:t>a)</w:t>
      </w:r>
      <w:r w:rsidRPr="00FE2749">
        <w:rPr>
          <w:rFonts w:ascii="Albertus Medium" w:hAnsi="Albertus Medium"/>
        </w:rPr>
        <w:tab/>
      </w:r>
      <w:proofErr w:type="gramStart"/>
      <w:r w:rsidRPr="00FE2749">
        <w:rPr>
          <w:rFonts w:ascii="Albertus Medium" w:hAnsi="Albertus Medium"/>
        </w:rPr>
        <w:t>input</w:t>
      </w:r>
      <w:proofErr w:type="gramEnd"/>
      <w:r w:rsidRPr="00FE2749">
        <w:rPr>
          <w:rFonts w:ascii="Albertus Medium" w:hAnsi="Albertus Medium"/>
        </w:rPr>
        <w:t xml:space="preserve"> a word. Isolate the first letter and output it as a capital.</w:t>
      </w:r>
    </w:p>
    <w:p w:rsidR="00C815F0" w:rsidRPr="00C815F0" w:rsidRDefault="00C815F0" w:rsidP="00C815F0">
      <w:pPr>
        <w:pStyle w:val="List2"/>
        <w:rPr>
          <w:rFonts w:ascii="Albertus Medium" w:hAnsi="Albertus Medium"/>
          <w:color w:val="FF0000"/>
        </w:rPr>
      </w:pPr>
      <w:r w:rsidRPr="00C815F0">
        <w:rPr>
          <w:rFonts w:ascii="Albertus Medium" w:hAnsi="Albertus Medium"/>
          <w:color w:val="FF0000"/>
        </w:rPr>
        <w:tab/>
        <w:t>$("#btnQ1").click(function(event){</w:t>
      </w:r>
    </w:p>
    <w:p w:rsidR="00C815F0" w:rsidRPr="00C815F0" w:rsidRDefault="00C815F0" w:rsidP="00C815F0">
      <w:pPr>
        <w:pStyle w:val="List2"/>
        <w:rPr>
          <w:rFonts w:ascii="Albertus Medium" w:hAnsi="Albertus Medium"/>
          <w:color w:val="FF0000"/>
        </w:rPr>
      </w:pPr>
      <w:r w:rsidRPr="00C815F0">
        <w:rPr>
          <w:rFonts w:ascii="Albertus Medium" w:hAnsi="Albertus Medium"/>
          <w:color w:val="FF0000"/>
        </w:rPr>
        <w:tab/>
      </w:r>
      <w:r w:rsidRPr="00C815F0">
        <w:rPr>
          <w:rFonts w:ascii="Albertus Medium" w:hAnsi="Albertus Medium"/>
          <w:color w:val="FF0000"/>
        </w:rPr>
        <w:tab/>
        <w:t>let data=$("#txtQ1").</w:t>
      </w:r>
      <w:proofErr w:type="spellStart"/>
      <w:r w:rsidRPr="00C815F0">
        <w:rPr>
          <w:rFonts w:ascii="Albertus Medium" w:hAnsi="Albertus Medium"/>
          <w:color w:val="FF0000"/>
        </w:rPr>
        <w:t>val</w:t>
      </w:r>
      <w:proofErr w:type="spellEnd"/>
      <w:r w:rsidRPr="00C815F0">
        <w:rPr>
          <w:rFonts w:ascii="Albertus Medium" w:hAnsi="Albertus Medium"/>
          <w:color w:val="FF0000"/>
        </w:rPr>
        <w:t>();</w:t>
      </w:r>
    </w:p>
    <w:p w:rsidR="00C815F0" w:rsidRPr="00C815F0" w:rsidRDefault="00C815F0" w:rsidP="00C815F0">
      <w:pPr>
        <w:pStyle w:val="List2"/>
        <w:rPr>
          <w:rFonts w:ascii="Albertus Medium" w:hAnsi="Albertus Medium"/>
          <w:color w:val="FF0000"/>
        </w:rPr>
      </w:pPr>
      <w:r w:rsidRPr="00C815F0">
        <w:rPr>
          <w:rFonts w:ascii="Albertus Medium" w:hAnsi="Albertus Medium"/>
          <w:color w:val="FF0000"/>
        </w:rPr>
        <w:tab/>
      </w:r>
      <w:r w:rsidRPr="00C815F0">
        <w:rPr>
          <w:rFonts w:ascii="Albertus Medium" w:hAnsi="Albertus Medium"/>
          <w:color w:val="FF0000"/>
        </w:rPr>
        <w:tab/>
        <w:t>let capital=</w:t>
      </w:r>
      <w:proofErr w:type="spellStart"/>
      <w:r w:rsidRPr="00C815F0">
        <w:rPr>
          <w:rFonts w:ascii="Albertus Medium" w:hAnsi="Albertus Medium"/>
          <w:color w:val="FF0000"/>
        </w:rPr>
        <w:t>data.charAt</w:t>
      </w:r>
      <w:proofErr w:type="spellEnd"/>
      <w:r w:rsidRPr="00C815F0">
        <w:rPr>
          <w:rFonts w:ascii="Albertus Medium" w:hAnsi="Albertus Medium"/>
          <w:color w:val="FF0000"/>
        </w:rPr>
        <w:t>(0).</w:t>
      </w:r>
      <w:proofErr w:type="spellStart"/>
      <w:r w:rsidRPr="00C815F0">
        <w:rPr>
          <w:rFonts w:ascii="Albertus Medium" w:hAnsi="Albertus Medium"/>
          <w:color w:val="FF0000"/>
        </w:rPr>
        <w:t>toUpperCase</w:t>
      </w:r>
      <w:proofErr w:type="spellEnd"/>
      <w:r w:rsidRPr="00C815F0">
        <w:rPr>
          <w:rFonts w:ascii="Albertus Medium" w:hAnsi="Albertus Medium"/>
          <w:color w:val="FF0000"/>
        </w:rPr>
        <w:t>();</w:t>
      </w:r>
    </w:p>
    <w:p w:rsidR="00C815F0" w:rsidRPr="00C815F0" w:rsidRDefault="00C815F0" w:rsidP="00C815F0">
      <w:pPr>
        <w:pStyle w:val="List2"/>
        <w:rPr>
          <w:rFonts w:ascii="Albertus Medium" w:hAnsi="Albertus Medium"/>
          <w:color w:val="FF0000"/>
        </w:rPr>
      </w:pPr>
      <w:r w:rsidRPr="00C815F0">
        <w:rPr>
          <w:rFonts w:ascii="Albertus Medium" w:hAnsi="Albertus Medium"/>
          <w:color w:val="FF0000"/>
        </w:rPr>
        <w:tab/>
      </w:r>
      <w:r w:rsidRPr="00C815F0">
        <w:rPr>
          <w:rFonts w:ascii="Albertus Medium" w:hAnsi="Albertus Medium"/>
          <w:color w:val="FF0000"/>
        </w:rPr>
        <w:tab/>
        <w:t>$("#lblQ1").text(capital);</w:t>
      </w:r>
    </w:p>
    <w:p w:rsidR="00C815F0" w:rsidRPr="00C815F0" w:rsidRDefault="00C815F0" w:rsidP="00C815F0">
      <w:pPr>
        <w:pStyle w:val="List2"/>
        <w:rPr>
          <w:rFonts w:ascii="Albertus Medium" w:hAnsi="Albertus Medium"/>
          <w:color w:val="FF0000"/>
        </w:rPr>
      </w:pPr>
      <w:r w:rsidRPr="00C815F0">
        <w:rPr>
          <w:rFonts w:ascii="Albertus Medium" w:hAnsi="Albertus Medium"/>
          <w:color w:val="FF0000"/>
        </w:rPr>
        <w:tab/>
        <w:t>});//end of btnQ1 click</w:t>
      </w:r>
    </w:p>
    <w:p w:rsidR="00572C31" w:rsidRDefault="00572C31" w:rsidP="00B34C23">
      <w:pPr>
        <w:pStyle w:val="List2"/>
        <w:rPr>
          <w:rFonts w:ascii="Albertus Medium" w:hAnsi="Albertus Medium"/>
        </w:rPr>
      </w:pPr>
      <w:r>
        <w:rPr>
          <w:rFonts w:ascii="Albertus Medium" w:hAnsi="Albertus Medium"/>
        </w:rPr>
        <w:t>b)</w:t>
      </w:r>
      <w:r>
        <w:rPr>
          <w:rFonts w:ascii="Albertus Medium" w:hAnsi="Albertus Medium"/>
        </w:rPr>
        <w:tab/>
      </w:r>
      <w:proofErr w:type="gramStart"/>
      <w:r>
        <w:rPr>
          <w:rFonts w:ascii="Albertus Medium" w:hAnsi="Albertus Medium"/>
        </w:rPr>
        <w:t>input</w:t>
      </w:r>
      <w:proofErr w:type="gramEnd"/>
      <w:r>
        <w:rPr>
          <w:rFonts w:ascii="Albertus Medium" w:hAnsi="Albertus Medium"/>
        </w:rPr>
        <w:t xml:space="preserve"> a sentence. </w:t>
      </w:r>
      <w:r w:rsidR="00B53900" w:rsidRPr="00FE2749">
        <w:rPr>
          <w:rFonts w:ascii="Albertus Medium" w:hAnsi="Albertus Medium"/>
        </w:rPr>
        <w:t>Count the number of spaces and determine the number of words in the sentence.</w:t>
      </w:r>
    </w:p>
    <w:p w:rsidR="00267FA8" w:rsidRPr="00267FA8" w:rsidRDefault="00267FA8" w:rsidP="00267FA8">
      <w:pPr>
        <w:pStyle w:val="List2"/>
        <w:ind w:firstLine="0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>$("#btnQ1").click(function(event){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  <w:t>let sentence=$("#txtQ1").</w:t>
      </w:r>
      <w:proofErr w:type="spellStart"/>
      <w:r w:rsidRPr="00267FA8">
        <w:rPr>
          <w:rFonts w:ascii="Albertus Medium" w:hAnsi="Albertus Medium"/>
          <w:color w:val="FF0000"/>
        </w:rPr>
        <w:t>val</w:t>
      </w:r>
      <w:proofErr w:type="spellEnd"/>
      <w:r w:rsidRPr="00267FA8">
        <w:rPr>
          <w:rFonts w:ascii="Albertus Medium" w:hAnsi="Albertus Medium"/>
          <w:color w:val="FF0000"/>
        </w:rPr>
        <w:t>();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  <w:t xml:space="preserve">let </w:t>
      </w:r>
      <w:proofErr w:type="spellStart"/>
      <w:r w:rsidRPr="00267FA8">
        <w:rPr>
          <w:rFonts w:ascii="Albertus Medium" w:hAnsi="Albertus Medium"/>
          <w:color w:val="FF0000"/>
        </w:rPr>
        <w:t>wordCount</w:t>
      </w:r>
      <w:proofErr w:type="spellEnd"/>
      <w:r w:rsidRPr="00267FA8">
        <w:rPr>
          <w:rFonts w:ascii="Albertus Medium" w:hAnsi="Albertus Medium"/>
          <w:color w:val="FF0000"/>
        </w:rPr>
        <w:t>=1;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  <w:t>for(x=0;x&lt;</w:t>
      </w:r>
      <w:proofErr w:type="spellStart"/>
      <w:r w:rsidRPr="00267FA8">
        <w:rPr>
          <w:rFonts w:ascii="Albertus Medium" w:hAnsi="Albertus Medium"/>
          <w:color w:val="FF0000"/>
        </w:rPr>
        <w:t>sentence.length;x</w:t>
      </w:r>
      <w:proofErr w:type="spellEnd"/>
      <w:r w:rsidRPr="00267FA8">
        <w:rPr>
          <w:rFonts w:ascii="Albertus Medium" w:hAnsi="Albertus Medium"/>
          <w:color w:val="FF0000"/>
        </w:rPr>
        <w:t>++)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  <w:t>{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  <w:t>alert(</w:t>
      </w:r>
      <w:proofErr w:type="spellStart"/>
      <w:r w:rsidRPr="00267FA8">
        <w:rPr>
          <w:rFonts w:ascii="Albertus Medium" w:hAnsi="Albertus Medium"/>
          <w:color w:val="FF0000"/>
        </w:rPr>
        <w:t>x+sentence.charAt</w:t>
      </w:r>
      <w:proofErr w:type="spellEnd"/>
      <w:r w:rsidRPr="00267FA8">
        <w:rPr>
          <w:rFonts w:ascii="Albertus Medium" w:hAnsi="Albertus Medium"/>
          <w:color w:val="FF0000"/>
        </w:rPr>
        <w:t>(x));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  <w:t>{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</w:r>
      <w:proofErr w:type="spellStart"/>
      <w:r w:rsidRPr="00267FA8">
        <w:rPr>
          <w:rFonts w:ascii="Albertus Medium" w:hAnsi="Albertus Medium"/>
          <w:color w:val="FF0000"/>
        </w:rPr>
        <w:t>wordCount</w:t>
      </w:r>
      <w:proofErr w:type="spellEnd"/>
      <w:r w:rsidRPr="00267FA8">
        <w:rPr>
          <w:rFonts w:ascii="Albertus Medium" w:hAnsi="Albertus Medium"/>
          <w:color w:val="FF0000"/>
        </w:rPr>
        <w:t>++;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  <w:t>}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ab/>
        <w:t>}</w:t>
      </w:r>
    </w:p>
    <w:p w:rsidR="00267FA8" w:rsidRPr="00267FA8" w:rsidRDefault="00267FA8" w:rsidP="00267FA8">
      <w:pPr>
        <w:pStyle w:val="List2"/>
        <w:rPr>
          <w:rFonts w:ascii="Albertus Medium" w:hAnsi="Albertus Medium"/>
          <w:color w:val="FF0000"/>
        </w:rPr>
      </w:pPr>
      <w:r>
        <w:rPr>
          <w:rFonts w:ascii="Albertus Medium" w:hAnsi="Albertus Medium"/>
          <w:color w:val="FF0000"/>
        </w:rPr>
        <w:tab/>
      </w:r>
      <w:r w:rsidR="00F15D2C">
        <w:rPr>
          <w:rFonts w:ascii="Albertus Medium" w:hAnsi="Albertus Medium"/>
          <w:color w:val="FF0000"/>
        </w:rPr>
        <w:tab/>
      </w:r>
      <w:r w:rsidRPr="00267FA8">
        <w:rPr>
          <w:rFonts w:ascii="Albertus Medium" w:hAnsi="Albertus Medium"/>
          <w:color w:val="FF0000"/>
        </w:rPr>
        <w:t>$("#lblQ1").text(</w:t>
      </w:r>
      <w:proofErr w:type="spellStart"/>
      <w:r w:rsidRPr="00267FA8">
        <w:rPr>
          <w:rFonts w:ascii="Albertus Medium" w:hAnsi="Albertus Medium"/>
          <w:color w:val="FF0000"/>
        </w:rPr>
        <w:t>wordCount</w:t>
      </w:r>
      <w:proofErr w:type="spellEnd"/>
      <w:r w:rsidRPr="00267FA8">
        <w:rPr>
          <w:rFonts w:ascii="Albertus Medium" w:hAnsi="Albertus Medium"/>
          <w:color w:val="FF0000"/>
        </w:rPr>
        <w:t>);</w:t>
      </w:r>
    </w:p>
    <w:p w:rsidR="00267FA8" w:rsidRPr="00F15D2C" w:rsidRDefault="00267FA8" w:rsidP="00267FA8">
      <w:pPr>
        <w:pStyle w:val="List2"/>
        <w:rPr>
          <w:rFonts w:ascii="Albertus Medium" w:hAnsi="Albertus Medium"/>
          <w:color w:val="FF0000"/>
        </w:rPr>
      </w:pPr>
      <w:r w:rsidRPr="00267FA8">
        <w:rPr>
          <w:rFonts w:ascii="Albertus Medium" w:hAnsi="Albertus Medium"/>
        </w:rPr>
        <w:tab/>
      </w:r>
      <w:r w:rsidRPr="00F15D2C">
        <w:rPr>
          <w:rFonts w:ascii="Albertus Medium" w:hAnsi="Albertus Medium"/>
          <w:color w:val="FF0000"/>
        </w:rPr>
        <w:t>});//end of btnQ1 click</w:t>
      </w:r>
    </w:p>
    <w:p w:rsidR="00B53900" w:rsidRDefault="00B53900" w:rsidP="00B53900">
      <w:pPr>
        <w:pStyle w:val="List2"/>
        <w:rPr>
          <w:rFonts w:ascii="Albertus Medium" w:hAnsi="Albertus Medium"/>
        </w:rPr>
      </w:pPr>
      <w:r w:rsidRPr="00FE2749">
        <w:rPr>
          <w:rFonts w:ascii="Albertus Medium" w:hAnsi="Albertus Medium"/>
        </w:rPr>
        <w:t>c)</w:t>
      </w:r>
      <w:r w:rsidRPr="00FE2749">
        <w:rPr>
          <w:rFonts w:ascii="Albertus Medium" w:hAnsi="Albertus Medium"/>
        </w:rPr>
        <w:tab/>
      </w:r>
      <w:proofErr w:type="gramStart"/>
      <w:r w:rsidRPr="00FE2749">
        <w:rPr>
          <w:rFonts w:ascii="Albertus Medium" w:hAnsi="Albertus Medium"/>
        </w:rPr>
        <w:t>input</w:t>
      </w:r>
      <w:proofErr w:type="gramEnd"/>
      <w:r w:rsidRPr="00FE2749">
        <w:rPr>
          <w:rFonts w:ascii="Albertus Medium" w:hAnsi="Albertus Medium"/>
        </w:rPr>
        <w:t xml:space="preserve"> a sentence. Convert the sentence to </w:t>
      </w:r>
      <w:proofErr w:type="gramStart"/>
      <w:r w:rsidRPr="00FE2749">
        <w:rPr>
          <w:rFonts w:ascii="Albertus Medium" w:hAnsi="Albertus Medium"/>
        </w:rPr>
        <w:t>Uppercase</w:t>
      </w:r>
      <w:proofErr w:type="gramEnd"/>
      <w:r w:rsidRPr="00FE2749">
        <w:rPr>
          <w:rFonts w:ascii="Albertus Medium" w:hAnsi="Albertus Medium"/>
        </w:rPr>
        <w:t xml:space="preserve"> letters and output.</w:t>
      </w:r>
    </w:p>
    <w:p w:rsidR="005C7EF4" w:rsidRPr="005C7EF4" w:rsidRDefault="005C7EF4" w:rsidP="005C7EF4">
      <w:pPr>
        <w:pStyle w:val="List2"/>
        <w:ind w:firstLine="0"/>
        <w:rPr>
          <w:rFonts w:ascii="Albertus Medium" w:hAnsi="Albertus Medium"/>
          <w:color w:val="FF0000"/>
        </w:rPr>
      </w:pPr>
      <w:r w:rsidRPr="005C7EF4">
        <w:rPr>
          <w:rFonts w:ascii="Albertus Medium" w:hAnsi="Albertus Medium"/>
          <w:color w:val="FF0000"/>
        </w:rPr>
        <w:t>$("#btnQ1").click(function(event){</w:t>
      </w:r>
    </w:p>
    <w:p w:rsidR="005C7EF4" w:rsidRPr="005C7EF4" w:rsidRDefault="005C7EF4" w:rsidP="005C7EF4">
      <w:pPr>
        <w:pStyle w:val="List2"/>
        <w:rPr>
          <w:rFonts w:ascii="Albertus Medium" w:hAnsi="Albertus Medium"/>
          <w:color w:val="FF0000"/>
        </w:rPr>
      </w:pPr>
      <w:r w:rsidRPr="005C7EF4">
        <w:rPr>
          <w:rFonts w:ascii="Albertus Medium" w:hAnsi="Albertus Medium"/>
          <w:color w:val="FF0000"/>
        </w:rPr>
        <w:tab/>
      </w:r>
      <w:r w:rsidRPr="005C7EF4">
        <w:rPr>
          <w:rFonts w:ascii="Albertus Medium" w:hAnsi="Albertus Medium"/>
          <w:color w:val="FF0000"/>
        </w:rPr>
        <w:tab/>
        <w:t>let sentence=$("#txtQ1").</w:t>
      </w:r>
      <w:proofErr w:type="spellStart"/>
      <w:r w:rsidRPr="005C7EF4">
        <w:rPr>
          <w:rFonts w:ascii="Albertus Medium" w:hAnsi="Albertus Medium"/>
          <w:color w:val="FF0000"/>
        </w:rPr>
        <w:t>val</w:t>
      </w:r>
      <w:proofErr w:type="spellEnd"/>
      <w:r w:rsidRPr="005C7EF4">
        <w:rPr>
          <w:rFonts w:ascii="Albertus Medium" w:hAnsi="Albertus Medium"/>
          <w:color w:val="FF0000"/>
        </w:rPr>
        <w:t>();</w:t>
      </w:r>
    </w:p>
    <w:p w:rsidR="005C7EF4" w:rsidRPr="005C7EF4" w:rsidRDefault="005C7EF4" w:rsidP="005C7EF4">
      <w:pPr>
        <w:pStyle w:val="List2"/>
        <w:rPr>
          <w:rFonts w:ascii="Albertus Medium" w:hAnsi="Albertus Medium"/>
          <w:color w:val="FF0000"/>
        </w:rPr>
      </w:pPr>
      <w:r w:rsidRPr="005C7EF4">
        <w:rPr>
          <w:rFonts w:ascii="Albertus Medium" w:hAnsi="Albertus Medium"/>
          <w:color w:val="FF0000"/>
        </w:rPr>
        <w:tab/>
      </w:r>
      <w:r w:rsidRPr="005C7EF4">
        <w:rPr>
          <w:rFonts w:ascii="Albertus Medium" w:hAnsi="Albertus Medium"/>
          <w:color w:val="FF0000"/>
        </w:rPr>
        <w:tab/>
        <w:t>sentence=</w:t>
      </w:r>
      <w:proofErr w:type="spellStart"/>
      <w:r w:rsidRPr="005C7EF4">
        <w:rPr>
          <w:rFonts w:ascii="Albertus Medium" w:hAnsi="Albertus Medium"/>
          <w:color w:val="FF0000"/>
        </w:rPr>
        <w:t>sentence.toUpperCase</w:t>
      </w:r>
      <w:proofErr w:type="spellEnd"/>
      <w:r w:rsidRPr="005C7EF4">
        <w:rPr>
          <w:rFonts w:ascii="Albertus Medium" w:hAnsi="Albertus Medium"/>
          <w:color w:val="FF0000"/>
        </w:rPr>
        <w:t>();</w:t>
      </w:r>
    </w:p>
    <w:p w:rsidR="005C7EF4" w:rsidRPr="005C7EF4" w:rsidRDefault="005C7EF4" w:rsidP="005C7EF4">
      <w:pPr>
        <w:pStyle w:val="List2"/>
        <w:rPr>
          <w:rFonts w:ascii="Albertus Medium" w:hAnsi="Albertus Medium"/>
          <w:color w:val="FF0000"/>
        </w:rPr>
      </w:pPr>
      <w:r w:rsidRPr="005C7EF4">
        <w:rPr>
          <w:rFonts w:ascii="Albertus Medium" w:hAnsi="Albertus Medium"/>
          <w:color w:val="FF0000"/>
        </w:rPr>
        <w:tab/>
      </w:r>
      <w:r w:rsidRPr="005C7EF4">
        <w:rPr>
          <w:rFonts w:ascii="Albertus Medium" w:hAnsi="Albertus Medium"/>
          <w:color w:val="FF0000"/>
        </w:rPr>
        <w:tab/>
        <w:t>$("#lblQ1").text(sentence);</w:t>
      </w:r>
    </w:p>
    <w:p w:rsidR="005C7EF4" w:rsidRPr="005C7EF4" w:rsidRDefault="005C7EF4" w:rsidP="005C7EF4">
      <w:pPr>
        <w:pStyle w:val="List2"/>
        <w:rPr>
          <w:rFonts w:ascii="Albertus Medium" w:hAnsi="Albertus Medium"/>
          <w:color w:val="FF0000"/>
        </w:rPr>
      </w:pPr>
      <w:r w:rsidRPr="005C7EF4">
        <w:rPr>
          <w:rFonts w:ascii="Albertus Medium" w:hAnsi="Albertus Medium"/>
          <w:color w:val="FF0000"/>
        </w:rPr>
        <w:tab/>
        <w:t>});//end of btnQ1 click</w:t>
      </w:r>
    </w:p>
    <w:p w:rsidR="00B53900" w:rsidRDefault="00B53900" w:rsidP="00B53900">
      <w:pPr>
        <w:pStyle w:val="List2"/>
        <w:rPr>
          <w:rFonts w:ascii="Albertus Medium" w:hAnsi="Albertus Medium"/>
        </w:rPr>
      </w:pPr>
      <w:r w:rsidRPr="00FE2749">
        <w:rPr>
          <w:rFonts w:ascii="Albertus Medium" w:hAnsi="Albertus Medium"/>
        </w:rPr>
        <w:t>d)</w:t>
      </w:r>
      <w:r w:rsidRPr="00FE2749">
        <w:rPr>
          <w:rFonts w:ascii="Albertus Medium" w:hAnsi="Albertus Medium"/>
        </w:rPr>
        <w:tab/>
      </w:r>
      <w:proofErr w:type="gramStart"/>
      <w:r w:rsidRPr="00FE2749">
        <w:rPr>
          <w:rFonts w:ascii="Albertus Medium" w:hAnsi="Albertus Medium"/>
        </w:rPr>
        <w:t>input</w:t>
      </w:r>
      <w:proofErr w:type="gramEnd"/>
      <w:r w:rsidRPr="00FE2749">
        <w:rPr>
          <w:rFonts w:ascii="Albertus Medium" w:hAnsi="Albertus Medium"/>
        </w:rPr>
        <w:t xml:space="preserve"> a word.</w:t>
      </w:r>
      <w:r w:rsidRPr="00FE2749">
        <w:rPr>
          <w:rFonts w:ascii="Albertus Medium" w:hAnsi="Albertus Medium"/>
        </w:rPr>
        <w:tab/>
        <w:t>Create a new word containing the letters of the original word in the reverse order. For example, “bread” w</w:t>
      </w:r>
      <w:r w:rsidR="005C7EF4">
        <w:rPr>
          <w:rFonts w:ascii="Albertus Medium" w:hAnsi="Albertus Medium"/>
        </w:rPr>
        <w:t>ill become “</w:t>
      </w:r>
      <w:proofErr w:type="spellStart"/>
      <w:r w:rsidR="005C7EF4">
        <w:rPr>
          <w:rFonts w:ascii="Albertus Medium" w:hAnsi="Albertus Medium"/>
        </w:rPr>
        <w:t>daerb</w:t>
      </w:r>
      <w:proofErr w:type="spellEnd"/>
      <w:r w:rsidRPr="00FE2749">
        <w:rPr>
          <w:rFonts w:ascii="Albertus Medium" w:hAnsi="Albertus Medium"/>
        </w:rPr>
        <w:t>”.</w:t>
      </w:r>
    </w:p>
    <w:p w:rsidR="00FB0857" w:rsidRPr="00FB0857" w:rsidRDefault="00FB0857" w:rsidP="00FB0857">
      <w:pPr>
        <w:pStyle w:val="List2"/>
        <w:ind w:firstLine="0"/>
        <w:rPr>
          <w:rFonts w:ascii="Albertus Medium" w:hAnsi="Albertus Medium"/>
          <w:color w:val="FF0000"/>
        </w:rPr>
      </w:pPr>
      <w:r w:rsidRPr="00FB0857">
        <w:rPr>
          <w:rFonts w:ascii="Albertus Medium" w:hAnsi="Albertus Medium"/>
          <w:color w:val="FF0000"/>
        </w:rPr>
        <w:t>$("#btnQ1").click(function(event){</w:t>
      </w:r>
    </w:p>
    <w:p w:rsidR="00FB0857" w:rsidRPr="00FB0857" w:rsidRDefault="00FB0857" w:rsidP="00FB0857">
      <w:pPr>
        <w:pStyle w:val="List2"/>
        <w:rPr>
          <w:rFonts w:ascii="Albertus Medium" w:hAnsi="Albertus Medium"/>
          <w:color w:val="FF0000"/>
        </w:rPr>
      </w:pPr>
      <w:r w:rsidRPr="00FB0857">
        <w:rPr>
          <w:rFonts w:ascii="Albertus Medium" w:hAnsi="Albertus Medium"/>
          <w:color w:val="FF0000"/>
        </w:rPr>
        <w:tab/>
      </w:r>
      <w:r w:rsidRPr="00FB0857">
        <w:rPr>
          <w:rFonts w:ascii="Albertus Medium" w:hAnsi="Albertus Medium"/>
          <w:color w:val="FF0000"/>
        </w:rPr>
        <w:tab/>
        <w:t>let word=$("#txtQ1").</w:t>
      </w:r>
      <w:proofErr w:type="spellStart"/>
      <w:r w:rsidRPr="00FB0857">
        <w:rPr>
          <w:rFonts w:ascii="Albertus Medium" w:hAnsi="Albertus Medium"/>
          <w:color w:val="FF0000"/>
        </w:rPr>
        <w:t>val</w:t>
      </w:r>
      <w:proofErr w:type="spellEnd"/>
      <w:r w:rsidRPr="00FB0857">
        <w:rPr>
          <w:rFonts w:ascii="Albertus Medium" w:hAnsi="Albertus Medium"/>
          <w:color w:val="FF0000"/>
        </w:rPr>
        <w:t>();</w:t>
      </w:r>
    </w:p>
    <w:p w:rsidR="00FB0857" w:rsidRPr="00FB0857" w:rsidRDefault="00FB0857" w:rsidP="00FB0857">
      <w:pPr>
        <w:pStyle w:val="List2"/>
        <w:rPr>
          <w:rFonts w:ascii="Albertus Medium" w:hAnsi="Albertus Medium"/>
          <w:color w:val="FF0000"/>
        </w:rPr>
      </w:pPr>
      <w:r w:rsidRPr="00FB0857">
        <w:rPr>
          <w:rFonts w:ascii="Albertus Medium" w:hAnsi="Albertus Medium"/>
          <w:color w:val="FF0000"/>
        </w:rPr>
        <w:tab/>
      </w:r>
      <w:r w:rsidRPr="00FB0857">
        <w:rPr>
          <w:rFonts w:ascii="Albertus Medium" w:hAnsi="Albertus Medium"/>
          <w:color w:val="FF0000"/>
        </w:rPr>
        <w:tab/>
        <w:t xml:space="preserve">let </w:t>
      </w:r>
      <w:proofErr w:type="spellStart"/>
      <w:r w:rsidRPr="00FB0857">
        <w:rPr>
          <w:rFonts w:ascii="Albertus Medium" w:hAnsi="Albertus Medium"/>
          <w:color w:val="FF0000"/>
        </w:rPr>
        <w:t>newWord</w:t>
      </w:r>
      <w:proofErr w:type="spellEnd"/>
      <w:r w:rsidRPr="00FB0857">
        <w:rPr>
          <w:rFonts w:ascii="Albertus Medium" w:hAnsi="Albertus Medium"/>
          <w:color w:val="FF0000"/>
        </w:rPr>
        <w:t>="";</w:t>
      </w:r>
    </w:p>
    <w:p w:rsidR="00FB0857" w:rsidRPr="00FB0857" w:rsidRDefault="00FB0857" w:rsidP="00FB0857">
      <w:pPr>
        <w:pStyle w:val="List2"/>
        <w:rPr>
          <w:rFonts w:ascii="Albertus Medium" w:hAnsi="Albertus Medium"/>
          <w:color w:val="FF0000"/>
        </w:rPr>
      </w:pPr>
      <w:r w:rsidRPr="00FB0857">
        <w:rPr>
          <w:rFonts w:ascii="Albertus Medium" w:hAnsi="Albertus Medium"/>
          <w:color w:val="FF0000"/>
        </w:rPr>
        <w:tab/>
      </w:r>
      <w:r w:rsidRPr="00FB0857">
        <w:rPr>
          <w:rFonts w:ascii="Albertus Medium" w:hAnsi="Albertus Medium"/>
          <w:color w:val="FF0000"/>
        </w:rPr>
        <w:tab/>
        <w:t>for(x=word.length-1;x&gt;=0;x--)</w:t>
      </w:r>
    </w:p>
    <w:p w:rsidR="00FB0857" w:rsidRPr="00FB0857" w:rsidRDefault="00FB0857" w:rsidP="00FB0857">
      <w:pPr>
        <w:pStyle w:val="List2"/>
        <w:rPr>
          <w:rFonts w:ascii="Albertus Medium" w:hAnsi="Albertus Medium"/>
          <w:color w:val="FF0000"/>
        </w:rPr>
      </w:pPr>
      <w:r w:rsidRPr="00FB0857">
        <w:rPr>
          <w:rFonts w:ascii="Albertus Medium" w:hAnsi="Albertus Medium"/>
          <w:color w:val="FF0000"/>
        </w:rPr>
        <w:tab/>
      </w:r>
      <w:r w:rsidRPr="00FB0857">
        <w:rPr>
          <w:rFonts w:ascii="Albertus Medium" w:hAnsi="Albertus Medium"/>
          <w:color w:val="FF0000"/>
        </w:rPr>
        <w:tab/>
        <w:t>{</w:t>
      </w:r>
    </w:p>
    <w:p w:rsidR="00FB0857" w:rsidRPr="00FB0857" w:rsidRDefault="00FB0857" w:rsidP="00FB0857">
      <w:pPr>
        <w:pStyle w:val="List2"/>
        <w:rPr>
          <w:rFonts w:ascii="Albertus Medium" w:hAnsi="Albertus Medium"/>
          <w:color w:val="FF0000"/>
        </w:rPr>
      </w:pPr>
      <w:r w:rsidRPr="00FB0857">
        <w:rPr>
          <w:rFonts w:ascii="Albertus Medium" w:hAnsi="Albertus Medium"/>
          <w:color w:val="FF0000"/>
        </w:rPr>
        <w:tab/>
      </w:r>
      <w:r w:rsidRPr="00FB0857">
        <w:rPr>
          <w:rFonts w:ascii="Albertus Medium" w:hAnsi="Albertus Medium"/>
          <w:color w:val="FF0000"/>
        </w:rPr>
        <w:tab/>
      </w:r>
      <w:r w:rsidRPr="00FB0857">
        <w:rPr>
          <w:rFonts w:ascii="Albertus Medium" w:hAnsi="Albertus Medium"/>
          <w:color w:val="FF0000"/>
        </w:rPr>
        <w:tab/>
      </w:r>
      <w:proofErr w:type="spellStart"/>
      <w:r w:rsidRPr="00FB0857">
        <w:rPr>
          <w:rFonts w:ascii="Albertus Medium" w:hAnsi="Albertus Medium"/>
          <w:color w:val="FF0000"/>
        </w:rPr>
        <w:t>newWord</w:t>
      </w:r>
      <w:proofErr w:type="spellEnd"/>
      <w:r w:rsidRPr="00FB0857">
        <w:rPr>
          <w:rFonts w:ascii="Albertus Medium" w:hAnsi="Albertus Medium"/>
          <w:color w:val="FF0000"/>
        </w:rPr>
        <w:t>+=</w:t>
      </w:r>
      <w:proofErr w:type="spellStart"/>
      <w:r w:rsidRPr="00FB0857">
        <w:rPr>
          <w:rFonts w:ascii="Albertus Medium" w:hAnsi="Albertus Medium"/>
          <w:color w:val="FF0000"/>
        </w:rPr>
        <w:t>word.charAt</w:t>
      </w:r>
      <w:proofErr w:type="spellEnd"/>
      <w:r w:rsidRPr="00FB0857">
        <w:rPr>
          <w:rFonts w:ascii="Albertus Medium" w:hAnsi="Albertus Medium"/>
          <w:color w:val="FF0000"/>
        </w:rPr>
        <w:t>(x);</w:t>
      </w:r>
    </w:p>
    <w:p w:rsidR="00FB0857" w:rsidRPr="00FB0857" w:rsidRDefault="00FB0857" w:rsidP="00FB0857">
      <w:pPr>
        <w:pStyle w:val="List2"/>
        <w:rPr>
          <w:rFonts w:ascii="Albertus Medium" w:hAnsi="Albertus Medium"/>
          <w:color w:val="FF0000"/>
        </w:rPr>
      </w:pPr>
      <w:r w:rsidRPr="00FB0857">
        <w:rPr>
          <w:rFonts w:ascii="Albertus Medium" w:hAnsi="Albertus Medium"/>
          <w:color w:val="FF0000"/>
        </w:rPr>
        <w:tab/>
      </w:r>
      <w:r w:rsidRPr="00FB0857">
        <w:rPr>
          <w:rFonts w:ascii="Albertus Medium" w:hAnsi="Albertus Medium"/>
          <w:color w:val="FF0000"/>
        </w:rPr>
        <w:tab/>
        <w:t>}</w:t>
      </w:r>
    </w:p>
    <w:p w:rsidR="00FB0857" w:rsidRPr="00FB0857" w:rsidRDefault="00FB0857" w:rsidP="00FB0857">
      <w:pPr>
        <w:pStyle w:val="List2"/>
        <w:rPr>
          <w:rFonts w:ascii="Albertus Medium" w:hAnsi="Albertus Medium"/>
          <w:color w:val="FF0000"/>
        </w:rPr>
      </w:pPr>
      <w:r w:rsidRPr="00FB0857">
        <w:rPr>
          <w:rFonts w:ascii="Albertus Medium" w:hAnsi="Albertus Medium"/>
          <w:color w:val="FF0000"/>
        </w:rPr>
        <w:tab/>
      </w:r>
      <w:r w:rsidRPr="00FB0857">
        <w:rPr>
          <w:rFonts w:ascii="Albertus Medium" w:hAnsi="Albertus Medium"/>
          <w:color w:val="FF0000"/>
        </w:rPr>
        <w:tab/>
        <w:t>$("#lblQ1").text(</w:t>
      </w:r>
      <w:proofErr w:type="spellStart"/>
      <w:r w:rsidRPr="00FB0857">
        <w:rPr>
          <w:rFonts w:ascii="Albertus Medium" w:hAnsi="Albertus Medium"/>
          <w:color w:val="FF0000"/>
        </w:rPr>
        <w:t>newWord</w:t>
      </w:r>
      <w:proofErr w:type="spellEnd"/>
      <w:r w:rsidRPr="00FB0857">
        <w:rPr>
          <w:rFonts w:ascii="Albertus Medium" w:hAnsi="Albertus Medium"/>
          <w:color w:val="FF0000"/>
        </w:rPr>
        <w:t>);</w:t>
      </w:r>
    </w:p>
    <w:p w:rsidR="00FB0857" w:rsidRPr="00FB0857" w:rsidRDefault="00FB0857" w:rsidP="00FB0857">
      <w:pPr>
        <w:pStyle w:val="List2"/>
        <w:rPr>
          <w:rFonts w:ascii="Albertus Medium" w:hAnsi="Albertus Medium"/>
          <w:color w:val="FF0000"/>
        </w:rPr>
      </w:pPr>
      <w:r w:rsidRPr="00FB0857">
        <w:rPr>
          <w:rFonts w:ascii="Albertus Medium" w:hAnsi="Albertus Medium"/>
          <w:color w:val="FF0000"/>
        </w:rPr>
        <w:tab/>
        <w:t>});//end of btnQ1 click</w:t>
      </w:r>
    </w:p>
    <w:p w:rsidR="00B53900" w:rsidRPr="00FE2749" w:rsidRDefault="00B53900" w:rsidP="00B53900">
      <w:pPr>
        <w:pStyle w:val="List"/>
        <w:rPr>
          <w:rFonts w:ascii="Albertus Medium" w:hAnsi="Albertus Medium"/>
        </w:rPr>
      </w:pPr>
      <w:r w:rsidRPr="00FE2749">
        <w:rPr>
          <w:rFonts w:ascii="Albertus Medium" w:hAnsi="Albertus Medium"/>
        </w:rPr>
        <w:t>2.</w:t>
      </w:r>
      <w:r w:rsidRPr="00FE2749">
        <w:rPr>
          <w:rFonts w:ascii="Albertus Medium" w:hAnsi="Albertus Medium"/>
        </w:rPr>
        <w:tab/>
        <w:t>Write a program that prompts the user to enter a word using only uppercase letters. The program is to display the location of the first*vowel in the word and the vowel itself. If the word does not contain a vowel, then an appropriate message should be output to the screen. For example,</w:t>
      </w:r>
    </w:p>
    <w:p w:rsidR="00B53900" w:rsidRPr="00FE2749" w:rsidRDefault="00B53900" w:rsidP="00B53900">
      <w:pPr>
        <w:tabs>
          <w:tab w:val="left" w:pos="4320"/>
        </w:tabs>
        <w:ind w:left="1440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spacing w:val="4"/>
          <w:sz w:val="16"/>
        </w:rPr>
        <w:t>Sample Input:</w:t>
      </w:r>
      <w:r w:rsidRPr="00FE2749">
        <w:rPr>
          <w:rFonts w:ascii="Albertus Medium" w:hAnsi="Albertus Medium"/>
          <w:spacing w:val="4"/>
          <w:sz w:val="16"/>
        </w:rPr>
        <w:tab/>
        <w:t>VISUAL</w:t>
      </w:r>
    </w:p>
    <w:p w:rsidR="00B53900" w:rsidRPr="00FE2749" w:rsidRDefault="00B53900" w:rsidP="00B53900">
      <w:pPr>
        <w:tabs>
          <w:tab w:val="left" w:pos="3600"/>
        </w:tabs>
        <w:spacing w:before="216" w:after="144"/>
        <w:ind w:left="1440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spacing w:val="4"/>
          <w:sz w:val="16"/>
        </w:rPr>
        <w:t>Sample Output:</w:t>
      </w:r>
      <w:r w:rsidRPr="00FE2749">
        <w:rPr>
          <w:rFonts w:ascii="Albertus Medium" w:hAnsi="Albertus Medium"/>
          <w:spacing w:val="4"/>
          <w:sz w:val="16"/>
        </w:rPr>
        <w:tab/>
        <w:t>The first vowel is “I” and it is in position 2.</w:t>
      </w:r>
    </w:p>
    <w:p w:rsidR="00B53900" w:rsidRPr="00FE2749" w:rsidRDefault="00B53900" w:rsidP="00B53900">
      <w:pPr>
        <w:pStyle w:val="List"/>
        <w:rPr>
          <w:rFonts w:ascii="Albertus Medium" w:hAnsi="Albertus Medium"/>
        </w:rPr>
      </w:pPr>
      <w:r w:rsidRPr="00FE2749">
        <w:rPr>
          <w:rFonts w:ascii="Albertus Medium" w:hAnsi="Albertus Medium"/>
        </w:rPr>
        <w:t>3.</w:t>
      </w:r>
      <w:r w:rsidRPr="00FE2749">
        <w:rPr>
          <w:rFonts w:ascii="Albertus Medium" w:hAnsi="Albertus Medium"/>
        </w:rPr>
        <w:tab/>
        <w:t>Write a program which prompts the user to enter a word and a search pattern. The program is to display the word along with the beginning position of the search pattern in the word.</w:t>
      </w:r>
      <w:r w:rsidRPr="00FE2749">
        <w:rPr>
          <w:rFonts w:ascii="Albertus Medium" w:hAnsi="Albertus Medium"/>
        </w:rPr>
        <w:tab/>
        <w:t>Give an appropriate response if the pattern does not exist in the word.</w:t>
      </w:r>
    </w:p>
    <w:p w:rsidR="00B53900" w:rsidRPr="00FE2749" w:rsidRDefault="00B53900" w:rsidP="00B53900">
      <w:pPr>
        <w:tabs>
          <w:tab w:val="left" w:pos="4320"/>
          <w:tab w:val="left" w:pos="7200"/>
        </w:tabs>
        <w:jc w:val="right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spacing w:val="4"/>
          <w:sz w:val="16"/>
        </w:rPr>
        <w:t>Sample Input:</w:t>
      </w:r>
      <w:r w:rsidRPr="00FE2749">
        <w:rPr>
          <w:rFonts w:ascii="Albertus Medium" w:hAnsi="Albertus Medium"/>
          <w:spacing w:val="4"/>
          <w:sz w:val="16"/>
        </w:rPr>
        <w:tab/>
      </w:r>
      <w:r>
        <w:rPr>
          <w:rFonts w:ascii="Albertus Medium" w:hAnsi="Albertus Medium"/>
          <w:spacing w:val="4"/>
          <w:sz w:val="16"/>
        </w:rPr>
        <w:t xml:space="preserve">        </w:t>
      </w:r>
      <w:r w:rsidRPr="00FE2749">
        <w:rPr>
          <w:rFonts w:ascii="Albertus Medium" w:hAnsi="Albertus Medium"/>
          <w:spacing w:val="4"/>
          <w:sz w:val="16"/>
        </w:rPr>
        <w:t>Enter a word:</w:t>
      </w:r>
      <w:r w:rsidRPr="00FE2749">
        <w:rPr>
          <w:rFonts w:ascii="Albertus Medium" w:hAnsi="Albertus Medium"/>
          <w:spacing w:val="4"/>
          <w:sz w:val="16"/>
        </w:rPr>
        <w:tab/>
      </w:r>
      <w:smartTag w:uri="urn:schemas-microsoft-com:office:smarttags" w:element="City">
        <w:smartTag w:uri="urn:schemas-microsoft-com:office:smarttags" w:element="place">
          <w:r w:rsidRPr="00FE2749">
            <w:rPr>
              <w:rFonts w:ascii="Albertus Medium" w:hAnsi="Albertus Medium"/>
              <w:spacing w:val="4"/>
              <w:sz w:val="16"/>
            </w:rPr>
            <w:t>KALAMAZOO</w:t>
          </w:r>
        </w:smartTag>
      </w:smartTag>
    </w:p>
    <w:p w:rsidR="00B53900" w:rsidRPr="00FE2749" w:rsidRDefault="00B53900" w:rsidP="00B53900">
      <w:pPr>
        <w:tabs>
          <w:tab w:val="left" w:pos="5760"/>
        </w:tabs>
        <w:spacing w:before="216"/>
        <w:ind w:left="3600"/>
        <w:rPr>
          <w:rFonts w:ascii="Albertus Medium" w:hAnsi="Albertus Medium"/>
          <w:spacing w:val="4"/>
          <w:sz w:val="16"/>
        </w:rPr>
      </w:pPr>
      <w:r>
        <w:rPr>
          <w:rFonts w:ascii="Albertus Medium" w:hAnsi="Albertus Medium"/>
          <w:spacing w:val="4"/>
          <w:sz w:val="16"/>
        </w:rPr>
        <w:tab/>
      </w:r>
      <w:r w:rsidRPr="00FE2749">
        <w:rPr>
          <w:rFonts w:ascii="Albertus Medium" w:hAnsi="Albertus Medium"/>
          <w:spacing w:val="4"/>
          <w:sz w:val="16"/>
        </w:rPr>
        <w:t>Enter a search pattern:</w:t>
      </w:r>
      <w:r>
        <w:rPr>
          <w:rFonts w:ascii="Albertus Medium" w:hAnsi="Albertus Medium"/>
          <w:spacing w:val="4"/>
          <w:sz w:val="16"/>
        </w:rPr>
        <w:t xml:space="preserve">          </w:t>
      </w:r>
      <w:r w:rsidRPr="00FE2749">
        <w:rPr>
          <w:rFonts w:ascii="Albertus Medium" w:hAnsi="Albertus Medium"/>
          <w:spacing w:val="4"/>
          <w:sz w:val="16"/>
        </w:rPr>
        <w:tab/>
        <w:t>AZ</w:t>
      </w:r>
    </w:p>
    <w:p w:rsidR="00B53900" w:rsidRPr="00FE2749" w:rsidRDefault="00B53900" w:rsidP="00B53900">
      <w:pPr>
        <w:tabs>
          <w:tab w:val="left" w:pos="2880"/>
        </w:tabs>
        <w:spacing w:before="216" w:after="144"/>
        <w:rPr>
          <w:rFonts w:ascii="Albertus Medium" w:hAnsi="Albertus Medium"/>
          <w:spacing w:val="4"/>
          <w:sz w:val="16"/>
        </w:rPr>
      </w:pPr>
      <w:r>
        <w:rPr>
          <w:rFonts w:ascii="Albertus Medium" w:hAnsi="Albertus Medium"/>
          <w:spacing w:val="4"/>
          <w:sz w:val="16"/>
        </w:rPr>
        <w:t xml:space="preserve">                  </w:t>
      </w:r>
      <w:r w:rsidRPr="00FE2749">
        <w:rPr>
          <w:rFonts w:ascii="Albertus Medium" w:hAnsi="Albertus Medium"/>
          <w:spacing w:val="4"/>
          <w:sz w:val="16"/>
        </w:rPr>
        <w:t>Sample Output:</w:t>
      </w:r>
      <w:r>
        <w:rPr>
          <w:rFonts w:ascii="Albertus Medium" w:hAnsi="Albertus Medium"/>
          <w:spacing w:val="4"/>
          <w:sz w:val="16"/>
        </w:rPr>
        <w:tab/>
      </w:r>
      <w:r>
        <w:rPr>
          <w:rFonts w:ascii="Albertus Medium" w:hAnsi="Albertus Medium"/>
          <w:spacing w:val="4"/>
          <w:sz w:val="16"/>
        </w:rPr>
        <w:tab/>
      </w:r>
      <w:r>
        <w:rPr>
          <w:rFonts w:ascii="Albertus Medium" w:hAnsi="Albertus Medium"/>
          <w:spacing w:val="4"/>
          <w:sz w:val="16"/>
        </w:rPr>
        <w:tab/>
      </w:r>
      <w:r>
        <w:rPr>
          <w:rFonts w:ascii="Albertus Medium" w:hAnsi="Albertus Medium"/>
          <w:spacing w:val="4"/>
          <w:sz w:val="16"/>
        </w:rPr>
        <w:tab/>
      </w:r>
      <w:r w:rsidRPr="00FE2749">
        <w:rPr>
          <w:rFonts w:ascii="Albertus Medium" w:hAnsi="Albertus Medium"/>
          <w:spacing w:val="4"/>
          <w:sz w:val="16"/>
        </w:rPr>
        <w:tab/>
        <w:t>The pattern “AZ” starts at position 6.</w:t>
      </w:r>
    </w:p>
    <w:p w:rsidR="00B53900" w:rsidRPr="00FE2749" w:rsidRDefault="00B53900" w:rsidP="00B53900">
      <w:pPr>
        <w:pStyle w:val="List"/>
        <w:rPr>
          <w:rFonts w:ascii="Albertus Medium" w:hAnsi="Albertus Medium"/>
        </w:rPr>
      </w:pPr>
      <w:r w:rsidRPr="00FE2749">
        <w:rPr>
          <w:rFonts w:ascii="Albertus Medium" w:hAnsi="Albertus Medium"/>
        </w:rPr>
        <w:lastRenderedPageBreak/>
        <w:t>4.</w:t>
      </w:r>
      <w:r w:rsidRPr="00FE2749">
        <w:rPr>
          <w:rFonts w:ascii="Albertus Medium" w:hAnsi="Albertus Medium"/>
        </w:rPr>
        <w:tab/>
        <w:t>Write a program that accepts a sentence from the user. The output is to be the frequency of each of the vowels used in the sentence. This should not be case sensitive.</w:t>
      </w:r>
    </w:p>
    <w:p w:rsidR="00B53900" w:rsidRPr="00FE2749" w:rsidRDefault="00B53900" w:rsidP="00B53900">
      <w:pPr>
        <w:tabs>
          <w:tab w:val="left" w:pos="3600"/>
        </w:tabs>
        <w:ind w:left="1440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spacing w:val="4"/>
          <w:sz w:val="16"/>
        </w:rPr>
        <w:t>Sample Input:</w:t>
      </w:r>
      <w:r w:rsidRPr="00FE2749">
        <w:rPr>
          <w:rFonts w:ascii="Albertus Medium" w:hAnsi="Albertus Medium"/>
          <w:spacing w:val="4"/>
          <w:sz w:val="16"/>
        </w:rPr>
        <w:tab/>
        <w:t>Enter a sentence: I love Visual Basic</w:t>
      </w:r>
    </w:p>
    <w:p w:rsidR="00B53900" w:rsidRDefault="00B53900" w:rsidP="00B53900">
      <w:pPr>
        <w:tabs>
          <w:tab w:val="left" w:pos="5040"/>
        </w:tabs>
        <w:spacing w:before="216"/>
        <w:ind w:left="1440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spacing w:val="4"/>
          <w:sz w:val="16"/>
        </w:rPr>
        <w:t>Sample Output:</w:t>
      </w:r>
      <w:r>
        <w:rPr>
          <w:rFonts w:ascii="Albertus Medium" w:hAnsi="Albertus Medium"/>
          <w:spacing w:val="4"/>
          <w:sz w:val="16"/>
        </w:rPr>
        <w:tab/>
      </w:r>
      <w:r w:rsidRPr="00FE2749">
        <w:rPr>
          <w:rFonts w:ascii="Albertus Medium" w:hAnsi="Albertus Medium"/>
          <w:spacing w:val="4"/>
          <w:sz w:val="16"/>
        </w:rPr>
        <w:t xml:space="preserve"> VOWEL</w:t>
      </w:r>
      <w:r w:rsidRPr="00FE2749">
        <w:rPr>
          <w:rFonts w:ascii="Albertus Medium" w:hAnsi="Albertus Medium"/>
          <w:spacing w:val="4"/>
          <w:sz w:val="16"/>
        </w:rPr>
        <w:tab/>
        <w:t>FREQUENCY</w:t>
      </w:r>
    </w:p>
    <w:p w:rsidR="00B53900" w:rsidRDefault="00B53900" w:rsidP="00B53900">
      <w:pPr>
        <w:tabs>
          <w:tab w:val="left" w:pos="5040"/>
        </w:tabs>
        <w:spacing w:before="216"/>
        <w:ind w:left="1440"/>
        <w:rPr>
          <w:rFonts w:ascii="Albertus Medium" w:hAnsi="Albertus Medium"/>
          <w:spacing w:val="4"/>
          <w:sz w:val="16"/>
        </w:rPr>
      </w:pPr>
      <w:r>
        <w:rPr>
          <w:rFonts w:ascii="Albertus Medium" w:hAnsi="Albertus Medium"/>
          <w:spacing w:val="4"/>
          <w:sz w:val="16"/>
        </w:rPr>
        <w:tab/>
        <w:t>A</w:t>
      </w:r>
      <w:r>
        <w:rPr>
          <w:rFonts w:ascii="Albertus Medium" w:hAnsi="Albertus Medium"/>
          <w:spacing w:val="4"/>
          <w:sz w:val="16"/>
        </w:rPr>
        <w:tab/>
        <w:t>2</w:t>
      </w:r>
    </w:p>
    <w:p w:rsidR="00B53900" w:rsidRDefault="00B53900" w:rsidP="00B53900">
      <w:pPr>
        <w:tabs>
          <w:tab w:val="left" w:pos="5040"/>
        </w:tabs>
        <w:spacing w:before="216"/>
        <w:ind w:left="1440"/>
        <w:rPr>
          <w:rFonts w:ascii="Albertus Medium" w:hAnsi="Albertus Medium"/>
          <w:spacing w:val="4"/>
          <w:sz w:val="16"/>
        </w:rPr>
      </w:pPr>
      <w:r>
        <w:rPr>
          <w:rFonts w:ascii="Albertus Medium" w:hAnsi="Albertus Medium"/>
          <w:spacing w:val="4"/>
          <w:sz w:val="16"/>
        </w:rPr>
        <w:tab/>
        <w:t>E</w:t>
      </w:r>
      <w:r>
        <w:rPr>
          <w:rFonts w:ascii="Albertus Medium" w:hAnsi="Albertus Medium"/>
          <w:spacing w:val="4"/>
          <w:sz w:val="16"/>
        </w:rPr>
        <w:tab/>
        <w:t>1</w:t>
      </w:r>
    </w:p>
    <w:p w:rsidR="00B53900" w:rsidRDefault="00B53900" w:rsidP="00B53900">
      <w:pPr>
        <w:tabs>
          <w:tab w:val="left" w:pos="5040"/>
        </w:tabs>
        <w:spacing w:before="216"/>
        <w:ind w:left="1440"/>
        <w:rPr>
          <w:rFonts w:ascii="Albertus Medium" w:hAnsi="Albertus Medium"/>
          <w:spacing w:val="4"/>
          <w:sz w:val="16"/>
        </w:rPr>
      </w:pPr>
      <w:r>
        <w:rPr>
          <w:rFonts w:ascii="Albertus Medium" w:hAnsi="Albertus Medium"/>
          <w:spacing w:val="4"/>
          <w:sz w:val="16"/>
        </w:rPr>
        <w:tab/>
        <w:t>I</w:t>
      </w:r>
      <w:r>
        <w:rPr>
          <w:rFonts w:ascii="Albertus Medium" w:hAnsi="Albertus Medium"/>
          <w:spacing w:val="4"/>
          <w:sz w:val="16"/>
        </w:rPr>
        <w:tab/>
        <w:t>3</w:t>
      </w:r>
    </w:p>
    <w:p w:rsidR="00B53900" w:rsidRDefault="00B53900" w:rsidP="00B53900">
      <w:pPr>
        <w:tabs>
          <w:tab w:val="left" w:pos="5040"/>
        </w:tabs>
        <w:spacing w:before="216"/>
        <w:ind w:left="1440"/>
        <w:rPr>
          <w:rFonts w:ascii="Albertus Medium" w:hAnsi="Albertus Medium"/>
          <w:spacing w:val="4"/>
          <w:sz w:val="16"/>
        </w:rPr>
      </w:pPr>
      <w:r>
        <w:rPr>
          <w:rFonts w:ascii="Albertus Medium" w:hAnsi="Albertus Medium"/>
          <w:spacing w:val="4"/>
          <w:sz w:val="16"/>
        </w:rPr>
        <w:tab/>
        <w:t>O</w:t>
      </w:r>
      <w:r>
        <w:rPr>
          <w:rFonts w:ascii="Albertus Medium" w:hAnsi="Albertus Medium"/>
          <w:spacing w:val="4"/>
          <w:sz w:val="16"/>
        </w:rPr>
        <w:tab/>
        <w:t>1</w:t>
      </w:r>
    </w:p>
    <w:p w:rsidR="00B53900" w:rsidRDefault="00B53900" w:rsidP="00B53900">
      <w:pPr>
        <w:tabs>
          <w:tab w:val="left" w:pos="5040"/>
        </w:tabs>
        <w:spacing w:before="216"/>
        <w:ind w:left="1440"/>
        <w:rPr>
          <w:rFonts w:ascii="Albertus Medium" w:hAnsi="Albertus Medium"/>
          <w:spacing w:val="4"/>
          <w:sz w:val="16"/>
        </w:rPr>
      </w:pPr>
      <w:r>
        <w:rPr>
          <w:rFonts w:ascii="Albertus Medium" w:hAnsi="Albertus Medium"/>
          <w:spacing w:val="4"/>
          <w:sz w:val="16"/>
        </w:rPr>
        <w:tab/>
        <w:t>U</w:t>
      </w:r>
      <w:r>
        <w:rPr>
          <w:rFonts w:ascii="Albertus Medium" w:hAnsi="Albertus Medium"/>
          <w:spacing w:val="4"/>
          <w:sz w:val="16"/>
        </w:rPr>
        <w:tab/>
        <w:t>1</w:t>
      </w:r>
    </w:p>
    <w:p w:rsidR="00B53900" w:rsidRPr="00FE2749" w:rsidRDefault="00B53900" w:rsidP="00B53900">
      <w:pPr>
        <w:tabs>
          <w:tab w:val="left" w:pos="5040"/>
        </w:tabs>
        <w:spacing w:before="216"/>
        <w:ind w:left="1440"/>
        <w:rPr>
          <w:rFonts w:ascii="Albertus Medium" w:hAnsi="Albertus Medium"/>
          <w:spacing w:val="4"/>
          <w:sz w:val="16"/>
        </w:rPr>
      </w:pPr>
      <w:bookmarkStart w:id="13" w:name="_GoBack"/>
    </w:p>
    <w:bookmarkEnd w:id="13"/>
    <w:p w:rsidR="00B53900" w:rsidRPr="00FE2749" w:rsidRDefault="00B53900" w:rsidP="00B53900">
      <w:pPr>
        <w:pStyle w:val="List"/>
        <w:rPr>
          <w:rFonts w:ascii="Albertus Medium" w:hAnsi="Albertus Medium"/>
        </w:rPr>
      </w:pPr>
      <w:r w:rsidRPr="00FE2749">
        <w:rPr>
          <w:rFonts w:ascii="Albertus Medium" w:hAnsi="Albertus Medium"/>
        </w:rPr>
        <w:t>5.</w:t>
      </w:r>
      <w:r w:rsidRPr="00FE2749">
        <w:rPr>
          <w:rFonts w:ascii="Albertus Medium" w:hAnsi="Albertus Medium"/>
        </w:rPr>
        <w:tab/>
        <w:t>Write a program to check the spelling rule “</w:t>
      </w:r>
      <w:proofErr w:type="spellStart"/>
      <w:r w:rsidRPr="00FE2749">
        <w:rPr>
          <w:rFonts w:ascii="Albertus Medium" w:hAnsi="Albertus Medium"/>
        </w:rPr>
        <w:t>i</w:t>
      </w:r>
      <w:proofErr w:type="spellEnd"/>
      <w:r w:rsidRPr="00FE2749">
        <w:rPr>
          <w:rFonts w:ascii="Albertus Medium" w:hAnsi="Albertus Medium"/>
        </w:rPr>
        <w:t xml:space="preserve"> before e except after c” for a word entered by the user.</w:t>
      </w:r>
      <w:r w:rsidRPr="00FE2749">
        <w:rPr>
          <w:rFonts w:ascii="Albertus Medium" w:hAnsi="Albertus Medium"/>
        </w:rPr>
        <w:tab/>
        <w:t>If “</w:t>
      </w:r>
      <w:proofErr w:type="spellStart"/>
      <w:r w:rsidRPr="00FE2749">
        <w:rPr>
          <w:rFonts w:ascii="Albertus Medium" w:hAnsi="Albertus Medium"/>
        </w:rPr>
        <w:t>cie</w:t>
      </w:r>
      <w:proofErr w:type="spellEnd"/>
      <w:r w:rsidRPr="00FE2749">
        <w:rPr>
          <w:rFonts w:ascii="Albertus Medium" w:hAnsi="Albertus Medium"/>
        </w:rPr>
        <w:t>” occurs, rebuild the word with the proper spelling of “</w:t>
      </w:r>
      <w:proofErr w:type="spellStart"/>
      <w:r w:rsidRPr="00FE2749">
        <w:rPr>
          <w:rFonts w:ascii="Albertus Medium" w:hAnsi="Albertus Medium"/>
        </w:rPr>
        <w:t>cei</w:t>
      </w:r>
      <w:proofErr w:type="spellEnd"/>
      <w:r w:rsidRPr="00FE2749">
        <w:rPr>
          <w:rFonts w:ascii="Albertus Medium" w:hAnsi="Albertus Medium"/>
        </w:rPr>
        <w:t>”.</w:t>
      </w:r>
      <w:r w:rsidRPr="00FE2749">
        <w:rPr>
          <w:rFonts w:ascii="Albertus Medium" w:hAnsi="Albertus Medium"/>
        </w:rPr>
        <w:tab/>
        <w:t xml:space="preserve">You may want to look at other special occurrences: for example “height” is not </w:t>
      </w:r>
      <w:proofErr w:type="spellStart"/>
      <w:r w:rsidRPr="00FE2749">
        <w:rPr>
          <w:rFonts w:ascii="Albertus Medium" w:hAnsi="Albertus Medium"/>
        </w:rPr>
        <w:t>i</w:t>
      </w:r>
      <w:proofErr w:type="spellEnd"/>
      <w:r w:rsidRPr="00FE2749">
        <w:rPr>
          <w:rFonts w:ascii="Albertus Medium" w:hAnsi="Albertus Medium"/>
        </w:rPr>
        <w:t xml:space="preserve"> before </w:t>
      </w:r>
      <w:proofErr w:type="spellStart"/>
      <w:r w:rsidRPr="00FE2749">
        <w:rPr>
          <w:rFonts w:ascii="Albertus Medium" w:hAnsi="Albertus Medium"/>
        </w:rPr>
        <w:t>e</w:t>
      </w:r>
      <w:proofErr w:type="spellEnd"/>
      <w:r w:rsidRPr="00FE2749">
        <w:rPr>
          <w:rFonts w:ascii="Albertus Medium" w:hAnsi="Albertus Medium"/>
        </w:rPr>
        <w:t xml:space="preserve"> even though there is no c.</w:t>
      </w:r>
    </w:p>
    <w:p w:rsidR="00B53900" w:rsidRPr="00FE2749" w:rsidRDefault="00B53900" w:rsidP="00B53900">
      <w:pPr>
        <w:pStyle w:val="List"/>
        <w:rPr>
          <w:rFonts w:ascii="Albertus Medium" w:hAnsi="Albertus Medium"/>
        </w:rPr>
      </w:pPr>
      <w:r w:rsidRPr="00FE2749">
        <w:rPr>
          <w:rFonts w:ascii="Albertus Medium" w:hAnsi="Albertus Medium"/>
        </w:rPr>
        <w:t>6.</w:t>
      </w:r>
      <w:r w:rsidRPr="00FE2749">
        <w:rPr>
          <w:rFonts w:ascii="Albertus Medium" w:hAnsi="Albertus Medium"/>
        </w:rPr>
        <w:tab/>
        <w:t xml:space="preserve">Enhance #3 so that your program counts the number of occurrences of </w:t>
      </w:r>
      <w:proofErr w:type="gramStart"/>
      <w:r w:rsidRPr="00FE2749">
        <w:rPr>
          <w:rFonts w:ascii="Albertus Medium" w:hAnsi="Albertus Medium"/>
        </w:rPr>
        <w:t>a the</w:t>
      </w:r>
      <w:proofErr w:type="gramEnd"/>
      <w:r w:rsidRPr="00FE2749">
        <w:rPr>
          <w:rFonts w:ascii="Albertus Medium" w:hAnsi="Albertus Medium"/>
        </w:rPr>
        <w:t xml:space="preserve"> pattern.</w:t>
      </w:r>
    </w:p>
    <w:p w:rsidR="00B53900" w:rsidRPr="00FE2749" w:rsidRDefault="00B53900" w:rsidP="00B53900">
      <w:pPr>
        <w:tabs>
          <w:tab w:val="left" w:pos="3600"/>
          <w:tab w:val="left" w:pos="5760"/>
        </w:tabs>
        <w:spacing w:before="216"/>
        <w:ind w:left="1440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spacing w:val="4"/>
          <w:sz w:val="16"/>
        </w:rPr>
        <w:t>Sample Input:</w:t>
      </w:r>
      <w:r w:rsidRPr="00FE2749">
        <w:rPr>
          <w:rFonts w:ascii="Albertus Medium" w:hAnsi="Albertus Medium"/>
          <w:spacing w:val="4"/>
          <w:sz w:val="16"/>
        </w:rPr>
        <w:tab/>
        <w:t>Enter a word:</w:t>
      </w:r>
      <w:r w:rsidRPr="00FE2749">
        <w:rPr>
          <w:rFonts w:ascii="Albertus Medium" w:hAnsi="Albertus Medium"/>
          <w:spacing w:val="4"/>
          <w:sz w:val="16"/>
        </w:rPr>
        <w:tab/>
        <w:t>abracadabra</w:t>
      </w:r>
    </w:p>
    <w:p w:rsidR="00B53900" w:rsidRPr="00FE2749" w:rsidRDefault="00B53900" w:rsidP="00B53900">
      <w:pPr>
        <w:tabs>
          <w:tab w:val="left" w:pos="5040"/>
        </w:tabs>
        <w:spacing w:before="216"/>
        <w:ind w:left="3600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spacing w:val="4"/>
          <w:sz w:val="16"/>
        </w:rPr>
        <w:t>Enter a pattern:</w:t>
      </w:r>
      <w:r w:rsidRPr="00FE2749">
        <w:rPr>
          <w:rFonts w:ascii="Albertus Medium" w:hAnsi="Albertus Medium"/>
          <w:spacing w:val="4"/>
          <w:sz w:val="16"/>
        </w:rPr>
        <w:tab/>
        <w:t>ab</w:t>
      </w:r>
    </w:p>
    <w:p w:rsidR="00B53900" w:rsidRPr="00FE2749" w:rsidRDefault="00B53900" w:rsidP="00B53900">
      <w:pPr>
        <w:tabs>
          <w:tab w:val="left" w:pos="2880"/>
        </w:tabs>
        <w:spacing w:before="216" w:after="144"/>
        <w:ind w:left="1440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spacing w:val="4"/>
          <w:sz w:val="16"/>
        </w:rPr>
        <w:t>Sample Output</w:t>
      </w:r>
      <w:r w:rsidRPr="00FE2749">
        <w:rPr>
          <w:rFonts w:ascii="Albertus Medium" w:hAnsi="Albertus Medium"/>
          <w:spacing w:val="4"/>
          <w:sz w:val="16"/>
        </w:rPr>
        <w:tab/>
        <w:t>The pattern “ab” occurs 2 times.</w:t>
      </w:r>
    </w:p>
    <w:p w:rsidR="00B53900" w:rsidRPr="00FE2749" w:rsidRDefault="00B53900" w:rsidP="00B53900">
      <w:pPr>
        <w:pStyle w:val="List"/>
        <w:rPr>
          <w:rFonts w:ascii="Albertus Medium" w:hAnsi="Albertus Medium"/>
        </w:rPr>
      </w:pPr>
      <w:r w:rsidRPr="00FE2749">
        <w:rPr>
          <w:rFonts w:ascii="Albertus Medium" w:hAnsi="Albertus Medium"/>
        </w:rPr>
        <w:t>7.</w:t>
      </w:r>
      <w:r w:rsidRPr="00FE2749">
        <w:rPr>
          <w:rFonts w:ascii="Albertus Medium" w:hAnsi="Albertus Medium"/>
        </w:rPr>
        <w:tab/>
        <w:t>Write a program that accepts a sentence from the user in lowercase letters only. The program will search for any of these letters m n s t w and replace these with the number corresponding to the position of the letter in the string “</w:t>
      </w:r>
      <w:proofErr w:type="spellStart"/>
      <w:r w:rsidRPr="00FE2749">
        <w:rPr>
          <w:rFonts w:ascii="Albertus Medium" w:hAnsi="Albertus Medium"/>
        </w:rPr>
        <w:t>mnstw</w:t>
      </w:r>
      <w:proofErr w:type="spellEnd"/>
      <w:r w:rsidRPr="00FE2749">
        <w:rPr>
          <w:rFonts w:ascii="Albertus Medium" w:hAnsi="Albertus Medium"/>
        </w:rPr>
        <w:t>”.</w:t>
      </w:r>
      <w:r w:rsidRPr="00FE2749">
        <w:rPr>
          <w:rFonts w:ascii="Albertus Medium" w:hAnsi="Albertus Medium"/>
        </w:rPr>
        <w:tab/>
        <w:t>For example, the sentence “visual basic is the best” would be coded “vi3ual ba3ic i3 4he be34” because the s is the 3</w:t>
      </w:r>
      <w:r w:rsidRPr="00FE2749">
        <w:rPr>
          <w:rFonts w:ascii="Albertus Medium" w:hAnsi="Albertus Medium"/>
          <w:vertAlign w:val="superscript"/>
        </w:rPr>
        <w:t>rd</w:t>
      </w:r>
      <w:r w:rsidRPr="00FE2749">
        <w:rPr>
          <w:rFonts w:ascii="Albertus Medium" w:hAnsi="Albertus Medium"/>
        </w:rPr>
        <w:t xml:space="preserve"> letter in the string “</w:t>
      </w:r>
      <w:proofErr w:type="spellStart"/>
      <w:r w:rsidRPr="00FE2749">
        <w:rPr>
          <w:rFonts w:ascii="Albertus Medium" w:hAnsi="Albertus Medium"/>
        </w:rPr>
        <w:t>mnstw</w:t>
      </w:r>
      <w:proofErr w:type="spellEnd"/>
      <w:r w:rsidRPr="00FE2749">
        <w:rPr>
          <w:rFonts w:ascii="Albertus Medium" w:hAnsi="Albertus Medium"/>
        </w:rPr>
        <w:t>” and t is the 4</w:t>
      </w:r>
      <w:r w:rsidRPr="00FE2749">
        <w:rPr>
          <w:rFonts w:ascii="Albertus Medium" w:hAnsi="Albertus Medium"/>
          <w:vertAlign w:val="superscript"/>
        </w:rPr>
        <w:t>th</w:t>
      </w:r>
      <w:r w:rsidRPr="00FE2749">
        <w:rPr>
          <w:rFonts w:ascii="Albertus Medium" w:hAnsi="Albertus Medium"/>
        </w:rPr>
        <w:t xml:space="preserve"> letter. The program will display the original sentence as well as the coded sentence.</w:t>
      </w:r>
    </w:p>
    <w:p w:rsidR="00B53900" w:rsidRPr="00FE2749" w:rsidRDefault="00B53900" w:rsidP="00B53900">
      <w:pPr>
        <w:pStyle w:val="Heading1"/>
        <w:rPr>
          <w:rFonts w:ascii="Albertus Medium" w:hAnsi="Albertus Medium"/>
        </w:rPr>
      </w:pPr>
      <w:r w:rsidRPr="00FE2749">
        <w:rPr>
          <w:rFonts w:ascii="Albertus Medium" w:hAnsi="Albertus Medium"/>
        </w:rPr>
        <w:t>Problem Set: Code / Decode</w:t>
      </w:r>
    </w:p>
    <w:p w:rsidR="00B53900" w:rsidRPr="00FE2749" w:rsidRDefault="00B53900" w:rsidP="00B53900">
      <w:pPr>
        <w:tabs>
          <w:tab w:val="left" w:pos="2160"/>
        </w:tabs>
        <w:spacing w:after="144" w:line="252" w:lineRule="atLeast"/>
        <w:ind w:left="1440" w:hanging="1440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b/>
          <w:spacing w:val="2"/>
        </w:rPr>
        <w:t>Task:</w:t>
      </w:r>
      <w:r w:rsidRPr="00FE2749">
        <w:rPr>
          <w:rFonts w:ascii="Albertus Medium" w:hAnsi="Albertus Medium"/>
          <w:b/>
          <w:spacing w:val="2"/>
        </w:rPr>
        <w:tab/>
      </w:r>
      <w:r w:rsidRPr="00FE2749">
        <w:rPr>
          <w:rFonts w:ascii="Albertus Medium" w:hAnsi="Albertus Medium"/>
          <w:spacing w:val="4"/>
          <w:sz w:val="16"/>
        </w:rPr>
        <w:t xml:space="preserve">Write a program that will accept as input a phrase, a code offset and a selection of encode or decode. The program will then encode or decode the text using the offset as a means </w:t>
      </w:r>
      <w:r w:rsidRPr="00FE2749">
        <w:rPr>
          <w:rFonts w:ascii="Albertus Medium" w:hAnsi="Albertus Medium"/>
          <w:spacing w:val="2"/>
        </w:rPr>
        <w:t xml:space="preserve">of </w:t>
      </w:r>
      <w:r w:rsidRPr="00FE2749">
        <w:rPr>
          <w:rFonts w:ascii="Albertus Medium" w:hAnsi="Albertus Medium"/>
          <w:spacing w:val="4"/>
          <w:sz w:val="16"/>
        </w:rPr>
        <w:t>determining the letter substitution.</w:t>
      </w:r>
    </w:p>
    <w:p w:rsidR="00B53900" w:rsidRPr="00FE2749" w:rsidRDefault="00B53900" w:rsidP="00B53900">
      <w:pPr>
        <w:tabs>
          <w:tab w:val="left" w:pos="1584"/>
        </w:tabs>
        <w:spacing w:line="264" w:lineRule="atLeast"/>
        <w:ind w:left="1440" w:hanging="1440"/>
        <w:rPr>
          <w:rFonts w:ascii="Albertus Medium" w:hAnsi="Albertus Medium"/>
          <w:spacing w:val="4"/>
          <w:sz w:val="16"/>
        </w:rPr>
      </w:pPr>
      <w:r w:rsidRPr="00FE2749">
        <w:rPr>
          <w:rFonts w:ascii="Albertus Medium" w:hAnsi="Albertus Medium"/>
          <w:b/>
          <w:spacing w:val="2"/>
        </w:rPr>
        <w:t>Example:</w:t>
      </w:r>
      <w:r w:rsidRPr="00FE2749">
        <w:rPr>
          <w:rFonts w:ascii="Albertus Medium" w:hAnsi="Albertus Medium"/>
          <w:b/>
          <w:spacing w:val="2"/>
        </w:rPr>
        <w:tab/>
      </w:r>
      <w:r w:rsidRPr="00FE2749">
        <w:rPr>
          <w:rFonts w:ascii="Albertus Medium" w:hAnsi="Albertus Medium"/>
          <w:spacing w:val="4"/>
          <w:sz w:val="16"/>
        </w:rPr>
        <w:t>If the offset is 3 then letter “A” becomes “D”, 3 letters down the alphabet. Letter “Y” would become “B” as the alphabet would wrap around. The word “THE” would become the word “WKH”. Your program must be able to handle a phrase, not just a word and should ignore any non letter characters.</w:t>
      </w:r>
    </w:p>
    <w:p w:rsidR="00C71403" w:rsidRPr="00FF174F" w:rsidRDefault="00C71403">
      <w:pPr>
        <w:rPr>
          <w:sz w:val="20"/>
          <w:szCs w:val="20"/>
        </w:rPr>
      </w:pPr>
    </w:p>
    <w:sectPr w:rsidR="00C71403" w:rsidRPr="00FF174F" w:rsidSect="00640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862BC"/>
    <w:multiLevelType w:val="multilevel"/>
    <w:tmpl w:val="1FF8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85583"/>
    <w:multiLevelType w:val="multilevel"/>
    <w:tmpl w:val="7F10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34F16"/>
    <w:multiLevelType w:val="multilevel"/>
    <w:tmpl w:val="8282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33956"/>
    <w:multiLevelType w:val="multilevel"/>
    <w:tmpl w:val="B594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43CB1"/>
    <w:multiLevelType w:val="multilevel"/>
    <w:tmpl w:val="283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4C11"/>
    <w:rsid w:val="00242458"/>
    <w:rsid w:val="00267FA8"/>
    <w:rsid w:val="002C6BC8"/>
    <w:rsid w:val="00544604"/>
    <w:rsid w:val="00572C31"/>
    <w:rsid w:val="005C7EF4"/>
    <w:rsid w:val="005D27D3"/>
    <w:rsid w:val="00640699"/>
    <w:rsid w:val="00B34C23"/>
    <w:rsid w:val="00B4333D"/>
    <w:rsid w:val="00B53900"/>
    <w:rsid w:val="00C71403"/>
    <w:rsid w:val="00C815F0"/>
    <w:rsid w:val="00D06A31"/>
    <w:rsid w:val="00E021D0"/>
    <w:rsid w:val="00E04E13"/>
    <w:rsid w:val="00E07D4D"/>
    <w:rsid w:val="00F15D2C"/>
    <w:rsid w:val="00FB0857"/>
    <w:rsid w:val="00FB4C11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461DEC1-BE6D-427D-8CA3-ED44F4AE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99"/>
  </w:style>
  <w:style w:type="paragraph" w:styleId="Heading1">
    <w:name w:val="heading 1"/>
    <w:basedOn w:val="Normal"/>
    <w:link w:val="Heading1Char"/>
    <w:uiPriority w:val="9"/>
    <w:qFormat/>
    <w:rsid w:val="00FB4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B4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B4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C1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B4C1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B4C1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B4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B4C11"/>
  </w:style>
  <w:style w:type="character" w:styleId="Hyperlink">
    <w:name w:val="Hyperlink"/>
    <w:basedOn w:val="DefaultParagraphFont"/>
    <w:uiPriority w:val="99"/>
    <w:semiHidden/>
    <w:unhideWhenUsed/>
    <w:rsid w:val="00FB4C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C1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C1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B4C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4C11"/>
  </w:style>
  <w:style w:type="character" w:customStyle="1" w:styleId="line-numbers-rows">
    <w:name w:val="line-numbers-rows"/>
    <w:basedOn w:val="DefaultParagraphFont"/>
    <w:rsid w:val="00FB4C11"/>
  </w:style>
  <w:style w:type="character" w:customStyle="1" w:styleId="importanttype">
    <w:name w:val="important__type"/>
    <w:basedOn w:val="DefaultParagraphFont"/>
    <w:rsid w:val="00FB4C11"/>
  </w:style>
  <w:style w:type="character" w:styleId="Emphasis">
    <w:name w:val="Emphasis"/>
    <w:basedOn w:val="DefaultParagraphFont"/>
    <w:uiPriority w:val="20"/>
    <w:qFormat/>
    <w:rsid w:val="00FB4C11"/>
    <w:rPr>
      <w:i/>
      <w:iCs/>
    </w:rPr>
  </w:style>
  <w:style w:type="character" w:customStyle="1" w:styleId="taskimportance">
    <w:name w:val="task__importance"/>
    <w:basedOn w:val="DefaultParagraphFont"/>
    <w:rsid w:val="00FB4C11"/>
  </w:style>
  <w:style w:type="paragraph" w:styleId="ListParagraph">
    <w:name w:val="List Paragraph"/>
    <w:basedOn w:val="Normal"/>
    <w:uiPriority w:val="34"/>
    <w:qFormat/>
    <w:rsid w:val="00C71403"/>
    <w:pPr>
      <w:ind w:left="720"/>
      <w:contextualSpacing/>
    </w:pPr>
  </w:style>
  <w:style w:type="paragraph" w:styleId="List">
    <w:name w:val="List"/>
    <w:basedOn w:val="Normal"/>
    <w:rsid w:val="00B53900"/>
    <w:pPr>
      <w:spacing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List2">
    <w:name w:val="List 2"/>
    <w:basedOn w:val="Normal"/>
    <w:rsid w:val="00B53900"/>
    <w:pPr>
      <w:spacing w:after="0" w:line="240" w:lineRule="auto"/>
      <w:ind w:left="720" w:hanging="360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544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12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792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1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696427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82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62901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1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57593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14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2319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90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10671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41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25551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6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85582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34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9205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75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62267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46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5522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13606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912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5447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3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032292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19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24277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29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70258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62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53611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65696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4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043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60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65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56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29875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47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64915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65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308017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05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56788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202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90741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267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2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27765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53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029074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15937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4830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9343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647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5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873241">
                          <w:marLeft w:val="0"/>
                          <w:marRight w:val="0"/>
                          <w:marTop w:val="145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1214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61535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06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7260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71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70730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55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5465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15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2994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86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2384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127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91967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31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1330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30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80294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44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296172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257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9027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0401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84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94939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79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77091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44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680838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1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81439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4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8642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5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723186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27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381385">
                  <w:marLeft w:val="0"/>
                  <w:marRight w:val="0"/>
                  <w:marTop w:val="106"/>
                  <w:marBottom w:val="106"/>
                  <w:divBdr>
                    <w:top w:val="single" w:sz="8" w:space="0" w:color="F5F2F0"/>
                    <w:left w:val="single" w:sz="8" w:space="0" w:color="F5F2F0"/>
                    <w:bottom w:val="single" w:sz="8" w:space="0" w:color="F5F2F0"/>
                    <w:right w:val="single" w:sz="8" w:space="0" w:color="F5F2F0"/>
                  </w:divBdr>
                  <w:divsChild>
                    <w:div w:id="17817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51172">
                      <w:marLeft w:val="159"/>
                      <w:marRight w:val="159"/>
                      <w:marTop w:val="79"/>
                      <w:marBottom w:val="1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6714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19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271502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998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05932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31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807710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53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774754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171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38067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32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476563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30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80159">
                  <w:marLeft w:val="0"/>
                  <w:marRight w:val="0"/>
                  <w:marTop w:val="145"/>
                  <w:marBottom w:val="1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45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964760">
              <w:marLeft w:val="0"/>
              <w:marRight w:val="0"/>
              <w:marTop w:val="0"/>
              <w:marBottom w:val="3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562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9180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066523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90877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5192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2397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720084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49939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0924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90363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2434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70968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093061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460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1614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17274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91677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3462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71079">
                  <w:marLeft w:val="0"/>
                  <w:marRight w:val="0"/>
                  <w:marTop w:val="0"/>
                  <w:marBottom w:val="106"/>
                  <w:divBdr>
                    <w:top w:val="single" w:sz="4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6662">
                      <w:marLeft w:val="0"/>
                      <w:marRight w:val="0"/>
                      <w:marTop w:val="106"/>
                      <w:marBottom w:val="1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8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33106">
                          <w:marLeft w:val="0"/>
                          <w:marRight w:val="0"/>
                          <w:marTop w:val="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91724">
                          <w:marLeft w:val="0"/>
                          <w:marRight w:val="0"/>
                          <w:marTop w:val="119"/>
                          <w:marBottom w:val="13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8670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89599">
                                  <w:marLeft w:val="0"/>
                                  <w:marRight w:val="0"/>
                                  <w:marTop w:val="119"/>
                                  <w:marBottom w:val="1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8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TF-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string" TargetMode="External"/><Relationship Id="rId5" Type="http://schemas.openxmlformats.org/officeDocument/2006/relationships/hyperlink" Target="https://javascript.info/st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3004</Words>
  <Characters>17125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 Bo</dc:creator>
  <cp:keywords/>
  <dc:description/>
  <cp:lastModifiedBy>Cheng, Yi Bo</cp:lastModifiedBy>
  <cp:revision>22</cp:revision>
  <dcterms:created xsi:type="dcterms:W3CDTF">2017-06-23T17:03:00Z</dcterms:created>
  <dcterms:modified xsi:type="dcterms:W3CDTF">2019-05-17T19:39:00Z</dcterms:modified>
</cp:coreProperties>
</file>