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2A" w:rsidRDefault="00D90989" w:rsidP="0000513E">
      <w:pPr>
        <w:pStyle w:val="Title"/>
        <w:tabs>
          <w:tab w:val="left" w:pos="1440"/>
          <w:tab w:val="left" w:pos="2160"/>
          <w:tab w:val="left" w:pos="2880"/>
        </w:tabs>
      </w:pPr>
      <w:r>
        <w:t>Five Card Stud Poker with Betting</w:t>
      </w:r>
    </w:p>
    <w:p w:rsidR="00D90989" w:rsidRDefault="004C76C4" w:rsidP="00EA1277">
      <w:pPr>
        <w:pStyle w:val="Subtitle"/>
      </w:pPr>
      <w:r>
        <w:t>Linus W. Freeman III</w:t>
      </w:r>
      <w:r w:rsidR="00D90989">
        <w:t xml:space="preserve"> &amp; Brian Woltemate</w:t>
      </w:r>
    </w:p>
    <w:p w:rsidR="00EA1277" w:rsidRDefault="00D90989" w:rsidP="00EA1277">
      <w:pPr>
        <w:pStyle w:val="Subtitle"/>
      </w:pPr>
      <w:r>
        <w:t>2015-12-16</w:t>
      </w:r>
    </w:p>
    <w:p w:rsidR="00AF19E7" w:rsidRDefault="00FB41CB" w:rsidP="00D90989">
      <w:pPr>
        <w:pStyle w:val="Abstract"/>
      </w:pPr>
      <w:r>
        <w:t>ABS</w:t>
      </w:r>
      <w:r w:rsidR="004C76C4">
        <w:t>TRACT:</w:t>
      </w:r>
      <w:r w:rsidR="00D90989">
        <w:t xml:space="preserve"> This is our SWE-681 Semester Project Final Report for our secure multiplayer In</w:t>
      </w:r>
      <w:r w:rsidR="00023710">
        <w:t>ternet (web) gaming system for F</w:t>
      </w:r>
      <w:r w:rsidR="00D90989">
        <w:t>iv</w:t>
      </w:r>
      <w:r w:rsidR="00023710">
        <w:t>e Card Stud Poker with B</w:t>
      </w:r>
      <w:r w:rsidR="00D90989">
        <w:t>etting.</w:t>
      </w:r>
    </w:p>
    <w:p w:rsidR="00B71EE4" w:rsidRDefault="00B71EE4" w:rsidP="00B71EE4">
      <w:pPr>
        <w:pStyle w:val="Heading1"/>
        <w:numPr>
          <w:ilvl w:val="0"/>
          <w:numId w:val="0"/>
        </w:numPr>
      </w:pPr>
      <w:r>
        <w:t>1. Introduction</w:t>
      </w:r>
    </w:p>
    <w:p w:rsidR="00023710" w:rsidRDefault="00023710" w:rsidP="00B71EE4">
      <w:pPr>
        <w:pStyle w:val="BodyText"/>
      </w:pPr>
      <w:r>
        <w:t xml:space="preserve">We designed/implemented our Five Card Stud Poker with Betting project to allow users to: </w:t>
      </w:r>
    </w:p>
    <w:p w:rsidR="00B71EE4" w:rsidRDefault="00023710" w:rsidP="00023710">
      <w:pPr>
        <w:pStyle w:val="BodyText"/>
        <w:ind w:firstLine="432"/>
      </w:pPr>
      <w:r>
        <w:t xml:space="preserve">1. create a new registration of username and password, </w:t>
      </w:r>
    </w:p>
    <w:p w:rsidR="00023710" w:rsidRDefault="00023710" w:rsidP="00023710">
      <w:pPr>
        <w:pStyle w:val="BodyText"/>
        <w:ind w:firstLine="432"/>
      </w:pPr>
      <w:r>
        <w:t>2. logon securely to our secure multiplayer Internet (web) gaming system.</w:t>
      </w:r>
    </w:p>
    <w:p w:rsidR="00023710" w:rsidRDefault="00023710" w:rsidP="00023710">
      <w:pPr>
        <w:pStyle w:val="BodyText"/>
        <w:ind w:firstLine="432"/>
      </w:pPr>
      <w:r>
        <w:t>3. start a new game.</w:t>
      </w:r>
    </w:p>
    <w:p w:rsidR="00023710" w:rsidRDefault="00023710" w:rsidP="00023710">
      <w:pPr>
        <w:pStyle w:val="BodyText"/>
        <w:ind w:firstLine="432"/>
      </w:pPr>
      <w:r>
        <w:t>4. join a game.</w:t>
      </w:r>
    </w:p>
    <w:p w:rsidR="00023710" w:rsidRDefault="00023710" w:rsidP="00023710">
      <w:pPr>
        <w:pStyle w:val="BodyText"/>
        <w:ind w:firstLine="432"/>
      </w:pPr>
      <w:r>
        <w:t xml:space="preserve">5. </w:t>
      </w:r>
      <w:r w:rsidR="00E65516">
        <w:t>logoff.</w:t>
      </w:r>
    </w:p>
    <w:p w:rsidR="00E65516" w:rsidRDefault="00E65516" w:rsidP="00023710">
      <w:pPr>
        <w:pStyle w:val="BodyText"/>
        <w:ind w:firstLine="432"/>
      </w:pPr>
      <w:r>
        <w:t>6. resume a game by joining again.</w:t>
      </w:r>
    </w:p>
    <w:p w:rsidR="00E65516" w:rsidRDefault="00E65516" w:rsidP="00023710">
      <w:pPr>
        <w:pStyle w:val="BodyText"/>
        <w:ind w:firstLine="432"/>
      </w:pPr>
      <w:r>
        <w:t xml:space="preserve">7. </w:t>
      </w:r>
      <w:r w:rsidR="00FC148F">
        <w:t>take turns betting (raising)</w:t>
      </w:r>
      <w:r w:rsidR="007936B9">
        <w:t>, calling, or folding for each 2 through fifth card dealt.</w:t>
      </w:r>
    </w:p>
    <w:p w:rsidR="00FC148F" w:rsidRDefault="00FC148F" w:rsidP="00993AEC">
      <w:pPr>
        <w:pStyle w:val="BodyText"/>
        <w:ind w:firstLine="432"/>
      </w:pPr>
      <w:r>
        <w:t>8. Listing completed games.</w:t>
      </w:r>
    </w:p>
    <w:p w:rsidR="00993AEC" w:rsidRDefault="00993AEC" w:rsidP="00993AEC">
      <w:pPr>
        <w:pStyle w:val="BodyText"/>
      </w:pPr>
      <w:r>
        <w:t>This web application uses SSL/TLS for encrypted communications between Web Browser clients (Chrome and Internet Explorer) and the web server. This application was built using Apache Web Server, Tomcat</w:t>
      </w:r>
      <w:r w:rsidR="00425D32">
        <w:t xml:space="preserve"> Server </w:t>
      </w:r>
      <w:r w:rsidR="00E474F1">
        <w:t xml:space="preserve">8.x </w:t>
      </w:r>
      <w:r w:rsidR="00425D32">
        <w:t>with</w:t>
      </w:r>
      <w:r>
        <w:t xml:space="preserve"> JSP/S</w:t>
      </w:r>
      <w:r w:rsidR="00425D32">
        <w:t xml:space="preserve">truts 2.x, MySQL DBMS Server </w:t>
      </w:r>
      <w:r w:rsidR="00425D32" w:rsidRPr="00425D32">
        <w:t>5.6</w:t>
      </w:r>
      <w:r w:rsidR="00425D32">
        <w:t>.x</w:t>
      </w:r>
      <w:r>
        <w:t xml:space="preserve">, FindBugs for defect resolution, </w:t>
      </w:r>
      <w:r w:rsidR="00D1090A">
        <w:t xml:space="preserve">JQuery, AJAX, Java J2EE, </w:t>
      </w:r>
      <w:r w:rsidR="003D24CB">
        <w:t xml:space="preserve">and </w:t>
      </w:r>
      <w:r w:rsidR="00D1090A">
        <w:t>Gi</w:t>
      </w:r>
      <w:r w:rsidR="003D24CB">
        <w:t>tHub server &amp; GitHub Desktop.</w:t>
      </w:r>
    </w:p>
    <w:p w:rsidR="003D24CB" w:rsidRDefault="00F4763C" w:rsidP="00993AEC">
      <w:pPr>
        <w:pStyle w:val="BodyText"/>
      </w:pPr>
      <w:r>
        <w:t>After logging</w:t>
      </w:r>
      <w:r w:rsidR="009646B8">
        <w:t xml:space="preserve"> in you are directed to a W</w:t>
      </w:r>
      <w:r>
        <w:t>EB_INF\games.jsp page where strictly secure asynchronous AJAX mini-http calls are made to allow the users to take turns with game state management.</w:t>
      </w:r>
    </w:p>
    <w:p w:rsidR="00F4763C" w:rsidRDefault="00F4763C" w:rsidP="00993AEC">
      <w:pPr>
        <w:pStyle w:val="BodyText"/>
      </w:pPr>
    </w:p>
    <w:p w:rsidR="00B71EE4" w:rsidRDefault="00B71EE4" w:rsidP="003D0DD4">
      <w:pPr>
        <w:pStyle w:val="Heading1"/>
        <w:numPr>
          <w:ilvl w:val="0"/>
          <w:numId w:val="0"/>
        </w:numPr>
        <w:ind w:left="432" w:hanging="432"/>
      </w:pPr>
      <w:r>
        <w:t xml:space="preserve">2. </w:t>
      </w:r>
      <w:r>
        <w:t>Design/Architecture</w:t>
      </w:r>
    </w:p>
    <w:p w:rsidR="00B71EE4" w:rsidRDefault="00B71EE4" w:rsidP="00B71EE4">
      <w:pPr>
        <w:pStyle w:val="BodyText"/>
      </w:pPr>
    </w:p>
    <w:p w:rsidR="005F398C" w:rsidRDefault="005F398C" w:rsidP="00B71EE4">
      <w:pPr>
        <w:pStyle w:val="Heading1"/>
        <w:numPr>
          <w:ilvl w:val="0"/>
          <w:numId w:val="0"/>
        </w:numPr>
        <w:ind w:left="432" w:hanging="432"/>
      </w:pPr>
    </w:p>
    <w:p w:rsidR="00B71EE4" w:rsidRDefault="00B71EE4" w:rsidP="00B71EE4">
      <w:pPr>
        <w:pStyle w:val="Heading1"/>
        <w:numPr>
          <w:ilvl w:val="0"/>
          <w:numId w:val="0"/>
        </w:numPr>
        <w:ind w:left="432" w:hanging="432"/>
      </w:pPr>
      <w:r>
        <w:t>4</w:t>
      </w:r>
      <w:r w:rsidRPr="00B71EE4">
        <w:t>. Installation Instructions</w:t>
      </w:r>
    </w:p>
    <w:p w:rsidR="00B71EE4" w:rsidRDefault="00B71EE4" w:rsidP="00B71EE4">
      <w:pPr>
        <w:pStyle w:val="BodyText"/>
      </w:pPr>
    </w:p>
    <w:p w:rsidR="00C746F2" w:rsidRDefault="00C746F2" w:rsidP="00B71EE4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Here are the current software download products and versions (version number and 64-bit):</w:t>
      </w:r>
    </w:p>
    <w:p w:rsidR="00C746F2" w:rsidRDefault="00C746F2" w:rsidP="00C746F2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MySQL Server Development Tool:</w:t>
      </w:r>
    </w:p>
    <w:p w:rsidR="00C746F2" w:rsidRDefault="00C746F2" w:rsidP="00C746F2">
      <w:pPr>
        <w:pStyle w:val="BodyText"/>
      </w:pPr>
      <w:r>
        <w:t>http://sqldeveloper.solyp.com/download/</w:t>
      </w:r>
    </w:p>
    <w:p w:rsidR="00C746F2" w:rsidRDefault="00C746F2" w:rsidP="00C746F2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Static Source Analysis Case Tool:</w:t>
      </w:r>
    </w:p>
    <w:p w:rsidR="00C746F2" w:rsidRDefault="00C746F2" w:rsidP="00C746F2">
      <w:pPr>
        <w:pStyle w:val="BodyText"/>
      </w:pPr>
      <w:r>
        <w:t>findbugs-noUpdateChecks-3.0.1</w:t>
      </w:r>
    </w:p>
    <w:p w:rsidR="00C746F2" w:rsidRDefault="00C746F2" w:rsidP="00C746F2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Integrated Development Environment:</w:t>
      </w:r>
    </w:p>
    <w:p w:rsidR="00C746F2" w:rsidRDefault="00C746F2" w:rsidP="00C746F2">
      <w:pPr>
        <w:pStyle w:val="BodyText"/>
      </w:pPr>
      <w:r>
        <w:t>eclipse-jee-mars-1-win32-x86_64.zip</w:t>
      </w:r>
    </w:p>
    <w:p w:rsidR="00C746F2" w:rsidRDefault="00C746F2" w:rsidP="00C746F2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Model View Controller (MVC2) System Libraries:</w:t>
      </w:r>
    </w:p>
    <w:p w:rsidR="00C746F2" w:rsidRDefault="00C746F2" w:rsidP="00C746F2">
      <w:pPr>
        <w:pStyle w:val="BodyText"/>
      </w:pPr>
      <w:r>
        <w:t>struts-2.3.24.1</w:t>
      </w:r>
    </w:p>
    <w:p w:rsidR="00C746F2" w:rsidRDefault="00C746F2" w:rsidP="00C746F2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Java Web Application Server:</w:t>
      </w:r>
    </w:p>
    <w:p w:rsidR="00C746F2" w:rsidRDefault="00C746F2" w:rsidP="00C746F2">
      <w:pPr>
        <w:pStyle w:val="BodyText"/>
      </w:pPr>
      <w:r>
        <w:t>apache-tomcat-8.0.27</w:t>
      </w:r>
    </w:p>
    <w:p w:rsidR="00C746F2" w:rsidRDefault="00C746F2" w:rsidP="00C746F2">
      <w:pPr>
        <w:pStyle w:val="BodyText"/>
      </w:pPr>
    </w:p>
    <w:p w:rsidR="00C746F2" w:rsidRPr="00C746F2" w:rsidRDefault="00C746F2" w:rsidP="00C746F2">
      <w:pPr>
        <w:pStyle w:val="BodyText"/>
        <w:rPr>
          <w:b/>
        </w:rPr>
      </w:pPr>
      <w:r w:rsidRPr="00C746F2">
        <w:rPr>
          <w:b/>
        </w:rPr>
        <w:t>Database Management System (DBMS):</w:t>
      </w:r>
    </w:p>
    <w:p w:rsidR="00C746F2" w:rsidRDefault="00C746F2" w:rsidP="00C746F2">
      <w:pPr>
        <w:pStyle w:val="BodyText"/>
      </w:pPr>
      <w:r>
        <w:t>mysql-5.6.27-winx64.zip</w:t>
      </w:r>
    </w:p>
    <w:p w:rsidR="00C746F2" w:rsidRDefault="00C746F2" w:rsidP="00B71EE4">
      <w:pPr>
        <w:pStyle w:val="BodyText"/>
      </w:pPr>
    </w:p>
    <w:p w:rsidR="00C746F2" w:rsidRDefault="00C746F2" w:rsidP="00B71EE4">
      <w:pPr>
        <w:pStyle w:val="BodyText"/>
      </w:pPr>
    </w:p>
    <w:p w:rsidR="005F398C" w:rsidRDefault="005F398C" w:rsidP="00B71EE4">
      <w:pPr>
        <w:pStyle w:val="BodyText"/>
      </w:pPr>
    </w:p>
    <w:p w:rsidR="00C746F2" w:rsidRDefault="00C746F2" w:rsidP="00BF2FF2">
      <w:pPr>
        <w:pStyle w:val="Heading1"/>
        <w:numPr>
          <w:ilvl w:val="0"/>
          <w:numId w:val="0"/>
        </w:numPr>
        <w:ind w:left="432" w:hanging="432"/>
      </w:pPr>
    </w:p>
    <w:p w:rsidR="00B71EE4" w:rsidRDefault="00BF2FF2" w:rsidP="00BF2FF2">
      <w:pPr>
        <w:pStyle w:val="Heading1"/>
        <w:numPr>
          <w:ilvl w:val="0"/>
          <w:numId w:val="0"/>
        </w:numPr>
        <w:ind w:left="432" w:hanging="432"/>
      </w:pPr>
      <w:r w:rsidRPr="00BF2FF2">
        <w:t>5. Operating Instructions</w:t>
      </w:r>
    </w:p>
    <w:p w:rsidR="00836730" w:rsidRDefault="00836730" w:rsidP="00836730">
      <w:pPr>
        <w:pStyle w:val="BodyText"/>
      </w:pPr>
    </w:p>
    <w:p w:rsidR="00306250" w:rsidRDefault="00306250" w:rsidP="00836730">
      <w:pPr>
        <w:pStyle w:val="BodyText"/>
      </w:pPr>
      <w:r>
        <w:t>Here are the steps to running the Five Card Stud with Betting application:</w:t>
      </w:r>
    </w:p>
    <w:p w:rsidR="00306250" w:rsidRDefault="00306250" w:rsidP="00836730">
      <w:pPr>
        <w:pStyle w:val="BodyText"/>
      </w:pPr>
      <w:r>
        <w:t xml:space="preserve">1.) Start the MySQL DMBS Server </w:t>
      </w:r>
      <w:r w:rsidRPr="00425D32">
        <w:t>5.6</w:t>
      </w:r>
      <w:r>
        <w:t>.x</w:t>
      </w:r>
      <w:r>
        <w:t xml:space="preserve"> by running [ bin\mysqld ]</w:t>
      </w:r>
    </w:p>
    <w:p w:rsidR="00C746F2" w:rsidRDefault="00306250" w:rsidP="00836730">
      <w:pPr>
        <w:pStyle w:val="BodyText"/>
      </w:pPr>
      <w:r>
        <w:t xml:space="preserve">2.) Using the MySQL </w:t>
      </w:r>
      <w:r w:rsidR="007C43D9">
        <w:t>bin\</w:t>
      </w:r>
      <w:r w:rsidR="00C746F2">
        <w:t>mysql client run the following from the source code zip file:</w:t>
      </w:r>
    </w:p>
    <w:p w:rsidR="00C746F2" w:rsidRDefault="007C43D9" w:rsidP="00C746F2">
      <w:pPr>
        <w:pStyle w:val="BodyText"/>
      </w:pPr>
      <w:r>
        <w:t>Source c:\</w:t>
      </w:r>
      <w:r w:rsidR="00C746F2" w:rsidRPr="005F398C">
        <w:t>StrutsAjax\MSQL_Server_DDL</w:t>
      </w:r>
      <w:r w:rsidR="00C746F2">
        <w:t>\fcs_2.sql</w:t>
      </w:r>
    </w:p>
    <w:p w:rsidR="00C746F2" w:rsidRDefault="00E61CF0" w:rsidP="00836730">
      <w:pPr>
        <w:pStyle w:val="BodyText"/>
      </w:pPr>
      <w:r>
        <w:t xml:space="preserve">3.) </w:t>
      </w:r>
      <w:r w:rsidR="00425D32">
        <w:t xml:space="preserve">Start the Tomcat </w:t>
      </w:r>
      <w:r w:rsidR="00CE4B84">
        <w:t xml:space="preserve">J2EE JSP/Struts Server </w:t>
      </w:r>
      <w:r w:rsidR="00306250">
        <w:t>with a valid self-signed server certificate.</w:t>
      </w:r>
    </w:p>
    <w:p w:rsidR="00E61CF0" w:rsidRDefault="007C43D9" w:rsidP="00836730">
      <w:pPr>
        <w:pStyle w:val="BodyText"/>
      </w:pPr>
      <w:r>
        <w:t>Build</w:t>
      </w:r>
      <w:r w:rsidR="000D7570">
        <w:t xml:space="preserve"> and deploy the WAR file either using Eclipse with a embedded Tomcat Server, or an a separately installed Tomcat instance.</w:t>
      </w:r>
    </w:p>
    <w:p w:rsidR="000D7570" w:rsidRDefault="00BD7256" w:rsidP="00836730">
      <w:pPr>
        <w:pStyle w:val="BodyText"/>
      </w:pPr>
      <w:r>
        <w:t xml:space="preserve">4.) </w:t>
      </w:r>
      <w:r w:rsidR="00D636C7">
        <w:t>Using either Google Chrome or/and Internet Explorer go to this web address:</w:t>
      </w:r>
    </w:p>
    <w:p w:rsidR="00D636C7" w:rsidRDefault="00927366" w:rsidP="00836730">
      <w:pPr>
        <w:pStyle w:val="BodyText"/>
      </w:pPr>
      <w:r w:rsidRPr="00927366">
        <w:t>localhost:8443/StrutsAjax/index.jsp</w:t>
      </w:r>
    </w:p>
    <w:p w:rsidR="00927366" w:rsidRDefault="000A7CDC" w:rsidP="00836730">
      <w:pPr>
        <w:pStyle w:val="BodyText"/>
      </w:pPr>
      <w:r>
        <w:t>5.) A</w:t>
      </w:r>
      <w:r w:rsidR="00927366">
        <w:t>n</w:t>
      </w:r>
      <w:r>
        <w:t xml:space="preserve"> existing </w:t>
      </w:r>
      <w:r w:rsidR="00927366">
        <w:t>user</w:t>
      </w:r>
      <w:r>
        <w:t xml:space="preserve"> may simply just logon</w:t>
      </w:r>
      <w:r w:rsidR="003A756A">
        <w:t>.  Or click on the New User Registration link and after creating a new account, logon.</w:t>
      </w:r>
    </w:p>
    <w:p w:rsidR="003A756A" w:rsidRDefault="003A756A" w:rsidP="00836730">
      <w:pPr>
        <w:pStyle w:val="BodyText"/>
      </w:pPr>
      <w:r>
        <w:t>6.) After player 1 is logged on he may a.) List Completed games, b.) Start a New Game, or c.) Join an exi</w:t>
      </w:r>
      <w:r w:rsidR="000A7CDC">
        <w:t>s</w:t>
      </w:r>
      <w:r>
        <w:t>ting game.</w:t>
      </w:r>
    </w:p>
    <w:p w:rsidR="003A756A" w:rsidRDefault="003A756A" w:rsidP="00836730">
      <w:pPr>
        <w:pStyle w:val="BodyText"/>
      </w:pPr>
      <w:r>
        <w:t>7.) If the user Starts a New Game then he waits for a player to join his game and then the  first card is dealt down to both players and the next card up.  Player 1 my raise or fold for each turn and player 2 may call or fold.</w:t>
      </w:r>
    </w:p>
    <w:p w:rsidR="003A756A" w:rsidRDefault="003A756A" w:rsidP="00836730">
      <w:pPr>
        <w:pStyle w:val="BodyText"/>
      </w:pPr>
      <w:r>
        <w:t>8.) Cards dealt second to fifth are bet on each turn with only cards 1 and 5 dealt facing down.</w:t>
      </w:r>
    </w:p>
    <w:p w:rsidR="003A756A" w:rsidRDefault="003A756A" w:rsidP="00836730">
      <w:pPr>
        <w:pStyle w:val="BodyText"/>
      </w:pPr>
      <w:r>
        <w:t>9.) At the conclusion of the game winner information with what each players hand ranks with total betting amount displayed.</w:t>
      </w:r>
    </w:p>
    <w:p w:rsidR="00DD0342" w:rsidRDefault="00DD034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36730" w:rsidRPr="00836730" w:rsidRDefault="00836730" w:rsidP="00836730">
      <w:pPr>
        <w:pStyle w:val="Heading1"/>
        <w:numPr>
          <w:ilvl w:val="0"/>
          <w:numId w:val="0"/>
        </w:numPr>
        <w:ind w:left="432" w:hanging="432"/>
      </w:pPr>
      <w:r w:rsidRPr="00836730">
        <w:lastRenderedPageBreak/>
        <w:t>6. Game rules</w:t>
      </w:r>
    </w:p>
    <w:p w:rsidR="00DD0342" w:rsidRPr="00DD0342" w:rsidRDefault="00DD0342" w:rsidP="00DD0342">
      <w:pPr>
        <w:pStyle w:val="BodyText"/>
        <w:rPr>
          <w:b/>
        </w:rPr>
      </w:pPr>
      <w:r w:rsidRPr="00DD0342">
        <w:rPr>
          <w:b/>
        </w:rPr>
        <w:t>Here are the five card stud poker and betting rules we will design and implement:</w:t>
      </w:r>
    </w:p>
    <w:p w:rsidR="00DD0342" w:rsidRDefault="00DD0342" w:rsidP="00DD0342">
      <w:pPr>
        <w:pStyle w:val="BodyText"/>
      </w:pPr>
      <w:r>
        <w:t>https://www.pagat.com/poker/variants/5stud.html</w:t>
      </w:r>
    </w:p>
    <w:p w:rsidR="00DD0342" w:rsidRPr="00DD0342" w:rsidRDefault="00DD0342" w:rsidP="00DD0342">
      <w:pPr>
        <w:pStyle w:val="BodyText"/>
        <w:rPr>
          <w:b/>
        </w:rPr>
      </w:pPr>
      <w:r w:rsidRPr="00DD0342">
        <w:rPr>
          <w:b/>
        </w:rPr>
        <w:t>Here is a summary of the rules for five-card stud poker and betting:</w:t>
      </w:r>
    </w:p>
    <w:p w:rsidR="00DD0342" w:rsidRDefault="00DD0342" w:rsidP="00DD0342">
      <w:pPr>
        <w:pStyle w:val="BodyText"/>
      </w:pPr>
      <w:r>
        <w:t xml:space="preserve">1. </w:t>
      </w:r>
      <w:r>
        <w:t xml:space="preserve">The dealer rotates counter clockwise and the </w:t>
      </w:r>
      <w:r>
        <w:t>application deals with secure shuffling</w:t>
      </w:r>
      <w:r>
        <w:t xml:space="preserve"> </w:t>
      </w:r>
      <w:r>
        <w:t xml:space="preserve">of a </w:t>
      </w:r>
      <w:r>
        <w:t>deck</w:t>
      </w:r>
      <w:r>
        <w:t xml:space="preserve"> of cards.</w:t>
      </w:r>
    </w:p>
    <w:p w:rsidR="00DD0342" w:rsidRDefault="009302F8" w:rsidP="00DD0342">
      <w:pPr>
        <w:pStyle w:val="BodyText"/>
      </w:pPr>
      <w:r>
        <w:t xml:space="preserve">2. </w:t>
      </w:r>
      <w:r w:rsidR="00DD0342">
        <w:t>The first card is dealt "down" to each player.</w:t>
      </w:r>
    </w:p>
    <w:p w:rsidR="00DD0342" w:rsidRDefault="009302F8" w:rsidP="00DD0342">
      <w:pPr>
        <w:pStyle w:val="BodyText"/>
      </w:pPr>
      <w:r>
        <w:t xml:space="preserve">3. </w:t>
      </w:r>
      <w:r w:rsidR="00DD0342">
        <w:t>Then ea</w:t>
      </w:r>
      <w:r>
        <w:t>ch player receives the next three</w:t>
      </w:r>
      <w:r w:rsidR="00DD0342">
        <w:t xml:space="preserve"> cards "up", one at a time with betting (up to $1.00 max bet for our project) for each new card dealt.  </w:t>
      </w:r>
    </w:p>
    <w:p w:rsidR="00DD0342" w:rsidRDefault="009302F8" w:rsidP="00DD0342">
      <w:pPr>
        <w:pStyle w:val="BodyText"/>
      </w:pPr>
      <w:r>
        <w:t xml:space="preserve">4. </w:t>
      </w:r>
      <w:r w:rsidR="00DD0342">
        <w:t>Each player can bet by doing one of the following: (1) call, (2) raise, or (3) fold.</w:t>
      </w:r>
    </w:p>
    <w:p w:rsidR="00DD0342" w:rsidRDefault="009302F8" w:rsidP="00DD0342">
      <w:pPr>
        <w:pStyle w:val="BodyText"/>
      </w:pPr>
      <w:r>
        <w:t xml:space="preserve">5. </w:t>
      </w:r>
      <w:r w:rsidR="00DD0342">
        <w:t>After the fifth card is dealt “down" and bet on, a winner is determined based on the following card-hand rankings and receives the pot of money:</w:t>
      </w:r>
    </w:p>
    <w:p w:rsidR="00DD0342" w:rsidRPr="009302F8" w:rsidRDefault="00DD0342" w:rsidP="00DD0342">
      <w:pPr>
        <w:pStyle w:val="BodyText"/>
        <w:rPr>
          <w:b/>
        </w:rPr>
      </w:pPr>
      <w:r w:rsidRPr="009302F8">
        <w:rPr>
          <w:b/>
        </w:rPr>
        <w:t xml:space="preserve">The rank of hands from lowest to highest is: </w:t>
      </w:r>
    </w:p>
    <w:p w:rsidR="00DD0342" w:rsidRDefault="00DD0342" w:rsidP="00DD0342">
      <w:pPr>
        <w:pStyle w:val="BodyText"/>
      </w:pPr>
      <w:r>
        <w:t>1.high card</w:t>
      </w:r>
    </w:p>
    <w:p w:rsidR="00DD0342" w:rsidRDefault="00DD0342" w:rsidP="00DD0342">
      <w:pPr>
        <w:pStyle w:val="BodyText"/>
      </w:pPr>
      <w:r>
        <w:t xml:space="preserve">2. pair </w:t>
      </w:r>
    </w:p>
    <w:p w:rsidR="00DD0342" w:rsidRDefault="00DD0342" w:rsidP="00DD0342">
      <w:pPr>
        <w:pStyle w:val="BodyText"/>
      </w:pPr>
      <w:r>
        <w:t>3. 4-straight</w:t>
      </w:r>
    </w:p>
    <w:p w:rsidR="00DD0342" w:rsidRDefault="00DD0342" w:rsidP="00DD0342">
      <w:pPr>
        <w:pStyle w:val="BodyText"/>
      </w:pPr>
      <w:r>
        <w:t>4. 4-flush</w:t>
      </w:r>
    </w:p>
    <w:p w:rsidR="00DD0342" w:rsidRDefault="00DD0342" w:rsidP="00DD0342">
      <w:pPr>
        <w:pStyle w:val="BodyText"/>
      </w:pPr>
      <w:r>
        <w:t>5.two pair</w:t>
      </w:r>
    </w:p>
    <w:p w:rsidR="00DD0342" w:rsidRDefault="00DD0342" w:rsidP="00DD0342">
      <w:pPr>
        <w:pStyle w:val="BodyText"/>
      </w:pPr>
      <w:r>
        <w:t>6.three of a kind</w:t>
      </w:r>
    </w:p>
    <w:p w:rsidR="00DD0342" w:rsidRDefault="00DD0342" w:rsidP="00DD0342">
      <w:pPr>
        <w:pStyle w:val="BodyText"/>
      </w:pPr>
      <w:r>
        <w:t>7.straight</w:t>
      </w:r>
    </w:p>
    <w:p w:rsidR="00DD0342" w:rsidRDefault="00DD0342" w:rsidP="00DD0342">
      <w:pPr>
        <w:pStyle w:val="BodyText"/>
      </w:pPr>
      <w:r>
        <w:t>8.flush</w:t>
      </w:r>
    </w:p>
    <w:p w:rsidR="00DD0342" w:rsidRDefault="00DD0342" w:rsidP="00DD0342">
      <w:pPr>
        <w:pStyle w:val="BodyText"/>
      </w:pPr>
      <w:r>
        <w:t>9.full house</w:t>
      </w:r>
    </w:p>
    <w:p w:rsidR="00DD0342" w:rsidRDefault="00DD0342" w:rsidP="00DD0342">
      <w:pPr>
        <w:pStyle w:val="BodyText"/>
      </w:pPr>
      <w:r>
        <w:t>10.four of a kind</w:t>
      </w:r>
    </w:p>
    <w:p w:rsidR="00B71EE4" w:rsidRPr="00B71EE4" w:rsidRDefault="00DD0342" w:rsidP="00DD0342">
      <w:pPr>
        <w:pStyle w:val="BodyText"/>
      </w:pPr>
      <w:r>
        <w:t>11.straight flush</w:t>
      </w:r>
    </w:p>
    <w:p w:rsidR="00B71EE4" w:rsidRPr="005112CA" w:rsidRDefault="005112CA" w:rsidP="005112CA">
      <w:pPr>
        <w:pStyle w:val="Heading1"/>
        <w:numPr>
          <w:ilvl w:val="0"/>
          <w:numId w:val="0"/>
        </w:numPr>
        <w:ind w:left="432" w:hanging="432"/>
      </w:pPr>
      <w:r w:rsidRPr="005112CA">
        <w:t>7. Assurance Case Why we believe it’s secure</w:t>
      </w:r>
    </w:p>
    <w:p w:rsidR="00B71EE4" w:rsidRDefault="00B71EE4" w:rsidP="00B71EE4">
      <w:pPr>
        <w:pStyle w:val="Abstract"/>
        <w:ind w:left="0"/>
      </w:pPr>
      <w:bookmarkStart w:id="0" w:name="_GoBack"/>
      <w:bookmarkEnd w:id="0"/>
    </w:p>
    <w:sectPr w:rsidR="00B71EE4" w:rsidSect="00BD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C0F" w:rsidRDefault="003E1C0F" w:rsidP="00AF19E7">
      <w:pPr>
        <w:spacing w:after="0" w:line="240" w:lineRule="auto"/>
      </w:pPr>
      <w:r>
        <w:separator/>
      </w:r>
    </w:p>
  </w:endnote>
  <w:endnote w:type="continuationSeparator" w:id="0">
    <w:p w:rsidR="003E1C0F" w:rsidRDefault="003E1C0F" w:rsidP="00AF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buntu Mon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C0F" w:rsidRDefault="003E1C0F" w:rsidP="00AF19E7">
      <w:pPr>
        <w:spacing w:after="0" w:line="240" w:lineRule="auto"/>
      </w:pPr>
      <w:r>
        <w:separator/>
      </w:r>
    </w:p>
  </w:footnote>
  <w:footnote w:type="continuationSeparator" w:id="0">
    <w:p w:rsidR="003E1C0F" w:rsidRDefault="003E1C0F" w:rsidP="00AF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987"/>
    <w:multiLevelType w:val="hybridMultilevel"/>
    <w:tmpl w:val="6B0AD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251A"/>
    <w:multiLevelType w:val="hybridMultilevel"/>
    <w:tmpl w:val="9920F17E"/>
    <w:lvl w:ilvl="0" w:tplc="2670F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2660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0EA05133"/>
    <w:multiLevelType w:val="hybridMultilevel"/>
    <w:tmpl w:val="3E9EC456"/>
    <w:lvl w:ilvl="0" w:tplc="E3329FA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0060C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5" w15:restartNumberingAfterBreak="0">
    <w:nsid w:val="22A07C38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6" w15:restartNumberingAfterBreak="0">
    <w:nsid w:val="3BFF5924"/>
    <w:multiLevelType w:val="multilevel"/>
    <w:tmpl w:val="F6442A9E"/>
    <w:styleLink w:val="Headings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728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CE27259"/>
    <w:multiLevelType w:val="hybridMultilevel"/>
    <w:tmpl w:val="7C3C8C04"/>
    <w:lvl w:ilvl="0" w:tplc="2670F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C5648"/>
    <w:multiLevelType w:val="hybridMultilevel"/>
    <w:tmpl w:val="B3BA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14C22"/>
    <w:multiLevelType w:val="hybridMultilevel"/>
    <w:tmpl w:val="D6F030B0"/>
    <w:lvl w:ilvl="0" w:tplc="D64E00E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C23DF"/>
    <w:multiLevelType w:val="hybridMultilevel"/>
    <w:tmpl w:val="B6E649D4"/>
    <w:lvl w:ilvl="0" w:tplc="7F9E5F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55C0C"/>
    <w:multiLevelType w:val="hybridMultilevel"/>
    <w:tmpl w:val="ED846B78"/>
    <w:lvl w:ilvl="0" w:tplc="C600A8D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933FF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3" w15:restartNumberingAfterBreak="0">
    <w:nsid w:val="55461A04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4" w15:restartNumberingAfterBreak="0">
    <w:nsid w:val="60405142"/>
    <w:multiLevelType w:val="hybridMultilevel"/>
    <w:tmpl w:val="7C3C8C04"/>
    <w:lvl w:ilvl="0" w:tplc="2670F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D0785"/>
    <w:multiLevelType w:val="hybridMultilevel"/>
    <w:tmpl w:val="4938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C7E3D"/>
    <w:multiLevelType w:val="multilevel"/>
    <w:tmpl w:val="5A944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8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DC207FE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8" w15:restartNumberingAfterBreak="0">
    <w:nsid w:val="703D1D6B"/>
    <w:multiLevelType w:val="hybridMultilevel"/>
    <w:tmpl w:val="9A34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7370"/>
    <w:multiLevelType w:val="hybridMultilevel"/>
    <w:tmpl w:val="7AEA0428"/>
    <w:lvl w:ilvl="0" w:tplc="FB0E14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16"/>
  </w:num>
  <w:num w:numId="5">
    <w:abstractNumId w:val="18"/>
  </w:num>
  <w:num w:numId="6">
    <w:abstractNumId w:val="13"/>
  </w:num>
  <w:num w:numId="7">
    <w:abstractNumId w:val="8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7"/>
  </w:num>
  <w:num w:numId="14">
    <w:abstractNumId w:val="14"/>
  </w:num>
  <w:num w:numId="15">
    <w:abstractNumId w:val="0"/>
  </w:num>
  <w:num w:numId="16">
    <w:abstractNumId w:val="17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E7"/>
    <w:rsid w:val="0000513E"/>
    <w:rsid w:val="00014BD6"/>
    <w:rsid w:val="0001779F"/>
    <w:rsid w:val="000201D8"/>
    <w:rsid w:val="00023710"/>
    <w:rsid w:val="00035B37"/>
    <w:rsid w:val="00046275"/>
    <w:rsid w:val="00046C11"/>
    <w:rsid w:val="00052959"/>
    <w:rsid w:val="00060A49"/>
    <w:rsid w:val="000703B9"/>
    <w:rsid w:val="00083A12"/>
    <w:rsid w:val="00095D19"/>
    <w:rsid w:val="00096053"/>
    <w:rsid w:val="00097AA2"/>
    <w:rsid w:val="000A7CDC"/>
    <w:rsid w:val="000C55C2"/>
    <w:rsid w:val="000D089E"/>
    <w:rsid w:val="000D14A7"/>
    <w:rsid w:val="000D1651"/>
    <w:rsid w:val="000D3571"/>
    <w:rsid w:val="000D5164"/>
    <w:rsid w:val="000D7570"/>
    <w:rsid w:val="000E1835"/>
    <w:rsid w:val="000E57BB"/>
    <w:rsid w:val="000E6EED"/>
    <w:rsid w:val="00106088"/>
    <w:rsid w:val="00106F5D"/>
    <w:rsid w:val="001074E0"/>
    <w:rsid w:val="001165E2"/>
    <w:rsid w:val="00117DDB"/>
    <w:rsid w:val="00142B26"/>
    <w:rsid w:val="0015450E"/>
    <w:rsid w:val="00157517"/>
    <w:rsid w:val="00172AF4"/>
    <w:rsid w:val="0017451C"/>
    <w:rsid w:val="00176705"/>
    <w:rsid w:val="00181A22"/>
    <w:rsid w:val="00184825"/>
    <w:rsid w:val="0019196F"/>
    <w:rsid w:val="001938FC"/>
    <w:rsid w:val="00193FA1"/>
    <w:rsid w:val="001A3A22"/>
    <w:rsid w:val="001A5AAA"/>
    <w:rsid w:val="001A7A29"/>
    <w:rsid w:val="001B6CF9"/>
    <w:rsid w:val="001C36D5"/>
    <w:rsid w:val="001C7C02"/>
    <w:rsid w:val="00202E7E"/>
    <w:rsid w:val="00203625"/>
    <w:rsid w:val="00213ABC"/>
    <w:rsid w:val="00215DD8"/>
    <w:rsid w:val="002165A1"/>
    <w:rsid w:val="00222025"/>
    <w:rsid w:val="0022362A"/>
    <w:rsid w:val="002313DE"/>
    <w:rsid w:val="00245CD0"/>
    <w:rsid w:val="0025479A"/>
    <w:rsid w:val="002727CC"/>
    <w:rsid w:val="00275D47"/>
    <w:rsid w:val="002A2B08"/>
    <w:rsid w:val="002D488F"/>
    <w:rsid w:val="002E34DA"/>
    <w:rsid w:val="002F3089"/>
    <w:rsid w:val="0030162A"/>
    <w:rsid w:val="00306250"/>
    <w:rsid w:val="00317321"/>
    <w:rsid w:val="00324389"/>
    <w:rsid w:val="00327649"/>
    <w:rsid w:val="00331D48"/>
    <w:rsid w:val="00334962"/>
    <w:rsid w:val="0033797B"/>
    <w:rsid w:val="003445C7"/>
    <w:rsid w:val="0035383D"/>
    <w:rsid w:val="00365EDE"/>
    <w:rsid w:val="00377C58"/>
    <w:rsid w:val="00396EDC"/>
    <w:rsid w:val="003A756A"/>
    <w:rsid w:val="003B2E91"/>
    <w:rsid w:val="003B5802"/>
    <w:rsid w:val="003B74E4"/>
    <w:rsid w:val="003C32E2"/>
    <w:rsid w:val="003D0DD4"/>
    <w:rsid w:val="003D1151"/>
    <w:rsid w:val="003D121D"/>
    <w:rsid w:val="003D24CB"/>
    <w:rsid w:val="003D6E6B"/>
    <w:rsid w:val="003E1C0F"/>
    <w:rsid w:val="003E34E3"/>
    <w:rsid w:val="003E48EF"/>
    <w:rsid w:val="003F73CB"/>
    <w:rsid w:val="00405453"/>
    <w:rsid w:val="004114C1"/>
    <w:rsid w:val="0041561F"/>
    <w:rsid w:val="00415A52"/>
    <w:rsid w:val="00424221"/>
    <w:rsid w:val="00425D32"/>
    <w:rsid w:val="00453897"/>
    <w:rsid w:val="00454831"/>
    <w:rsid w:val="00464961"/>
    <w:rsid w:val="00464C53"/>
    <w:rsid w:val="004667A8"/>
    <w:rsid w:val="0048359A"/>
    <w:rsid w:val="004A1FF8"/>
    <w:rsid w:val="004A2971"/>
    <w:rsid w:val="004A7762"/>
    <w:rsid w:val="004B3660"/>
    <w:rsid w:val="004B521A"/>
    <w:rsid w:val="004B63F1"/>
    <w:rsid w:val="004C76C4"/>
    <w:rsid w:val="004D6AEB"/>
    <w:rsid w:val="004E1846"/>
    <w:rsid w:val="004E1D5D"/>
    <w:rsid w:val="004F3D3C"/>
    <w:rsid w:val="005112CA"/>
    <w:rsid w:val="005143E7"/>
    <w:rsid w:val="0051731A"/>
    <w:rsid w:val="005354E6"/>
    <w:rsid w:val="00547B28"/>
    <w:rsid w:val="0055263F"/>
    <w:rsid w:val="005616B4"/>
    <w:rsid w:val="00571738"/>
    <w:rsid w:val="0058136F"/>
    <w:rsid w:val="005841B9"/>
    <w:rsid w:val="00585261"/>
    <w:rsid w:val="0058588E"/>
    <w:rsid w:val="00597EFD"/>
    <w:rsid w:val="005A50F0"/>
    <w:rsid w:val="005B6CB1"/>
    <w:rsid w:val="005E464A"/>
    <w:rsid w:val="005E71A5"/>
    <w:rsid w:val="005F398C"/>
    <w:rsid w:val="005F7ED7"/>
    <w:rsid w:val="00602175"/>
    <w:rsid w:val="00602261"/>
    <w:rsid w:val="006030A3"/>
    <w:rsid w:val="00603A0C"/>
    <w:rsid w:val="00604789"/>
    <w:rsid w:val="0061343C"/>
    <w:rsid w:val="00631260"/>
    <w:rsid w:val="00643B9A"/>
    <w:rsid w:val="00656962"/>
    <w:rsid w:val="00661384"/>
    <w:rsid w:val="0068488F"/>
    <w:rsid w:val="00694889"/>
    <w:rsid w:val="0069561E"/>
    <w:rsid w:val="006A122B"/>
    <w:rsid w:val="006B73E8"/>
    <w:rsid w:val="006E480B"/>
    <w:rsid w:val="006E621A"/>
    <w:rsid w:val="006E7A8B"/>
    <w:rsid w:val="006F682F"/>
    <w:rsid w:val="006F72E8"/>
    <w:rsid w:val="00700F27"/>
    <w:rsid w:val="00705D8A"/>
    <w:rsid w:val="007166D8"/>
    <w:rsid w:val="00717EEA"/>
    <w:rsid w:val="00720422"/>
    <w:rsid w:val="007206B5"/>
    <w:rsid w:val="00736D60"/>
    <w:rsid w:val="0075277C"/>
    <w:rsid w:val="00761307"/>
    <w:rsid w:val="00766D4E"/>
    <w:rsid w:val="00766FE6"/>
    <w:rsid w:val="007675C4"/>
    <w:rsid w:val="00770E3D"/>
    <w:rsid w:val="0077235C"/>
    <w:rsid w:val="00787799"/>
    <w:rsid w:val="007936B9"/>
    <w:rsid w:val="007959AA"/>
    <w:rsid w:val="007A13C2"/>
    <w:rsid w:val="007B38F6"/>
    <w:rsid w:val="007C0710"/>
    <w:rsid w:val="007C18EC"/>
    <w:rsid w:val="007C2BC5"/>
    <w:rsid w:val="007C43D9"/>
    <w:rsid w:val="00805746"/>
    <w:rsid w:val="00806BEA"/>
    <w:rsid w:val="008120A3"/>
    <w:rsid w:val="00833EC3"/>
    <w:rsid w:val="00836730"/>
    <w:rsid w:val="008509E8"/>
    <w:rsid w:val="008510E9"/>
    <w:rsid w:val="0085618C"/>
    <w:rsid w:val="00857C93"/>
    <w:rsid w:val="00860BD1"/>
    <w:rsid w:val="00872B06"/>
    <w:rsid w:val="0087345A"/>
    <w:rsid w:val="00874191"/>
    <w:rsid w:val="0087491C"/>
    <w:rsid w:val="00875EE8"/>
    <w:rsid w:val="00883B2E"/>
    <w:rsid w:val="008847EF"/>
    <w:rsid w:val="008938F0"/>
    <w:rsid w:val="008A0B77"/>
    <w:rsid w:val="008A38CB"/>
    <w:rsid w:val="008A3B11"/>
    <w:rsid w:val="008A75C2"/>
    <w:rsid w:val="008C2865"/>
    <w:rsid w:val="008C2E59"/>
    <w:rsid w:val="008C435B"/>
    <w:rsid w:val="008D2A20"/>
    <w:rsid w:val="008D2FA6"/>
    <w:rsid w:val="008D7BCD"/>
    <w:rsid w:val="008E0459"/>
    <w:rsid w:val="008E072A"/>
    <w:rsid w:val="008E2067"/>
    <w:rsid w:val="008E5B84"/>
    <w:rsid w:val="008F490C"/>
    <w:rsid w:val="00903A7C"/>
    <w:rsid w:val="00903C9A"/>
    <w:rsid w:val="00906BAB"/>
    <w:rsid w:val="0090792E"/>
    <w:rsid w:val="009115A5"/>
    <w:rsid w:val="00911DE0"/>
    <w:rsid w:val="00913B93"/>
    <w:rsid w:val="00914AC9"/>
    <w:rsid w:val="00915160"/>
    <w:rsid w:val="00915B16"/>
    <w:rsid w:val="00917832"/>
    <w:rsid w:val="0092445C"/>
    <w:rsid w:val="00927366"/>
    <w:rsid w:val="009302F8"/>
    <w:rsid w:val="0093403A"/>
    <w:rsid w:val="00943A04"/>
    <w:rsid w:val="00945F2C"/>
    <w:rsid w:val="00947D2E"/>
    <w:rsid w:val="00960F5E"/>
    <w:rsid w:val="00962624"/>
    <w:rsid w:val="009646B8"/>
    <w:rsid w:val="009722DE"/>
    <w:rsid w:val="00972F9F"/>
    <w:rsid w:val="00973645"/>
    <w:rsid w:val="00993AEC"/>
    <w:rsid w:val="009A506C"/>
    <w:rsid w:val="009B2F1B"/>
    <w:rsid w:val="009B51D8"/>
    <w:rsid w:val="009C2781"/>
    <w:rsid w:val="009C4892"/>
    <w:rsid w:val="009D0296"/>
    <w:rsid w:val="009D16D4"/>
    <w:rsid w:val="009D2976"/>
    <w:rsid w:val="009D6269"/>
    <w:rsid w:val="009E0479"/>
    <w:rsid w:val="009E1289"/>
    <w:rsid w:val="009E1D71"/>
    <w:rsid w:val="009E2CD6"/>
    <w:rsid w:val="009E6492"/>
    <w:rsid w:val="009E6D5F"/>
    <w:rsid w:val="009E6F83"/>
    <w:rsid w:val="009F28C3"/>
    <w:rsid w:val="00A04685"/>
    <w:rsid w:val="00A070DE"/>
    <w:rsid w:val="00A1085B"/>
    <w:rsid w:val="00A11098"/>
    <w:rsid w:val="00A22971"/>
    <w:rsid w:val="00A23C79"/>
    <w:rsid w:val="00A30251"/>
    <w:rsid w:val="00A304CE"/>
    <w:rsid w:val="00A32D81"/>
    <w:rsid w:val="00A4405C"/>
    <w:rsid w:val="00A46007"/>
    <w:rsid w:val="00A51B2D"/>
    <w:rsid w:val="00A607F7"/>
    <w:rsid w:val="00A627D6"/>
    <w:rsid w:val="00A62B58"/>
    <w:rsid w:val="00A658D2"/>
    <w:rsid w:val="00A7220D"/>
    <w:rsid w:val="00A97504"/>
    <w:rsid w:val="00A97624"/>
    <w:rsid w:val="00AA4E47"/>
    <w:rsid w:val="00AC2EF4"/>
    <w:rsid w:val="00AD1922"/>
    <w:rsid w:val="00AD6E61"/>
    <w:rsid w:val="00AD6FCC"/>
    <w:rsid w:val="00AE2CBA"/>
    <w:rsid w:val="00AF19E7"/>
    <w:rsid w:val="00B020AE"/>
    <w:rsid w:val="00B10162"/>
    <w:rsid w:val="00B1168A"/>
    <w:rsid w:val="00B12ED2"/>
    <w:rsid w:val="00B130E2"/>
    <w:rsid w:val="00B26870"/>
    <w:rsid w:val="00B270D2"/>
    <w:rsid w:val="00B30068"/>
    <w:rsid w:val="00B358A9"/>
    <w:rsid w:val="00B535B4"/>
    <w:rsid w:val="00B55717"/>
    <w:rsid w:val="00B65D9E"/>
    <w:rsid w:val="00B671A3"/>
    <w:rsid w:val="00B71EE4"/>
    <w:rsid w:val="00B73D68"/>
    <w:rsid w:val="00B8365A"/>
    <w:rsid w:val="00B96266"/>
    <w:rsid w:val="00BA5299"/>
    <w:rsid w:val="00BA7510"/>
    <w:rsid w:val="00BB0F5E"/>
    <w:rsid w:val="00BB63AE"/>
    <w:rsid w:val="00BD14D1"/>
    <w:rsid w:val="00BD7256"/>
    <w:rsid w:val="00BE5435"/>
    <w:rsid w:val="00BF28CD"/>
    <w:rsid w:val="00BF2FF2"/>
    <w:rsid w:val="00C06487"/>
    <w:rsid w:val="00C16FA7"/>
    <w:rsid w:val="00C209DB"/>
    <w:rsid w:val="00C21AC3"/>
    <w:rsid w:val="00C330CC"/>
    <w:rsid w:val="00C331D8"/>
    <w:rsid w:val="00C344B5"/>
    <w:rsid w:val="00C368FF"/>
    <w:rsid w:val="00C45DC6"/>
    <w:rsid w:val="00C516B2"/>
    <w:rsid w:val="00C543FD"/>
    <w:rsid w:val="00C634FB"/>
    <w:rsid w:val="00C73C21"/>
    <w:rsid w:val="00C746F2"/>
    <w:rsid w:val="00C822B5"/>
    <w:rsid w:val="00C92C28"/>
    <w:rsid w:val="00C94059"/>
    <w:rsid w:val="00C96740"/>
    <w:rsid w:val="00C974E9"/>
    <w:rsid w:val="00CC1E39"/>
    <w:rsid w:val="00CC7673"/>
    <w:rsid w:val="00CE4B84"/>
    <w:rsid w:val="00CF2546"/>
    <w:rsid w:val="00CF468A"/>
    <w:rsid w:val="00CF78D6"/>
    <w:rsid w:val="00D05251"/>
    <w:rsid w:val="00D07364"/>
    <w:rsid w:val="00D1090A"/>
    <w:rsid w:val="00D1218F"/>
    <w:rsid w:val="00D25ED0"/>
    <w:rsid w:val="00D471C4"/>
    <w:rsid w:val="00D51156"/>
    <w:rsid w:val="00D54F50"/>
    <w:rsid w:val="00D57682"/>
    <w:rsid w:val="00D61487"/>
    <w:rsid w:val="00D636C7"/>
    <w:rsid w:val="00D66332"/>
    <w:rsid w:val="00D71772"/>
    <w:rsid w:val="00D72C04"/>
    <w:rsid w:val="00D73940"/>
    <w:rsid w:val="00D741FA"/>
    <w:rsid w:val="00D75A30"/>
    <w:rsid w:val="00D81CD3"/>
    <w:rsid w:val="00D90989"/>
    <w:rsid w:val="00D95396"/>
    <w:rsid w:val="00D97B3B"/>
    <w:rsid w:val="00DA09C9"/>
    <w:rsid w:val="00DA4EC0"/>
    <w:rsid w:val="00DA519E"/>
    <w:rsid w:val="00DC6E31"/>
    <w:rsid w:val="00DD0342"/>
    <w:rsid w:val="00DE0F24"/>
    <w:rsid w:val="00E12F38"/>
    <w:rsid w:val="00E33A6F"/>
    <w:rsid w:val="00E36E24"/>
    <w:rsid w:val="00E40A46"/>
    <w:rsid w:val="00E474F1"/>
    <w:rsid w:val="00E50E9F"/>
    <w:rsid w:val="00E52A1A"/>
    <w:rsid w:val="00E554EC"/>
    <w:rsid w:val="00E61CF0"/>
    <w:rsid w:val="00E62440"/>
    <w:rsid w:val="00E6541B"/>
    <w:rsid w:val="00E65516"/>
    <w:rsid w:val="00E90B34"/>
    <w:rsid w:val="00E93587"/>
    <w:rsid w:val="00E9491E"/>
    <w:rsid w:val="00E96806"/>
    <w:rsid w:val="00E96E09"/>
    <w:rsid w:val="00EA1277"/>
    <w:rsid w:val="00EA25EA"/>
    <w:rsid w:val="00EB5098"/>
    <w:rsid w:val="00EC6005"/>
    <w:rsid w:val="00ED2033"/>
    <w:rsid w:val="00EF64A7"/>
    <w:rsid w:val="00F1560C"/>
    <w:rsid w:val="00F176A4"/>
    <w:rsid w:val="00F27054"/>
    <w:rsid w:val="00F30616"/>
    <w:rsid w:val="00F4763C"/>
    <w:rsid w:val="00F503CA"/>
    <w:rsid w:val="00F54A00"/>
    <w:rsid w:val="00F54A46"/>
    <w:rsid w:val="00F74B55"/>
    <w:rsid w:val="00F85278"/>
    <w:rsid w:val="00F8643F"/>
    <w:rsid w:val="00F87B32"/>
    <w:rsid w:val="00F96D89"/>
    <w:rsid w:val="00FA76B9"/>
    <w:rsid w:val="00FA7B37"/>
    <w:rsid w:val="00FB41CB"/>
    <w:rsid w:val="00FB5C78"/>
    <w:rsid w:val="00FC148F"/>
    <w:rsid w:val="00FC1CB1"/>
    <w:rsid w:val="00FD0AD2"/>
    <w:rsid w:val="00FD6B88"/>
    <w:rsid w:val="00FE2162"/>
    <w:rsid w:val="00FE220B"/>
    <w:rsid w:val="00FE5924"/>
    <w:rsid w:val="00FE6246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9AAD"/>
  <w15:docId w15:val="{C9AF2BD1-8F0F-4424-9423-410392C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uiPriority w:val="9"/>
    <w:qFormat/>
    <w:rsid w:val="00FA7B37"/>
    <w:pPr>
      <w:keepNext/>
      <w:keepLines/>
      <w:numPr>
        <w:numId w:val="3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FE6981"/>
    <w:pPr>
      <w:numPr>
        <w:ilvl w:val="1"/>
      </w:numPr>
      <w:spacing w:before="20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E698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E698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98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E7"/>
  </w:style>
  <w:style w:type="paragraph" w:styleId="Footer">
    <w:name w:val="footer"/>
    <w:basedOn w:val="Normal"/>
    <w:link w:val="FooterChar"/>
    <w:uiPriority w:val="99"/>
    <w:unhideWhenUsed/>
    <w:rsid w:val="00AF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E7"/>
  </w:style>
  <w:style w:type="paragraph" w:styleId="BalloonText">
    <w:name w:val="Balloon Text"/>
    <w:basedOn w:val="Normal"/>
    <w:link w:val="BalloonTextChar"/>
    <w:uiPriority w:val="99"/>
    <w:semiHidden/>
    <w:unhideWhenUsed/>
    <w:rsid w:val="00AF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19E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E7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9E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7B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rsid w:val="00EA12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6981"/>
    <w:rPr>
      <w:rFonts w:asciiTheme="majorHAnsi" w:eastAsiaTheme="majorEastAsia" w:hAnsiTheme="majorHAnsi" w:cstheme="majorBidi"/>
      <w:sz w:val="26"/>
      <w:szCs w:val="26"/>
    </w:rPr>
  </w:style>
  <w:style w:type="paragraph" w:customStyle="1" w:styleId="Abstract">
    <w:name w:val="Abstract"/>
    <w:basedOn w:val="Normal"/>
    <w:link w:val="AbstractChar"/>
    <w:rsid w:val="00BB63AE"/>
    <w:pPr>
      <w:spacing w:before="200"/>
      <w:ind w:left="1440" w:right="1440"/>
    </w:pPr>
  </w:style>
  <w:style w:type="character" w:customStyle="1" w:styleId="Heading3Char">
    <w:name w:val="Heading 3 Char"/>
    <w:basedOn w:val="DefaultParagraphFont"/>
    <w:link w:val="Heading3"/>
    <w:uiPriority w:val="9"/>
    <w:rsid w:val="00FE6981"/>
    <w:rPr>
      <w:rFonts w:asciiTheme="majorHAnsi" w:eastAsiaTheme="majorEastAsia" w:hAnsiTheme="majorHAnsi" w:cstheme="majorBidi"/>
      <w:b/>
      <w:bCs/>
    </w:rPr>
  </w:style>
  <w:style w:type="character" w:customStyle="1" w:styleId="AbstractChar">
    <w:name w:val="Abstract Char"/>
    <w:basedOn w:val="DefaultParagraphFont"/>
    <w:link w:val="Abstract"/>
    <w:rsid w:val="00BB63AE"/>
  </w:style>
  <w:style w:type="numbering" w:customStyle="1" w:styleId="Headings">
    <w:name w:val="Headings"/>
    <w:uiPriority w:val="99"/>
    <w:rsid w:val="00FE69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E69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69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698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E6981"/>
    <w:rPr>
      <w:color w:val="0000FF" w:themeColor="hyperlink"/>
      <w:u w:val="single"/>
    </w:rPr>
  </w:style>
  <w:style w:type="paragraph" w:customStyle="1" w:styleId="HeadingUnnumbered">
    <w:name w:val="Heading Unnumbered"/>
    <w:basedOn w:val="Heading1"/>
    <w:link w:val="HeadingUnnumberedChar"/>
    <w:rsid w:val="00FE6981"/>
    <w:pPr>
      <w:numPr>
        <w:numId w:val="0"/>
      </w:numPr>
      <w:ind w:left="432" w:hanging="432"/>
      <w:jc w:val="center"/>
    </w:pPr>
  </w:style>
  <w:style w:type="paragraph" w:customStyle="1" w:styleId="EndnoteBibliography">
    <w:name w:val="Endnote Bibliography"/>
    <w:basedOn w:val="Normal"/>
    <w:qFormat/>
    <w:rsid w:val="006F72E8"/>
    <w:pPr>
      <w:tabs>
        <w:tab w:val="left" w:pos="1800"/>
      </w:tabs>
      <w:ind w:left="1800" w:hanging="1800"/>
    </w:pPr>
  </w:style>
  <w:style w:type="character" w:customStyle="1" w:styleId="HeadingUnnumberedChar">
    <w:name w:val="Heading Unnumbered Char"/>
    <w:basedOn w:val="Heading1Char"/>
    <w:link w:val="HeadingUnnumbered"/>
    <w:rsid w:val="00FE69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046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3B74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B74E4"/>
  </w:style>
  <w:style w:type="paragraph" w:styleId="Quote">
    <w:name w:val="Quote"/>
    <w:basedOn w:val="Normal"/>
    <w:next w:val="Normal"/>
    <w:link w:val="QuoteChar"/>
    <w:uiPriority w:val="29"/>
    <w:qFormat/>
    <w:rsid w:val="003B74E4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74E4"/>
    <w:rPr>
      <w:i/>
      <w:iCs/>
      <w:color w:val="000000" w:themeColor="text1"/>
    </w:rPr>
  </w:style>
  <w:style w:type="paragraph" w:customStyle="1" w:styleId="Code">
    <w:name w:val="Code"/>
    <w:basedOn w:val="BodyText"/>
    <w:qFormat/>
    <w:rsid w:val="00097AA2"/>
    <w:pPr>
      <w:spacing w:before="120"/>
      <w:ind w:left="360"/>
      <w:contextualSpacing/>
    </w:pPr>
    <w:rPr>
      <w:rFonts w:ascii="Courier" w:hAnsi="Courier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BD14D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F5E"/>
    <w:rPr>
      <w:rFonts w:ascii="Ubuntu Mono" w:eastAsia="Times New Roman" w:hAnsi="Ubuntu Mono" w:cs="Courier New" w:hint="default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60F5E"/>
    <w:rPr>
      <w:i/>
      <w:iCs/>
    </w:rPr>
  </w:style>
  <w:style w:type="character" w:styleId="Strong">
    <w:name w:val="Strong"/>
    <w:basedOn w:val="DefaultParagraphFont"/>
    <w:uiPriority w:val="22"/>
    <w:qFormat/>
    <w:rsid w:val="00806B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1D8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70E3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D0D46-A1E2-42FA-AD7B-62E8DBAF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 Employee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Wheeler, David A</dc:creator>
  <cp:lastModifiedBy>Linus Freeman</cp:lastModifiedBy>
  <cp:revision>26</cp:revision>
  <cp:lastPrinted>2015-11-04T18:17:00Z</cp:lastPrinted>
  <dcterms:created xsi:type="dcterms:W3CDTF">2015-12-15T21:02:00Z</dcterms:created>
  <dcterms:modified xsi:type="dcterms:W3CDTF">2015-12-15T21:35:00Z</dcterms:modified>
</cp:coreProperties>
</file>