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936" w:rsidRPr="00B764FB" w:rsidRDefault="00E43936" w:rsidP="00E43936">
      <w:pPr>
        <w:pBdr>
          <w:bottom w:val="single" w:sz="4" w:space="1" w:color="auto"/>
        </w:pBdr>
        <w:autoSpaceDE w:val="0"/>
        <w:autoSpaceDN w:val="0"/>
        <w:adjustRightInd w:val="0"/>
        <w:jc w:val="right"/>
        <w:rPr>
          <w:b/>
          <w:sz w:val="32"/>
          <w:szCs w:val="32"/>
          <w:lang w:val="en-US"/>
        </w:rPr>
      </w:pPr>
      <w:r w:rsidRPr="00B764FB">
        <w:rPr>
          <w:b/>
          <w:sz w:val="32"/>
          <w:szCs w:val="32"/>
          <w:highlight w:val="lightGray"/>
          <w:lang w:val="en-US"/>
        </w:rPr>
        <w:t>CHAPTER</w:t>
      </w:r>
      <w:r w:rsidR="003373CB">
        <w:rPr>
          <w:b/>
          <w:sz w:val="32"/>
          <w:szCs w:val="32"/>
          <w:highlight w:val="lightGray"/>
          <w:lang w:val="en-US"/>
        </w:rPr>
        <w:t xml:space="preserve"> </w:t>
      </w:r>
      <w:r w:rsidR="00865382">
        <w:rPr>
          <w:b/>
          <w:sz w:val="32"/>
          <w:szCs w:val="32"/>
          <w:highlight w:val="lightGray"/>
          <w:lang w:val="en-US"/>
        </w:rPr>
        <w:t>1</w:t>
      </w:r>
    </w:p>
    <w:p w:rsidR="00AE71E5" w:rsidRPr="001420C5" w:rsidRDefault="00E43936" w:rsidP="00E43936">
      <w:pPr>
        <w:pStyle w:val="Style4"/>
      </w:pPr>
      <w:r w:rsidRPr="001420C5">
        <w:t>Mesoscopic</w:t>
      </w:r>
      <w:r w:rsidR="003373CB">
        <w:t xml:space="preserve"> </w:t>
      </w:r>
      <w:r>
        <w:t>Simulation</w:t>
      </w:r>
      <w:r w:rsidR="003373CB">
        <w:t xml:space="preserve"> </w:t>
      </w:r>
      <w:r>
        <w:t>of</w:t>
      </w:r>
      <w:r w:rsidR="003373CB">
        <w:t xml:space="preserve"> </w:t>
      </w:r>
      <w:r>
        <w:t>Rarefied</w:t>
      </w:r>
      <w:r w:rsidR="003373CB">
        <w:t xml:space="preserve"> </w:t>
      </w:r>
      <w:r>
        <w:t>Gas</w:t>
      </w:r>
      <w:r w:rsidR="003373CB">
        <w:t xml:space="preserve"> </w:t>
      </w:r>
      <w:r>
        <w:t>Flow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Porous</w:t>
      </w:r>
      <w:r w:rsidR="003373CB">
        <w:t xml:space="preserve"> </w:t>
      </w:r>
      <w:r w:rsidRPr="001420C5">
        <w:t>Media</w:t>
      </w:r>
      <w:bookmarkStart w:id="0" w:name="_GoBack"/>
      <w:bookmarkEnd w:id="0"/>
    </w:p>
    <w:p w:rsidR="00AE71E5" w:rsidRPr="00E43936" w:rsidRDefault="00AE71E5" w:rsidP="00E43936">
      <w:pPr>
        <w:pStyle w:val="Style4"/>
        <w:rPr>
          <w:sz w:val="24"/>
        </w:rPr>
      </w:pPr>
      <w:r w:rsidRPr="00E43936">
        <w:rPr>
          <w:rStyle w:val="Initials"/>
          <w:lang w:val="en-US"/>
        </w:rPr>
        <w:t>Alexandros</w:t>
      </w:r>
      <w:r w:rsidR="003373CB">
        <w:rPr>
          <w:rStyle w:val="Initials"/>
          <w:lang w:val="en-US"/>
        </w:rPr>
        <w:t xml:space="preserve"> </w:t>
      </w:r>
      <w:r w:rsidRPr="00E43936">
        <w:rPr>
          <w:rStyle w:val="Initials"/>
          <w:lang w:val="en-US"/>
        </w:rPr>
        <w:t>N.</w:t>
      </w:r>
      <w:r w:rsidR="003373CB">
        <w:rPr>
          <w:sz w:val="24"/>
        </w:rPr>
        <w:t xml:space="preserve"> </w:t>
      </w:r>
      <w:r w:rsidRPr="00E43936">
        <w:rPr>
          <w:rStyle w:val="LastName"/>
          <w:lang w:val="en-US"/>
        </w:rPr>
        <w:t>Kalarakis</w:t>
      </w:r>
      <w:r w:rsidR="00DB6B23">
        <w:rPr>
          <w:sz w:val="24"/>
        </w:rPr>
        <w:t>,</w:t>
      </w:r>
      <w:r w:rsidR="003373CB">
        <w:rPr>
          <w:sz w:val="24"/>
        </w:rPr>
        <w:t xml:space="preserve"> </w:t>
      </w:r>
      <w:r w:rsidRPr="00E43936">
        <w:rPr>
          <w:rStyle w:val="Initials"/>
          <w:lang w:val="en-US"/>
        </w:rPr>
        <w:t>Eugene</w:t>
      </w:r>
      <w:r w:rsidR="003373CB">
        <w:rPr>
          <w:rStyle w:val="Initials"/>
          <w:lang w:val="en-US"/>
        </w:rPr>
        <w:t xml:space="preserve"> </w:t>
      </w:r>
      <w:r w:rsidRPr="00E43936">
        <w:rPr>
          <w:rStyle w:val="Initials"/>
          <w:lang w:val="en-US"/>
        </w:rPr>
        <w:t>D.</w:t>
      </w:r>
      <w:r w:rsidR="003373CB">
        <w:rPr>
          <w:sz w:val="24"/>
        </w:rPr>
        <w:t xml:space="preserve"> </w:t>
      </w:r>
      <w:r w:rsidRPr="00E43936">
        <w:rPr>
          <w:rStyle w:val="LastName"/>
          <w:lang w:val="en-US"/>
        </w:rPr>
        <w:t>Skouras</w:t>
      </w:r>
      <w:r w:rsidR="003373CB">
        <w:rPr>
          <w:rStyle w:val="Initials"/>
          <w:lang w:val="en-US"/>
        </w:rPr>
        <w:t xml:space="preserve"> </w:t>
      </w:r>
      <w:r w:rsidRPr="00E43936">
        <w:rPr>
          <w:rStyle w:val="BodyTextChar"/>
          <w:rFonts w:eastAsia="MS Mincho"/>
          <w:sz w:val="24"/>
        </w:rPr>
        <w:t>and</w:t>
      </w:r>
      <w:r w:rsidR="003373CB">
        <w:rPr>
          <w:sz w:val="24"/>
        </w:rPr>
        <w:t xml:space="preserve"> </w:t>
      </w:r>
      <w:r w:rsidRPr="00E43936">
        <w:rPr>
          <w:rStyle w:val="Initials"/>
          <w:lang w:val="en-US"/>
        </w:rPr>
        <w:t>Vasilis</w:t>
      </w:r>
      <w:r w:rsidR="003373CB">
        <w:rPr>
          <w:rStyle w:val="Initials"/>
          <w:lang w:val="en-US"/>
        </w:rPr>
        <w:t xml:space="preserve"> </w:t>
      </w:r>
      <w:r w:rsidRPr="00E43936">
        <w:rPr>
          <w:rStyle w:val="Initials"/>
          <w:lang w:val="en-US"/>
        </w:rPr>
        <w:t>N.</w:t>
      </w:r>
      <w:r w:rsidR="003373CB">
        <w:rPr>
          <w:rStyle w:val="CorrespondingAuthorChar"/>
        </w:rPr>
        <w:t xml:space="preserve"> </w:t>
      </w:r>
      <w:r w:rsidRPr="00E43936">
        <w:rPr>
          <w:rStyle w:val="CorrespondingAuthorChar"/>
        </w:rPr>
        <w:t>Burganos</w:t>
      </w:r>
      <w:r w:rsidRPr="00E43936">
        <w:rPr>
          <w:sz w:val="24"/>
          <w:vertAlign w:val="superscript"/>
        </w:rPr>
        <w:t>*</w:t>
      </w:r>
    </w:p>
    <w:p w:rsidR="00AE71E5" w:rsidRPr="00E43936" w:rsidRDefault="00AE71E5" w:rsidP="00E43936">
      <w:pPr>
        <w:pStyle w:val="Style14"/>
        <w:rPr>
          <w:i/>
        </w:rPr>
      </w:pPr>
      <w:r w:rsidRPr="00E43936">
        <w:rPr>
          <w:i/>
        </w:rPr>
        <w:t>Institute</w:t>
      </w:r>
      <w:r w:rsidR="003373CB">
        <w:rPr>
          <w:i/>
        </w:rPr>
        <w:t xml:space="preserve"> </w:t>
      </w:r>
      <w:r w:rsidRPr="00E43936">
        <w:rPr>
          <w:i/>
        </w:rPr>
        <w:t>of</w:t>
      </w:r>
      <w:r w:rsidR="003373CB">
        <w:rPr>
          <w:i/>
        </w:rPr>
        <w:t xml:space="preserve"> </w:t>
      </w:r>
      <w:r w:rsidRPr="00E43936">
        <w:rPr>
          <w:i/>
        </w:rPr>
        <w:t>Chemical</w:t>
      </w:r>
      <w:r w:rsidR="003373CB">
        <w:rPr>
          <w:i/>
        </w:rPr>
        <w:t xml:space="preserve"> </w:t>
      </w:r>
      <w:r w:rsidRPr="00E43936">
        <w:rPr>
          <w:rStyle w:val="LastName"/>
          <w:i/>
        </w:rPr>
        <w:t>Engineering</w:t>
      </w:r>
      <w:r w:rsidR="003373CB">
        <w:rPr>
          <w:i/>
        </w:rPr>
        <w:t xml:space="preserve"> </w:t>
      </w:r>
      <w:r w:rsidRPr="00E43936">
        <w:rPr>
          <w:i/>
        </w:rPr>
        <w:t>and</w:t>
      </w:r>
      <w:r w:rsidR="003373CB">
        <w:rPr>
          <w:i/>
        </w:rPr>
        <w:t xml:space="preserve"> </w:t>
      </w:r>
      <w:r w:rsidRPr="00E43936">
        <w:rPr>
          <w:i/>
        </w:rPr>
        <w:t>High</w:t>
      </w:r>
      <w:r w:rsidR="003373CB">
        <w:rPr>
          <w:i/>
        </w:rPr>
        <w:t xml:space="preserve"> </w:t>
      </w:r>
      <w:r w:rsidRPr="00E43936">
        <w:rPr>
          <w:i/>
        </w:rPr>
        <w:t>Temperature</w:t>
      </w:r>
      <w:r w:rsidR="003373CB">
        <w:rPr>
          <w:i/>
        </w:rPr>
        <w:t xml:space="preserve"> </w:t>
      </w:r>
      <w:r w:rsidRPr="00E43936">
        <w:rPr>
          <w:i/>
        </w:rPr>
        <w:t>Chemical</w:t>
      </w:r>
      <w:r w:rsidR="003373CB">
        <w:rPr>
          <w:i/>
        </w:rPr>
        <w:t xml:space="preserve"> </w:t>
      </w:r>
      <w:r w:rsidRPr="00E43936">
        <w:rPr>
          <w:i/>
        </w:rPr>
        <w:t>Processes</w:t>
      </w:r>
      <w:r w:rsidR="00DB6B23">
        <w:rPr>
          <w:i/>
        </w:rPr>
        <w:t>,</w:t>
      </w:r>
      <w:r w:rsidR="003373CB">
        <w:rPr>
          <w:i/>
        </w:rPr>
        <w:t xml:space="preserve"> </w:t>
      </w:r>
      <w:r w:rsidRPr="00E43936">
        <w:rPr>
          <w:i/>
        </w:rPr>
        <w:t>Foundation</w:t>
      </w:r>
      <w:r w:rsidR="003373CB">
        <w:rPr>
          <w:i/>
        </w:rPr>
        <w:t xml:space="preserve"> </w:t>
      </w:r>
      <w:r w:rsidRPr="00E43936">
        <w:rPr>
          <w:i/>
        </w:rPr>
        <w:t>for</w:t>
      </w:r>
      <w:r w:rsidR="003373CB">
        <w:rPr>
          <w:i/>
        </w:rPr>
        <w:t xml:space="preserve"> </w:t>
      </w:r>
      <w:r w:rsidRPr="00E43936">
        <w:rPr>
          <w:i/>
        </w:rPr>
        <w:t>Research</w:t>
      </w:r>
      <w:r w:rsidR="003373CB">
        <w:rPr>
          <w:i/>
        </w:rPr>
        <w:t xml:space="preserve"> </w:t>
      </w:r>
      <w:r w:rsidRPr="00E43936">
        <w:rPr>
          <w:i/>
        </w:rPr>
        <w:t>and</w:t>
      </w:r>
      <w:r w:rsidR="003373CB">
        <w:rPr>
          <w:i/>
        </w:rPr>
        <w:t xml:space="preserve"> </w:t>
      </w:r>
      <w:r w:rsidRPr="00E43936">
        <w:rPr>
          <w:i/>
        </w:rPr>
        <w:t>Technology</w:t>
      </w:r>
      <w:r w:rsidR="00DB6B23">
        <w:rPr>
          <w:i/>
        </w:rPr>
        <w:t>,</w:t>
      </w:r>
      <w:r w:rsidR="003373CB">
        <w:rPr>
          <w:i/>
        </w:rPr>
        <w:t xml:space="preserve"> </w:t>
      </w:r>
      <w:r w:rsidRPr="00E43936">
        <w:rPr>
          <w:i/>
        </w:rPr>
        <w:t>Hellas</w:t>
      </w:r>
      <w:r w:rsidR="00DB6B23">
        <w:rPr>
          <w:i/>
        </w:rPr>
        <w:t>,</w:t>
      </w:r>
      <w:r w:rsidR="003373CB">
        <w:rPr>
          <w:i/>
        </w:rPr>
        <w:t xml:space="preserve"> </w:t>
      </w:r>
      <w:r w:rsidRPr="00E43936">
        <w:rPr>
          <w:i/>
        </w:rPr>
        <w:t>Greece</w:t>
      </w:r>
    </w:p>
    <w:p w:rsidR="00AE71E5" w:rsidRDefault="00AE71E5" w:rsidP="00B36EC2">
      <w:pPr>
        <w:pStyle w:val="Style6"/>
      </w:pPr>
      <w:r w:rsidRPr="001420C5">
        <w:rPr>
          <w:b/>
          <w:bCs/>
        </w:rPr>
        <w:t>Abstract</w:t>
      </w:r>
      <w:r w:rsidRPr="001420C5">
        <w:t>: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accurate</w:t>
      </w:r>
      <w:r w:rsidR="003373CB">
        <w:t xml:space="preserve"> </w:t>
      </w:r>
      <w:r w:rsidRPr="001420C5">
        <w:t>description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nano-scale</w:t>
      </w:r>
      <w:r w:rsidR="003373CB">
        <w:t xml:space="preserve"> </w:t>
      </w:r>
      <w:r w:rsidRPr="001420C5">
        <w:t>pores</w:t>
      </w:r>
      <w:r w:rsidR="003373CB">
        <w:t xml:space="preserve"> </w:t>
      </w:r>
      <w:r w:rsidRPr="001420C5">
        <w:t>or</w:t>
      </w:r>
      <w:r w:rsidR="003373CB">
        <w:t xml:space="preserve"> </w:t>
      </w:r>
      <w:r w:rsidRPr="001420C5">
        <w:t>channels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very</w:t>
      </w:r>
      <w:r w:rsidR="003373CB">
        <w:t xml:space="preserve"> </w:t>
      </w:r>
      <w:r w:rsidRPr="001420C5">
        <w:t>important</w:t>
      </w:r>
      <w:r w:rsidR="003373CB">
        <w:t xml:space="preserve"> </w:t>
      </w:r>
      <w:r w:rsidRPr="001420C5">
        <w:t>for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reliable</w:t>
      </w:r>
      <w:r w:rsidR="003373CB">
        <w:t xml:space="preserve"> </w:t>
      </w:r>
      <w:r w:rsidRPr="001420C5">
        <w:t>design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materials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processes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areas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MEMS</w:t>
      </w:r>
      <w:r w:rsidR="00DB6B23">
        <w:t>,</w:t>
      </w:r>
      <w:r w:rsidR="003373CB">
        <w:t xml:space="preserve"> </w:t>
      </w:r>
      <w:r w:rsidRPr="001420C5">
        <w:t>mesoporous</w:t>
      </w:r>
      <w:r w:rsidR="003373CB">
        <w:t xml:space="preserve"> </w:t>
      </w:r>
      <w:r w:rsidRPr="001420C5">
        <w:t>media</w:t>
      </w:r>
      <w:r w:rsidR="00DB6B23">
        <w:t>,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vacuum</w:t>
      </w:r>
      <w:r w:rsidR="003373CB">
        <w:t xml:space="preserve"> </w:t>
      </w:r>
      <w:r w:rsidRPr="001420C5">
        <w:t>technologies.</w:t>
      </w:r>
      <w:r w:rsidR="003373CB">
        <w:t xml:space="preserve"> </w:t>
      </w:r>
      <w:r w:rsidRPr="001420C5">
        <w:t>Use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classical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equations</w:t>
      </w:r>
      <w:r w:rsidR="003373CB">
        <w:t xml:space="preserve"> </w:t>
      </w:r>
      <w:r w:rsidRPr="001420C5">
        <w:t>fails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regime</w:t>
      </w:r>
      <w:r w:rsidR="003373CB">
        <w:t xml:space="preserve"> </w:t>
      </w:r>
      <w:r w:rsidRPr="001420C5">
        <w:t>since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continuum</w:t>
      </w:r>
      <w:r w:rsidR="003373CB">
        <w:t xml:space="preserve"> </w:t>
      </w:r>
      <w:r w:rsidRPr="001420C5">
        <w:t>assumption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not</w:t>
      </w:r>
      <w:r w:rsidR="003373CB">
        <w:t xml:space="preserve"> </w:t>
      </w:r>
      <w:r w:rsidRPr="001420C5">
        <w:t>valid.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due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fact</w:t>
      </w:r>
      <w:r w:rsidR="003373CB">
        <w:t xml:space="preserve"> </w:t>
      </w:r>
      <w:r w:rsidRPr="001420C5">
        <w:t>that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mean</w:t>
      </w:r>
      <w:r w:rsidR="003373CB">
        <w:t xml:space="preserve"> </w:t>
      </w:r>
      <w:r w:rsidRPr="001420C5">
        <w:t>free</w:t>
      </w:r>
      <w:r w:rsidR="003373CB">
        <w:t xml:space="preserve"> </w:t>
      </w:r>
      <w:r w:rsidRPr="001420C5">
        <w:t>path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comparable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characteristic</w:t>
      </w:r>
      <w:r w:rsidR="003373CB">
        <w:t xml:space="preserve"> </w:t>
      </w:r>
      <w:r w:rsidRPr="001420C5">
        <w:t>dimensions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system</w:t>
      </w:r>
      <w:r w:rsidR="00DB6B23">
        <w:t>,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rarefaction</w:t>
      </w:r>
      <w:r w:rsidR="003373CB">
        <w:t xml:space="preserve"> </w:t>
      </w:r>
      <w:r w:rsidRPr="001420C5">
        <w:t>effects</w:t>
      </w:r>
      <w:r w:rsidR="003373CB">
        <w:t xml:space="preserve"> </w:t>
      </w:r>
      <w:r w:rsidRPr="001420C5">
        <w:t>dominate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process.</w:t>
      </w:r>
      <w:r w:rsidR="003373CB">
        <w:t xml:space="preserve"> </w:t>
      </w:r>
      <w:r w:rsidRPr="001420C5">
        <w:t>Such</w:t>
      </w:r>
      <w:r w:rsidR="003373CB">
        <w:t xml:space="preserve"> </w:t>
      </w:r>
      <w:r w:rsidRPr="001420C5">
        <w:t>a</w:t>
      </w:r>
      <w:r w:rsidR="003373CB">
        <w:t xml:space="preserve"> </w:t>
      </w:r>
      <w:r w:rsidRPr="001420C5">
        <w:t>difficulty</w:t>
      </w:r>
      <w:r w:rsidR="003373CB">
        <w:t xml:space="preserve"> </w:t>
      </w:r>
      <w:r w:rsidRPr="001420C5">
        <w:t>arises</w:t>
      </w:r>
      <w:r w:rsidR="003373CB">
        <w:t xml:space="preserve"> </w:t>
      </w:r>
      <w:r w:rsidRPr="001420C5">
        <w:t>notably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intermediate</w:t>
      </w:r>
      <w:r w:rsidR="003373CB">
        <w:t xml:space="preserve"> </w:t>
      </w:r>
      <w:r w:rsidRPr="001420C5">
        <w:t>Knudsen</w:t>
      </w:r>
      <w:r w:rsidR="003373CB">
        <w:t xml:space="preserve"> </w:t>
      </w:r>
      <w:r w:rsidRPr="001420C5">
        <w:t>number</w:t>
      </w:r>
      <w:r w:rsidR="003373CB">
        <w:t xml:space="preserve"> </w:t>
      </w:r>
      <w:r w:rsidRPr="001420C5">
        <w:t>regime</w:t>
      </w:r>
      <w:r w:rsidR="003373CB">
        <w:t xml:space="preserve"> </w:t>
      </w:r>
      <w:r w:rsidRPr="001420C5">
        <w:t>(Kn=0.1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10)</w:t>
      </w:r>
      <w:r w:rsidR="00DB6B23">
        <w:t>,</w:t>
      </w:r>
      <w:r w:rsidR="003373CB">
        <w:t xml:space="preserve"> </w:t>
      </w:r>
      <w:r w:rsidRPr="001420C5">
        <w:t>commonly</w:t>
      </w:r>
      <w:r w:rsidR="003373CB">
        <w:t xml:space="preserve"> </w:t>
      </w:r>
      <w:r w:rsidRPr="001420C5">
        <w:t>referred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“transition”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regime.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remedy</w:t>
      </w:r>
      <w:r w:rsidR="003373CB">
        <w:t xml:space="preserve"> </w:t>
      </w:r>
      <w:r w:rsidRPr="001420C5">
        <w:t>this</w:t>
      </w:r>
      <w:r w:rsidR="00DB6B23">
        <w:t>,</w:t>
      </w:r>
      <w:r w:rsidR="003373CB">
        <w:t xml:space="preserve"> </w:t>
      </w:r>
      <w:r w:rsidRPr="001420C5">
        <w:t>slip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conditions</w:t>
      </w:r>
      <w:r w:rsidR="003373CB">
        <w:t xml:space="preserve"> </w:t>
      </w:r>
      <w:r w:rsidRPr="001420C5">
        <w:t>have</w:t>
      </w:r>
      <w:r w:rsidR="003373CB">
        <w:t xml:space="preserve"> </w:t>
      </w:r>
      <w:r w:rsidRPr="001420C5">
        <w:t>been</w:t>
      </w:r>
      <w:r w:rsidR="003373CB">
        <w:t xml:space="preserve"> </w:t>
      </w:r>
      <w:r w:rsidRPr="001420C5">
        <w:t>adopted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literature</w:t>
      </w:r>
      <w:r w:rsidR="00DB6B23">
        <w:t>,</w:t>
      </w:r>
      <w:r w:rsidR="003373CB">
        <w:t xml:space="preserve"> </w:t>
      </w:r>
      <w:r w:rsidRPr="001420C5">
        <w:t>following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simple</w:t>
      </w:r>
      <w:r w:rsidR="003373CB">
        <w:t xml:space="preserve"> </w:t>
      </w:r>
      <w:r w:rsidRPr="001420C5">
        <w:t>first-order</w:t>
      </w:r>
      <w:r w:rsidR="003373CB">
        <w:t xml:space="preserve"> </w:t>
      </w:r>
      <w:r w:rsidRPr="001420C5">
        <w:t>approach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velocity</w:t>
      </w:r>
      <w:r w:rsidR="003373CB">
        <w:t xml:space="preserve"> </w:t>
      </w:r>
      <w:r w:rsidRPr="001420C5">
        <w:t>near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walls</w:t>
      </w:r>
      <w:r w:rsidR="003373CB">
        <w:t xml:space="preserve"> </w:t>
      </w:r>
      <w:r w:rsidRPr="001420C5">
        <w:t>given</w:t>
      </w:r>
      <w:r w:rsidR="003373CB">
        <w:t xml:space="preserve"> </w:t>
      </w:r>
      <w:r w:rsidRPr="001420C5">
        <w:t>by</w:t>
      </w:r>
      <w:r w:rsidR="003373CB">
        <w:t xml:space="preserve"> </w:t>
      </w:r>
      <w:r w:rsidRPr="001420C5">
        <w:t>Maxwell</w:t>
      </w:r>
      <w:r w:rsidR="00DB6B23">
        <w:t>,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extended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higher-order</w:t>
      </w:r>
      <w:r w:rsidR="003373CB">
        <w:t xml:space="preserve"> </w:t>
      </w:r>
      <w:r w:rsidRPr="001420C5">
        <w:t>treatments.</w:t>
      </w:r>
      <w:r w:rsidR="003373CB">
        <w:t xml:space="preserve"> </w:t>
      </w:r>
      <w:r w:rsidRPr="001420C5">
        <w:t>Alternatively</w:t>
      </w:r>
      <w:r w:rsidR="00DB6B23">
        <w:t>,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deterministic</w:t>
      </w:r>
      <w:r w:rsidR="003373CB">
        <w:t xml:space="preserve"> </w:t>
      </w:r>
      <w:r w:rsidRPr="001420C5">
        <w:t>or</w:t>
      </w:r>
      <w:r w:rsidR="003373CB">
        <w:t xml:space="preserve"> </w:t>
      </w:r>
      <w:r w:rsidRPr="001420C5">
        <w:t>stochastic</w:t>
      </w:r>
      <w:r w:rsidR="003373CB">
        <w:t xml:space="preserve"> </w:t>
      </w:r>
      <w:r w:rsidRPr="001420C5">
        <w:t>atomistic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mesoscopic</w:t>
      </w:r>
      <w:r w:rsidR="003373CB">
        <w:t xml:space="preserve"> </w:t>
      </w:r>
      <w:r w:rsidRPr="001420C5">
        <w:t>techniques</w:t>
      </w:r>
      <w:r w:rsidR="003373CB">
        <w:t xml:space="preserve"> </w:t>
      </w:r>
      <w:r w:rsidRPr="001420C5">
        <w:t>have</w:t>
      </w:r>
      <w:r w:rsidR="003373CB">
        <w:t xml:space="preserve"> </w:t>
      </w:r>
      <w:r w:rsidRPr="001420C5">
        <w:t>been</w:t>
      </w:r>
      <w:r w:rsidR="003373CB">
        <w:t xml:space="preserve"> </w:t>
      </w:r>
      <w:r w:rsidRPr="001420C5">
        <w:t>employed</w:t>
      </w:r>
      <w:r w:rsidR="003373CB">
        <w:t xml:space="preserve"> </w:t>
      </w:r>
      <w:r w:rsidRPr="001420C5">
        <w:t>for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description</w:t>
      </w:r>
      <w:r w:rsidR="00DB6B23">
        <w:t>,</w:t>
      </w:r>
      <w:r w:rsidR="003373CB">
        <w:t xml:space="preserve"> </w:t>
      </w:r>
      <w:r w:rsidRPr="001420C5">
        <w:t>which</w:t>
      </w:r>
      <w:r w:rsidR="003373CB">
        <w:t xml:space="preserve"> </w:t>
      </w:r>
      <w:r w:rsidRPr="001420C5">
        <w:t>solve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Boltzmann</w:t>
      </w:r>
      <w:r w:rsidR="003373CB">
        <w:t xml:space="preserve"> </w:t>
      </w:r>
      <w:r w:rsidRPr="001420C5">
        <w:t>or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Burnett</w:t>
      </w:r>
      <w:r w:rsidR="003373CB">
        <w:t xml:space="preserve"> </w:t>
      </w:r>
      <w:r w:rsidRPr="001420C5">
        <w:t>equations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use</w:t>
      </w:r>
      <w:r w:rsidR="003373CB">
        <w:t xml:space="preserve"> </w:t>
      </w:r>
      <w:r w:rsidRPr="001420C5">
        <w:t>kinetic</w:t>
      </w:r>
      <w:r w:rsidR="003373CB">
        <w:t xml:space="preserve"> </w:t>
      </w:r>
      <w:r w:rsidRPr="001420C5">
        <w:t>theory</w:t>
      </w:r>
      <w:r w:rsidR="003373CB">
        <w:t xml:space="preserve"> </w:t>
      </w:r>
      <w:r w:rsidRPr="001420C5">
        <w:t>approaches</w:t>
      </w:r>
      <w:r w:rsidR="003373CB">
        <w:t xml:space="preserve"> </w:t>
      </w:r>
      <w:r w:rsidRPr="001420C5">
        <w:t>pertinent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regime.</w:t>
      </w:r>
      <w:r w:rsidR="003373CB">
        <w:t xml:space="preserve"> </w:t>
      </w:r>
      <w:r w:rsidRPr="001420C5">
        <w:t>A</w:t>
      </w:r>
      <w:r w:rsidR="003373CB">
        <w:t xml:space="preserve"> </w:t>
      </w:r>
      <w:r w:rsidRPr="001420C5">
        <w:t>description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recent</w:t>
      </w:r>
      <w:r w:rsidR="003373CB">
        <w:t xml:space="preserve"> </w:t>
      </w:r>
      <w:r w:rsidRPr="001420C5">
        <w:t>advances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techniques</w:t>
      </w:r>
      <w:r w:rsidR="00DB6B23">
        <w:t>,</w:t>
      </w:r>
      <w:r w:rsidR="003373CB">
        <w:t xml:space="preserve"> </w:t>
      </w:r>
      <w:r w:rsidRPr="001420C5">
        <w:t>namely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“continuum”</w:t>
      </w:r>
      <w:r w:rsidR="003373CB">
        <w:t xml:space="preserve"> </w:t>
      </w:r>
      <w:r w:rsidRPr="001420C5">
        <w:t>slip</w:t>
      </w:r>
      <w:r w:rsidR="003373CB">
        <w:t xml:space="preserve"> </w:t>
      </w:r>
      <w:r w:rsidRPr="001420C5">
        <w:t>approaches</w:t>
      </w:r>
      <w:r w:rsidR="00DB6B23">
        <w:t>,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some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mesoscopic</w:t>
      </w:r>
      <w:r w:rsidR="003373CB">
        <w:t xml:space="preserve"> </w:t>
      </w:r>
      <w:r w:rsidRPr="001420C5">
        <w:t>techniques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presented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chapter.</w:t>
      </w:r>
      <w:r w:rsidR="003373CB">
        <w:t xml:space="preserve"> </w:t>
      </w:r>
      <w:r w:rsidRPr="001420C5">
        <w:t>Illustrative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results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permeability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viscosity</w:t>
      </w:r>
      <w:r w:rsidR="003373CB">
        <w:t xml:space="preserve"> </w:t>
      </w:r>
      <w:r w:rsidRPr="001420C5">
        <w:t>coefficients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mesoporous</w:t>
      </w:r>
      <w:r w:rsidR="003373CB">
        <w:t xml:space="preserve"> </w:t>
      </w:r>
      <w:r w:rsidRPr="001420C5">
        <w:t>media</w:t>
      </w:r>
      <w:r w:rsidR="003373CB">
        <w:t xml:space="preserve"> </w:t>
      </w:r>
      <w:r w:rsidRPr="001420C5">
        <w:t>using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DSMC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LB</w:t>
      </w:r>
      <w:r w:rsidR="003373CB">
        <w:t xml:space="preserve"> </w:t>
      </w:r>
      <w:r w:rsidRPr="001420C5">
        <w:t>methods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also</w:t>
      </w:r>
      <w:r w:rsidR="003373CB">
        <w:t xml:space="preserve"> </w:t>
      </w:r>
      <w:r w:rsidRPr="001420C5">
        <w:t>given</w:t>
      </w:r>
      <w:r w:rsidR="00DB6B23">
        <w:t>,</w:t>
      </w:r>
      <w:r w:rsidR="003373CB">
        <w:t xml:space="preserve"> </w:t>
      </w:r>
      <w:r w:rsidRPr="001420C5">
        <w:t>followed</w:t>
      </w:r>
      <w:r w:rsidR="003373CB">
        <w:t xml:space="preserve"> </w:t>
      </w:r>
      <w:r w:rsidRPr="001420C5">
        <w:t>by</w:t>
      </w:r>
      <w:r w:rsidR="003373CB">
        <w:t xml:space="preserve"> </w:t>
      </w:r>
      <w:r w:rsidRPr="001420C5">
        <w:t>comparisons</w:t>
      </w:r>
      <w:r w:rsidR="003373CB">
        <w:t xml:space="preserve"> </w:t>
      </w:r>
      <w:r w:rsidRPr="001420C5">
        <w:t>with</w:t>
      </w:r>
      <w:r w:rsidR="003373CB">
        <w:t xml:space="preserve"> </w:t>
      </w:r>
      <w:r w:rsidRPr="001420C5">
        <w:t>classical</w:t>
      </w:r>
      <w:r w:rsidR="003373CB">
        <w:t xml:space="preserve"> </w:t>
      </w:r>
      <w:r w:rsidRPr="001420C5">
        <w:t>continuum</w:t>
      </w:r>
      <w:r w:rsidR="003373CB">
        <w:t xml:space="preserve"> </w:t>
      </w:r>
      <w:r w:rsidRPr="001420C5">
        <w:t>formulations.</w:t>
      </w:r>
    </w:p>
    <w:p w:rsidR="00AE71E5" w:rsidRPr="001420C5" w:rsidRDefault="00AE71E5" w:rsidP="00B36EC2">
      <w:pPr>
        <w:pStyle w:val="Style14"/>
      </w:pPr>
      <w:r w:rsidRPr="001420C5">
        <w:rPr>
          <w:b/>
        </w:rPr>
        <w:t>Keywords:</w:t>
      </w:r>
      <w:r w:rsidR="003373CB">
        <w:rPr>
          <w:b/>
        </w:rPr>
        <w:t xml:space="preserve"> </w:t>
      </w:r>
      <w:r w:rsidRPr="001420C5">
        <w:t>Rarefied</w:t>
      </w:r>
      <w:r w:rsidR="003373CB">
        <w:t xml:space="preserve"> </w:t>
      </w:r>
      <w:r w:rsidRPr="001420C5">
        <w:t>flow;</w:t>
      </w:r>
      <w:r w:rsidR="003373CB">
        <w:t xml:space="preserve"> </w:t>
      </w:r>
      <w:r w:rsidRPr="001420C5">
        <w:t>porous</w:t>
      </w:r>
      <w:r w:rsidR="003373CB">
        <w:t xml:space="preserve"> </w:t>
      </w:r>
      <w:r w:rsidRPr="001420C5">
        <w:t>media;</w:t>
      </w:r>
      <w:r w:rsidR="003373CB">
        <w:t xml:space="preserve"> </w:t>
      </w:r>
      <w:r w:rsidRPr="001420C5">
        <w:t>transition</w:t>
      </w:r>
      <w:r w:rsidR="003373CB">
        <w:t xml:space="preserve"> </w:t>
      </w:r>
      <w:r w:rsidRPr="001420C5">
        <w:t>regime;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Monte</w:t>
      </w:r>
      <w:r w:rsidR="003373CB">
        <w:t xml:space="preserve"> </w:t>
      </w:r>
      <w:r w:rsidRPr="001420C5">
        <w:t>Carlo;</w:t>
      </w:r>
      <w:r w:rsidR="003373CB">
        <w:t xml:space="preserve"> </w:t>
      </w:r>
      <w:r w:rsidRPr="001420C5">
        <w:t>Lattice-Boltzmann;</w:t>
      </w:r>
      <w:r w:rsidR="003373CB">
        <w:t xml:space="preserve"> </w:t>
      </w:r>
      <w:r w:rsidRPr="001420C5">
        <w:t>reconstruction;</w:t>
      </w:r>
      <w:r w:rsidR="003373CB">
        <w:t xml:space="preserve"> </w:t>
      </w:r>
      <w:r w:rsidRPr="001420C5">
        <w:t>fractional</w:t>
      </w:r>
      <w:r w:rsidR="003373CB">
        <w:t xml:space="preserve"> </w:t>
      </w:r>
      <w:r w:rsidRPr="001420C5">
        <w:t>Brownian</w:t>
      </w:r>
      <w:r w:rsidR="003373CB">
        <w:t xml:space="preserve"> </w:t>
      </w:r>
      <w:r w:rsidRPr="001420C5">
        <w:t>motion;</w:t>
      </w:r>
      <w:r w:rsidR="003373CB">
        <w:t xml:space="preserve"> </w:t>
      </w:r>
      <w:r w:rsidRPr="001420C5">
        <w:t>slip</w:t>
      </w:r>
      <w:r w:rsidR="003373CB">
        <w:t xml:space="preserve"> </w:t>
      </w:r>
      <w:r w:rsidRPr="001420C5">
        <w:t>flow;</w:t>
      </w:r>
      <w:r w:rsidR="003373CB">
        <w:t xml:space="preserve"> </w:t>
      </w:r>
      <w:r w:rsidRPr="001420C5">
        <w:t>nanoscale</w:t>
      </w:r>
      <w:r w:rsidR="003373CB">
        <w:t xml:space="preserve"> </w:t>
      </w:r>
      <w:r w:rsidRPr="001420C5">
        <w:t>pores;</w:t>
      </w:r>
      <w:r w:rsidR="003373CB">
        <w:t xml:space="preserve"> </w:t>
      </w:r>
      <w:r w:rsidRPr="001420C5">
        <w:t>Knudsen</w:t>
      </w:r>
      <w:r w:rsidR="003373CB">
        <w:t xml:space="preserve"> </w:t>
      </w:r>
      <w:r w:rsidRPr="001420C5">
        <w:t>number;</w:t>
      </w:r>
      <w:r w:rsidR="003373CB">
        <w:t xml:space="preserve"> </w:t>
      </w:r>
      <w:r w:rsidRPr="001420C5">
        <w:t>mesoscopic</w:t>
      </w:r>
      <w:r w:rsidR="003373CB">
        <w:t xml:space="preserve"> </w:t>
      </w:r>
      <w:r w:rsidRPr="001420C5">
        <w:t>methods.</w:t>
      </w:r>
    </w:p>
    <w:p w:rsidR="00AE71E5" w:rsidRPr="001420C5" w:rsidRDefault="00AE71E5" w:rsidP="00B36EC2">
      <w:pPr>
        <w:pStyle w:val="Style7"/>
      </w:pPr>
      <w:r w:rsidRPr="001420C5">
        <w:t>INTRODUCTION</w:t>
      </w:r>
    </w:p>
    <w:p w:rsidR="006E6F9F" w:rsidRDefault="00AE71E5" w:rsidP="006E6F9F">
      <w:pPr>
        <w:pStyle w:val="Style14"/>
        <w:spacing w:after="0"/>
      </w:pPr>
      <w:r w:rsidRPr="001420C5">
        <w:t>Recent</w:t>
      </w:r>
      <w:r w:rsidR="003373CB">
        <w:t xml:space="preserve"> </w:t>
      </w:r>
      <w:r w:rsidRPr="001420C5">
        <w:t>advances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microtechnology</w:t>
      </w:r>
      <w:r w:rsidR="003373CB">
        <w:t xml:space="preserve"> </w:t>
      </w:r>
      <w:r w:rsidRPr="001420C5">
        <w:t>and</w:t>
      </w:r>
      <w:r w:rsidR="00DB6B23">
        <w:t>,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particular</w:t>
      </w:r>
      <w:r w:rsidR="00DB6B23">
        <w:t>,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microelectromechanical</w:t>
      </w:r>
      <w:r w:rsidR="003373CB">
        <w:t xml:space="preserve"> </w:t>
      </w:r>
      <w:r w:rsidRPr="001420C5">
        <w:t>systems</w:t>
      </w:r>
      <w:r w:rsidR="003373CB">
        <w:t xml:space="preserve"> </w:t>
      </w:r>
      <w:r w:rsidRPr="001420C5">
        <w:t>(MEMS)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nano</w:t>
      </w:r>
      <w:r w:rsidR="003373CB">
        <w:t xml:space="preserve"> </w:t>
      </w:r>
      <w:r w:rsidRPr="001420C5">
        <w:t>porous</w:t>
      </w:r>
      <w:r w:rsidR="003373CB">
        <w:t xml:space="preserve"> </w:t>
      </w:r>
      <w:r w:rsidRPr="001420C5">
        <w:t>media</w:t>
      </w:r>
      <w:r w:rsidR="003373CB">
        <w:t xml:space="preserve"> </w:t>
      </w:r>
      <w:r w:rsidRPr="001420C5">
        <w:t>have</w:t>
      </w:r>
      <w:r w:rsidR="003373CB">
        <w:t xml:space="preserve"> </w:t>
      </w:r>
      <w:r w:rsidRPr="001420C5">
        <w:t>necessitated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elucidation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transport</w:t>
      </w:r>
      <w:r w:rsidR="003373CB">
        <w:t xml:space="preserve"> </w:t>
      </w:r>
      <w:r w:rsidRPr="001420C5">
        <w:t>processes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small</w:t>
      </w:r>
      <w:r w:rsidR="003373CB">
        <w:t xml:space="preserve"> </w:t>
      </w:r>
      <w:r w:rsidRPr="001420C5">
        <w:t>dimensions.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also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case</w:t>
      </w:r>
      <w:r w:rsidR="003373CB">
        <w:t xml:space="preserve"> </w:t>
      </w:r>
      <w:r w:rsidRPr="001420C5">
        <w:t>with</w:t>
      </w:r>
      <w:r w:rsidR="003373CB">
        <w:t xml:space="preserve"> </w:t>
      </w:r>
      <w:r w:rsidRPr="001420C5">
        <w:t>several</w:t>
      </w:r>
      <w:r w:rsidR="003373CB">
        <w:t xml:space="preserve"> </w:t>
      </w:r>
      <w:r w:rsidRPr="001420C5">
        <w:t>other</w:t>
      </w:r>
      <w:r w:rsidR="003373CB">
        <w:t xml:space="preserve"> </w:t>
      </w:r>
      <w:r w:rsidRPr="001420C5">
        <w:t>industrial</w:t>
      </w:r>
      <w:r w:rsidR="003373CB">
        <w:t xml:space="preserve"> </w:t>
      </w:r>
      <w:r w:rsidRPr="001420C5">
        <w:t>applications</w:t>
      </w:r>
      <w:r w:rsidR="00DB6B23">
        <w:t>,</w:t>
      </w:r>
      <w:r w:rsidR="003373CB">
        <w:t xml:space="preserve"> </w:t>
      </w:r>
      <w:r w:rsidRPr="001420C5">
        <w:t>which</w:t>
      </w:r>
      <w:r w:rsidR="003373CB">
        <w:t xml:space="preserve"> </w:t>
      </w:r>
      <w:r w:rsidRPr="001420C5">
        <w:t>rely</w:t>
      </w:r>
      <w:r w:rsidR="003373CB">
        <w:t xml:space="preserve"> </w:t>
      </w:r>
      <w:r w:rsidRPr="001420C5">
        <w:t>on</w:t>
      </w:r>
      <w:r w:rsidR="003373CB">
        <w:t xml:space="preserve"> </w:t>
      </w:r>
      <w:r w:rsidRPr="001420C5">
        <w:t>low-pressure</w:t>
      </w:r>
      <w:r w:rsidR="003373CB">
        <w:t xml:space="preserve"> </w:t>
      </w:r>
      <w:r w:rsidRPr="001420C5">
        <w:t>conditions</w:t>
      </w:r>
      <w:r w:rsidR="00DB6B23">
        <w:t>,</w:t>
      </w:r>
      <w:r w:rsidR="003373CB">
        <w:t xml:space="preserve"> </w:t>
      </w:r>
      <w:r w:rsidRPr="001420C5">
        <w:t>or</w:t>
      </w:r>
      <w:r w:rsidR="003373CB">
        <w:t xml:space="preserve"> </w:t>
      </w:r>
      <w:r w:rsidR="006E6F9F">
        <w:br/>
      </w:r>
    </w:p>
    <w:p w:rsidR="006E6F9F" w:rsidRPr="001D446D" w:rsidRDefault="006E6F9F" w:rsidP="006E6F9F">
      <w:pPr>
        <w:pStyle w:val="Style15"/>
        <w:rPr>
          <w:rFonts w:eastAsia="Arial Unicode MS"/>
        </w:rPr>
      </w:pPr>
      <w:r w:rsidRPr="00375C32">
        <w:rPr>
          <w:b/>
        </w:rPr>
        <w:t>*Address</w:t>
      </w:r>
      <w:r>
        <w:rPr>
          <w:b/>
        </w:rPr>
        <w:t xml:space="preserve"> </w:t>
      </w:r>
      <w:r w:rsidRPr="00375C32">
        <w:rPr>
          <w:b/>
        </w:rPr>
        <w:t>correspondence</w:t>
      </w:r>
      <w:r>
        <w:rPr>
          <w:b/>
        </w:rPr>
        <w:t xml:space="preserve"> </w:t>
      </w:r>
      <w:r w:rsidRPr="00375C32">
        <w:rPr>
          <w:b/>
        </w:rPr>
        <w:t>to</w:t>
      </w:r>
      <w:r>
        <w:rPr>
          <w:b/>
        </w:rPr>
        <w:t xml:space="preserve"> </w:t>
      </w:r>
      <w:r w:rsidRPr="00375C32">
        <w:rPr>
          <w:b/>
        </w:rPr>
        <w:t>Vasilis</w:t>
      </w:r>
      <w:r>
        <w:rPr>
          <w:b/>
        </w:rPr>
        <w:t xml:space="preserve"> </w:t>
      </w:r>
      <w:r w:rsidRPr="00375C32">
        <w:rPr>
          <w:b/>
        </w:rPr>
        <w:t>N.</w:t>
      </w:r>
      <w:r>
        <w:rPr>
          <w:b/>
        </w:rPr>
        <w:t xml:space="preserve"> </w:t>
      </w:r>
      <w:r w:rsidRPr="00375C32">
        <w:rPr>
          <w:b/>
        </w:rPr>
        <w:t>Burganos:</w:t>
      </w:r>
      <w:r>
        <w:rPr>
          <w:b/>
        </w:rPr>
        <w:t xml:space="preserve"> </w:t>
      </w:r>
      <w:r w:rsidRPr="005A622A">
        <w:rPr>
          <w:rFonts w:eastAsia="Arial Unicode MS"/>
        </w:rPr>
        <w:t>Institute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of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Chemical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Engineering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and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High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Temperature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Chemical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Processes</w:t>
      </w:r>
      <w:r>
        <w:rPr>
          <w:rFonts w:eastAsia="Arial Unicode MS"/>
        </w:rPr>
        <w:t xml:space="preserve">, </w:t>
      </w:r>
      <w:r w:rsidRPr="005A622A">
        <w:rPr>
          <w:rFonts w:eastAsia="Arial Unicode MS"/>
        </w:rPr>
        <w:t>Foundation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for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Rese</w:t>
      </w:r>
      <w:r>
        <w:rPr>
          <w:rFonts w:eastAsia="Arial Unicode MS"/>
        </w:rPr>
        <w:t xml:space="preserve">arch and Technology, Hellas, Greece; </w:t>
      </w:r>
      <w:r w:rsidRPr="005A622A">
        <w:rPr>
          <w:rFonts w:eastAsia="Arial Unicode MS"/>
        </w:rPr>
        <w:t>E-mail:</w:t>
      </w:r>
      <w:r>
        <w:rPr>
          <w:rFonts w:eastAsia="Arial Unicode MS"/>
        </w:rPr>
        <w:t xml:space="preserve"> </w:t>
      </w:r>
      <w:r w:rsidRPr="005A622A">
        <w:rPr>
          <w:rFonts w:eastAsia="Arial Unicode MS"/>
        </w:rPr>
        <w:t>vbur@iceht.forth.gr</w:t>
      </w:r>
    </w:p>
    <w:p w:rsidR="002B2C5B" w:rsidRDefault="00AE71E5" w:rsidP="00B36EC2">
      <w:pPr>
        <w:pStyle w:val="Style14"/>
      </w:pPr>
      <w:r w:rsidRPr="001420C5">
        <w:lastRenderedPageBreak/>
        <w:t>the</w:t>
      </w:r>
      <w:r w:rsidR="003373CB">
        <w:t xml:space="preserve"> </w:t>
      </w:r>
      <w:r w:rsidRPr="001420C5">
        <w:t>molecular</w:t>
      </w:r>
      <w:r w:rsidR="003373CB">
        <w:t xml:space="preserve"> </w:t>
      </w:r>
      <w:r w:rsidRPr="001420C5">
        <w:t>time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length</w:t>
      </w:r>
      <w:r w:rsidR="003373CB">
        <w:t xml:space="preserve"> </w:t>
      </w:r>
      <w:r w:rsidRPr="001420C5">
        <w:t>scales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not</w:t>
      </w:r>
      <w:r w:rsidR="003373CB">
        <w:t xml:space="preserve"> </w:t>
      </w:r>
      <w:r w:rsidRPr="001420C5">
        <w:t>sufficiently</w:t>
      </w:r>
      <w:r w:rsidR="003373CB">
        <w:t xml:space="preserve"> </w:t>
      </w:r>
      <w:r w:rsidRPr="001420C5">
        <w:t>small</w:t>
      </w:r>
      <w:r w:rsidR="003373CB">
        <w:t xml:space="preserve"> </w:t>
      </w:r>
      <w:r w:rsidRPr="001420C5">
        <w:t>compared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characteristic</w:t>
      </w:r>
      <w:r w:rsidR="003373CB">
        <w:t xml:space="preserve"> </w:t>
      </w:r>
      <w:r w:rsidRPr="001420C5">
        <w:t>macroscopic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scales.</w:t>
      </w:r>
    </w:p>
    <w:p w:rsidR="00AE71E5" w:rsidRPr="001420C5" w:rsidRDefault="00AE71E5" w:rsidP="00B36EC2">
      <w:pPr>
        <w:pStyle w:val="Style14"/>
      </w:pPr>
      <w:r w:rsidRPr="001420C5">
        <w:t>Therefore</w:t>
      </w:r>
      <w:r w:rsidR="00DB6B23">
        <w:t>,</w:t>
      </w:r>
      <w:r w:rsidR="003373CB">
        <w:t xml:space="preserve"> </w:t>
      </w:r>
      <w:r w:rsidRPr="001420C5">
        <w:t>it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essential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define</w:t>
      </w:r>
      <w:r w:rsidR="003373CB">
        <w:t xml:space="preserve"> </w:t>
      </w:r>
      <w:r w:rsidRPr="001420C5">
        <w:t>additional</w:t>
      </w:r>
      <w:r w:rsidR="003373CB">
        <w:t xml:space="preserve"> </w:t>
      </w:r>
      <w:r w:rsidRPr="001420C5">
        <w:t>parameters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order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classify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regimes</w:t>
      </w:r>
      <w:r w:rsidR="00DB6B23">
        <w:t>,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well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fluid</w:t>
      </w:r>
      <w:r w:rsidR="003373CB">
        <w:t xml:space="preserve"> </w:t>
      </w:r>
      <w:r w:rsidRPr="001420C5">
        <w:t>state.</w:t>
      </w:r>
      <w:r w:rsidR="003373CB">
        <w:t xml:space="preserve"> </w:t>
      </w:r>
      <w:r w:rsidRPr="001420C5">
        <w:t>Gases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considered</w:t>
      </w:r>
      <w:r w:rsidR="003373CB">
        <w:t xml:space="preserve"> </w:t>
      </w:r>
      <w:r w:rsidRPr="001420C5">
        <w:t>dilute</w:t>
      </w:r>
      <w:r w:rsidR="003373CB">
        <w:t xml:space="preserve"> </w:t>
      </w:r>
      <w:r w:rsidRPr="001420C5">
        <w:t>when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mean</w:t>
      </w:r>
      <w:r w:rsidR="003373CB">
        <w:t xml:space="preserve"> </w:t>
      </w:r>
      <w:r w:rsidRPr="001420C5">
        <w:t>molecular</w:t>
      </w:r>
      <w:r w:rsidR="003373CB">
        <w:t xml:space="preserve"> </w:t>
      </w:r>
      <w:r w:rsidRPr="001420C5">
        <w:t>spacing</w:t>
      </w:r>
      <w:r w:rsidR="00DB6B23">
        <w:t>,</w:t>
      </w:r>
      <w:r w:rsidR="003373CB">
        <w:t xml:space="preserve"> </w:t>
      </w:r>
      <w:r w:rsidR="00C45FC7" w:rsidRPr="00C45FC7">
        <w:rPr>
          <w:position w:val="-6"/>
        </w:rPr>
        <w:object w:dxaOrig="2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.25pt;height:16.5pt" o:ole="">
            <v:imagedata r:id="rId8" o:title=""/>
          </v:shape>
          <o:OLEObject Type="Embed" ProgID="Equation.DSMT4" ShapeID="_x0000_i1026" DrawAspect="Content" ObjectID="_1712224911" r:id="rId9"/>
        </w:object>
      </w:r>
      <w:r w:rsidR="00DB6B23">
        <w:rPr>
          <w:i/>
          <w:iCs/>
        </w:rPr>
        <w:t>,</w:t>
      </w:r>
      <w:r w:rsidR="003373CB">
        <w:rPr>
          <w:i/>
          <w:iCs/>
        </w:rPr>
        <w:t xml:space="preserve"> </w:t>
      </w:r>
      <w:r w:rsidRPr="001420C5">
        <w:t>is</w:t>
      </w:r>
      <w:r w:rsidR="003373CB">
        <w:t xml:space="preserve"> </w:t>
      </w:r>
      <w:r w:rsidRPr="001420C5">
        <w:t>at</w:t>
      </w:r>
      <w:r w:rsidR="003373CB">
        <w:t xml:space="preserve"> </w:t>
      </w:r>
      <w:r w:rsidRPr="001420C5">
        <w:t>least</w:t>
      </w:r>
      <w:r w:rsidR="003373CB">
        <w:t xml:space="preserve"> </w:t>
      </w:r>
      <w:r w:rsidRPr="001420C5">
        <w:t>7</w:t>
      </w:r>
      <w:r w:rsidR="003373CB">
        <w:t xml:space="preserve"> </w:t>
      </w:r>
      <w:r w:rsidRPr="001420C5">
        <w:t>times</w:t>
      </w:r>
      <w:r w:rsidR="003373CB">
        <w:t xml:space="preserve"> </w:t>
      </w:r>
      <w:r w:rsidRPr="001420C5">
        <w:t>greater</w:t>
      </w:r>
      <w:r w:rsidR="003373CB">
        <w:t xml:space="preserve"> </w:t>
      </w:r>
      <w:r w:rsidRPr="001420C5">
        <w:t>than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mean</w:t>
      </w:r>
      <w:r w:rsidR="003373CB">
        <w:t xml:space="preserve"> </w:t>
      </w:r>
      <w:r w:rsidRPr="001420C5">
        <w:t>molecular</w:t>
      </w:r>
      <w:r w:rsidR="003373CB">
        <w:t xml:space="preserve"> </w:t>
      </w:r>
      <w:r w:rsidRPr="001420C5">
        <w:t>diameter</w:t>
      </w:r>
      <w:r w:rsidR="00DB6B23">
        <w:t>,</w:t>
      </w:r>
      <w:r w:rsidR="003373CB">
        <w:t xml:space="preserve"> </w:t>
      </w:r>
      <w:r w:rsidR="00C45FC7" w:rsidRPr="00C45FC7">
        <w:rPr>
          <w:position w:val="-12"/>
        </w:rPr>
        <w:object w:dxaOrig="300" w:dyaOrig="360">
          <v:shape id="_x0000_i1027" type="#_x0000_t75" style="width:15pt;height:18.75pt" o:ole="">
            <v:imagedata r:id="rId10" o:title=""/>
          </v:shape>
          <o:OLEObject Type="Embed" ProgID="Equation.DSMT4" ShapeID="_x0000_i1027" DrawAspect="Content" ObjectID="_1712224912" r:id="rId11"/>
        </w:object>
      </w:r>
      <w:r w:rsidR="00DB6B23">
        <w:rPr>
          <w:i/>
          <w:iCs/>
        </w:rPr>
        <w:t>,</w:t>
      </w:r>
      <w:r w:rsidR="003373CB">
        <w:rPr>
          <w:i/>
          <w:iCs/>
        </w:rPr>
        <w:t xml:space="preserve"> </w:t>
      </w:r>
      <w:r w:rsidRPr="001420C5">
        <w:t>[8]</w:t>
      </w:r>
      <w:r w:rsidR="003373CB">
        <w:t xml:space="preserve"> </w:t>
      </w:r>
      <w:r w:rsidRPr="001420C5">
        <w:t>that</w:t>
      </w:r>
      <w:r w:rsidR="003373CB">
        <w:t xml:space="preserve"> </w:t>
      </w:r>
      <w:r w:rsidRPr="001420C5">
        <w:t>is</w:t>
      </w:r>
      <w:r w:rsidR="00DB6B23">
        <w:t>,</w:t>
      </w:r>
      <w:r w:rsidR="003373CB">
        <w:t xml:space="preserve"> </w:t>
      </w:r>
      <w:r w:rsidR="00C45FC7" w:rsidRPr="00C45FC7">
        <w:rPr>
          <w:position w:val="-30"/>
        </w:rPr>
        <w:object w:dxaOrig="900" w:dyaOrig="720">
          <v:shape id="_x0000_i1028" type="#_x0000_t75" style="width:45pt;height:36pt" o:ole="">
            <v:imagedata r:id="rId12" o:title=""/>
          </v:shape>
          <o:OLEObject Type="Embed" ProgID="Equation.DSMT4" ShapeID="_x0000_i1028" DrawAspect="Content" ObjectID="_1712224913" r:id="rId13"/>
        </w:object>
      </w:r>
      <w:r w:rsidR="003373CB">
        <w:t xml:space="preserve"> </w:t>
      </w:r>
      <w:r w:rsidRPr="001420C5">
        <w:t>[6].</w:t>
      </w:r>
      <w:r w:rsidR="003373CB">
        <w:t xml:space="preserve"> </w:t>
      </w:r>
      <w:r w:rsidRPr="001420C5">
        <w:t>On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contrary</w:t>
      </w:r>
      <w:r w:rsidR="00DB6B23">
        <w:t>,</w:t>
      </w:r>
      <w:r w:rsidR="003373CB">
        <w:t xml:space="preserve"> </w:t>
      </w:r>
      <w:r w:rsidRPr="001420C5">
        <w:t>if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aforementioned</w:t>
      </w:r>
      <w:r w:rsidR="003373CB">
        <w:t xml:space="preserve"> </w:t>
      </w:r>
      <w:r w:rsidRPr="001420C5">
        <w:t>ratio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smaller</w:t>
      </w:r>
      <w:r w:rsidR="003373CB">
        <w:t xml:space="preserve"> </w:t>
      </w:r>
      <w:r w:rsidRPr="001420C5">
        <w:t>than</w:t>
      </w:r>
      <w:r w:rsidR="003373CB">
        <w:t xml:space="preserve"> </w:t>
      </w:r>
      <w:r w:rsidRPr="001420C5">
        <w:t>~7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gas</w: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considered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dense.</w:t>
      </w:r>
      <w:r w:rsidR="003373CB">
        <w:t xml:space="preserve"> </w:t>
      </w:r>
      <w:r w:rsidRPr="001420C5">
        <w:t>Alternatively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ratio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a</w:t>
      </w:r>
      <w:r w:rsidR="003373CB">
        <w:t xml:space="preserve"> </w:t>
      </w:r>
      <w:r w:rsidRPr="001420C5">
        <w:t>macroscopic</w:t>
      </w:r>
      <w:r w:rsidR="003373CB">
        <w:t xml:space="preserve"> </w:t>
      </w:r>
      <w:r w:rsidRPr="001420C5">
        <w:t>characteristic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dimension</w:t>
      </w:r>
      <w:r w:rsidR="003373CB">
        <w:t xml:space="preserve"> </w:t>
      </w:r>
      <w:r w:rsidRPr="001420C5">
        <w:t>scale</w:t>
      </w:r>
      <w:r w:rsidR="00DB6B23">
        <w:t>,</w:t>
      </w:r>
      <w:r w:rsidR="003373CB">
        <w:t xml:space="preserve"> </w:t>
      </w:r>
      <w:r w:rsidR="00C45FC7" w:rsidRPr="00C45FC7">
        <w:rPr>
          <w:position w:val="-4"/>
        </w:rPr>
        <w:object w:dxaOrig="220" w:dyaOrig="300">
          <v:shape id="_x0000_i1029" type="#_x0000_t75" style="width:11.25pt;height:15pt" o:ole="">
            <v:imagedata r:id="rId14" o:title=""/>
          </v:shape>
          <o:OLEObject Type="Embed" ProgID="Equation.DSMT4" ShapeID="_x0000_i1029" DrawAspect="Content" ObjectID="_1712224914" r:id="rId15"/>
        </w:object>
      </w:r>
      <w:r w:rsidR="00DB6B23">
        <w:t>,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gas</w:t>
      </w:r>
      <w:r w:rsidR="003373CB">
        <w:t xml:space="preserve"> </w:t>
      </w:r>
      <w:r w:rsidRPr="001420C5">
        <w:t>molecule</w:t>
      </w:r>
      <w:r w:rsidR="003373CB">
        <w:t xml:space="preserve"> </w:t>
      </w:r>
      <w:r w:rsidRPr="001420C5">
        <w:t>distance</w:t>
      </w:r>
      <w:r w:rsidR="00DB6B23">
        <w:t>,</w:t>
      </w:r>
      <w:r w:rsidR="003373CB">
        <w:t xml:space="preserve"> </w:t>
      </w:r>
      <w:r w:rsidR="00C45FC7" w:rsidRPr="00C45FC7">
        <w:rPr>
          <w:position w:val="-6"/>
        </w:rPr>
        <w:object w:dxaOrig="220" w:dyaOrig="340">
          <v:shape id="_x0000_i1030" type="#_x0000_t75" style="width:11.25pt;height:16.5pt" o:ole="">
            <v:imagedata r:id="rId16" o:title=""/>
          </v:shape>
          <o:OLEObject Type="Embed" ProgID="Equation.DSMT4" ShapeID="_x0000_i1030" DrawAspect="Content" ObjectID="_1712224915" r:id="rId17"/>
        </w:object>
      </w:r>
      <w:r w:rsidR="00DB6B23">
        <w:t>,</w:t>
      </w:r>
      <w:r w:rsidR="003373CB">
        <w:t xml:space="preserve"> </w:t>
      </w:r>
      <w:r w:rsidRPr="001420C5">
        <w:t>that</w:t>
      </w:r>
      <w:r w:rsidR="003373CB">
        <w:t xml:space="preserve"> </w:t>
      </w:r>
      <w:r w:rsidRPr="001420C5">
        <w:t>is</w:t>
      </w:r>
      <w:r w:rsidR="00DB6B23">
        <w:t>,</w:t>
      </w:r>
      <w:r w:rsidR="003373CB">
        <w:t xml:space="preserve"> </w:t>
      </w:r>
      <w:r w:rsidR="00C45FC7" w:rsidRPr="00C45FC7">
        <w:rPr>
          <w:position w:val="-24"/>
        </w:rPr>
        <w:object w:dxaOrig="260" w:dyaOrig="660">
          <v:shape id="_x0000_i1031" type="#_x0000_t75" style="width:13.5pt;height:33.75pt" o:ole="">
            <v:imagedata r:id="rId18" o:title=""/>
          </v:shape>
          <o:OLEObject Type="Embed" ProgID="Equation.DSMT4" ShapeID="_x0000_i1031" DrawAspect="Content" ObjectID="_1712224916" r:id="rId19"/>
        </w:object>
      </w:r>
      <w:r w:rsidR="00DB6B23">
        <w:t>,</w:t>
      </w:r>
      <w:r w:rsidR="003373CB">
        <w:t xml:space="preserve"> </w:t>
      </w:r>
      <w:r w:rsidRPr="001420C5">
        <w:t>can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used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bound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continuum</w:t>
      </w:r>
      <w:r w:rsidR="003373CB">
        <w:t xml:space="preserve"> </w:t>
      </w:r>
      <w:r w:rsidRPr="001420C5">
        <w:t>approach.</w:t>
      </w:r>
      <w:r w:rsidR="003373CB">
        <w:t xml:space="preserve"> </w:t>
      </w:r>
      <w:r w:rsidRPr="001420C5">
        <w:t>More</w:t>
      </w:r>
      <w:r w:rsidR="003373CB">
        <w:t xml:space="preserve"> </w:t>
      </w:r>
      <w:r w:rsidRPr="001420C5">
        <w:t>specifically</w:t>
      </w:r>
      <w:r w:rsidR="00DB6B23">
        <w:t>,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order</w:t>
      </w:r>
      <w:r w:rsidR="003373CB">
        <w:t xml:space="preserve"> </w:t>
      </w:r>
      <w:r w:rsidRPr="001420C5">
        <w:t>for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molecular</w:t>
      </w:r>
      <w:r w:rsidR="003373CB">
        <w:t xml:space="preserve"> </w:t>
      </w:r>
      <w:r w:rsidRPr="001420C5">
        <w:t>chaos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ensured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molecular</w:t>
      </w:r>
      <w:r w:rsidR="003373CB">
        <w:t xml:space="preserve"> </w:t>
      </w:r>
      <w:r w:rsidRPr="001420C5">
        <w:t>fluctuations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statistically</w:t>
      </w:r>
      <w:r w:rsidR="003373CB">
        <w:t xml:space="preserve"> </w:t>
      </w:r>
      <w:r w:rsidRPr="001420C5">
        <w:t>insignificant</w:t>
      </w:r>
      <w:r w:rsidR="00DB6B23">
        <w:t>,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ratio</w:t>
      </w:r>
      <w:r w:rsidR="003373CB">
        <w:t xml:space="preserve"> </w:t>
      </w:r>
      <w:r w:rsidRPr="001420C5">
        <w:t>has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greater</w:t>
      </w:r>
      <w:r w:rsidR="003373CB">
        <w:t xml:space="preserve"> </w:t>
      </w:r>
      <w:r w:rsidRPr="001420C5">
        <w:t>than</w:t>
      </w:r>
      <w:r w:rsidR="003373CB">
        <w:t xml:space="preserve"> </w:t>
      </w:r>
      <w:r w:rsidRPr="001420C5">
        <w:t>100</w:t>
      </w:r>
      <w:r w:rsidR="00DB6B23">
        <w:t>,</w:t>
      </w:r>
      <w:r w:rsidR="003373CB">
        <w:t xml:space="preserve"> </w:t>
      </w:r>
      <w:r w:rsidRPr="001420C5">
        <w:t>which</w:t>
      </w:r>
      <w:r w:rsidR="003373CB">
        <w:t xml:space="preserve"> </w:t>
      </w:r>
      <w:r w:rsidRPr="001420C5">
        <w:t>means</w:t>
      </w:r>
      <w:r w:rsidR="003373CB">
        <w:t xml:space="preserve"> </w:t>
      </w:r>
      <w:r w:rsidRPr="001420C5">
        <w:t>that</w:t>
      </w:r>
      <w:r w:rsidR="003373CB">
        <w:t xml:space="preserve"> </w:t>
      </w:r>
      <w:r w:rsidRPr="001420C5">
        <w:t>at</w:t>
      </w:r>
      <w:r w:rsidR="003373CB">
        <w:t xml:space="preserve"> </w:t>
      </w:r>
      <w:r w:rsidRPr="001420C5">
        <w:t>least</w:t>
      </w:r>
      <w:r w:rsidR="003373CB">
        <w:t xml:space="preserve"> </w:t>
      </w:r>
      <w:r w:rsidRPr="001420C5">
        <w:t>10</w:t>
      </w:r>
      <w:r w:rsidRPr="001420C5">
        <w:rPr>
          <w:vertAlign w:val="superscript"/>
        </w:rPr>
        <w:t>6</w:t>
      </w:r>
      <w:r w:rsidR="003373CB">
        <w:t xml:space="preserve"> </w:t>
      </w:r>
      <w:r w:rsidRPr="001420C5">
        <w:t>particles</w:t>
      </w:r>
      <w:r w:rsidR="003373CB">
        <w:t xml:space="preserve"> </w:t>
      </w:r>
      <w:r w:rsidRPr="001420C5">
        <w:t>reside</w:t>
      </w:r>
      <w:r w:rsidR="003373CB">
        <w:t xml:space="preserve"> </w:t>
      </w:r>
      <w:r w:rsidRPr="001420C5">
        <w:t>within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elementary</w:t>
      </w:r>
      <w:r w:rsidR="003373CB">
        <w:t xml:space="preserve"> </w:t>
      </w:r>
      <w:r w:rsidRPr="001420C5">
        <w:t>fluid</w:t>
      </w:r>
      <w:r w:rsidR="003373CB">
        <w:t xml:space="preserve"> </w:t>
      </w:r>
      <w:r w:rsidRPr="001420C5">
        <w:t>volume.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various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regimes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corresponding</w:t>
      </w:r>
      <w:r w:rsidR="003373CB">
        <w:t xml:space="preserve"> </w:t>
      </w:r>
      <w:r w:rsidRPr="001420C5">
        <w:t>governing</w:t>
      </w:r>
      <w:r w:rsidR="003373CB">
        <w:t xml:space="preserve"> </w:t>
      </w:r>
      <w:r w:rsidRPr="001420C5">
        <w:t>equations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summarized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Fig.</w:t>
      </w:r>
      <w:r w:rsidR="003373CB">
        <w:t xml:space="preserve"> </w:t>
      </w:r>
      <w:r w:rsidRPr="001420C5">
        <w:t>1</w:t>
      </w:r>
      <w:r w:rsidR="003373CB">
        <w:t xml:space="preserve"> </w:t>
      </w:r>
      <w:r w:rsidRPr="001420C5">
        <w:t>(see</w:t>
      </w:r>
      <w:r w:rsidR="003373CB">
        <w:t xml:space="preserve"> </w:t>
      </w:r>
      <w:r w:rsidRPr="001420C5">
        <w:t>also</w:t>
      </w:r>
      <w:r w:rsidR="003373CB">
        <w:t xml:space="preserve"> </w:t>
      </w:r>
      <w:r w:rsidRPr="001420C5">
        <w:t>[1]).</w:t>
      </w:r>
    </w:p>
    <w:p w:rsidR="00AE71E5" w:rsidRDefault="006E6F9F" w:rsidP="00075652">
      <w:pPr>
        <w:pStyle w:val="Style13"/>
      </w:pPr>
      <w:bookmarkStart w:id="1" w:name="_Ref257241094"/>
      <w:r w:rsidRPr="006E6F9F">
        <w:rPr>
          <w:noProof/>
          <w:lang w:eastAsia="en-US"/>
        </w:rPr>
        <w:drawing>
          <wp:inline distT="0" distB="0" distL="0" distR="0">
            <wp:extent cx="5055119" cy="2124000"/>
            <wp:effectExtent l="0" t="0" r="0" b="0"/>
            <wp:docPr id="1727" name="Picture 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119" cy="21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1E5" w:rsidRPr="001420C5" w:rsidRDefault="00AE71E5" w:rsidP="00B36EC2">
      <w:pPr>
        <w:pStyle w:val="Style16"/>
      </w:pPr>
      <w:r w:rsidRPr="001420C5">
        <w:rPr>
          <w:b/>
          <w:bCs/>
        </w:rPr>
        <w:t>Figure</w:t>
      </w:r>
      <w:r w:rsidR="003373CB">
        <w:rPr>
          <w:b/>
          <w:bCs/>
        </w:rPr>
        <w:t xml:space="preserve"> </w:t>
      </w:r>
      <w:bookmarkEnd w:id="1"/>
      <w:r w:rsidRPr="001420C5">
        <w:rPr>
          <w:b/>
          <w:bCs/>
        </w:rPr>
        <w:t>1: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regimes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governing</w:t>
      </w:r>
      <w:r w:rsidR="003373CB">
        <w:t xml:space="preserve"> </w:t>
      </w:r>
      <w:r w:rsidRPr="001420C5">
        <w:t>equations.</w:t>
      </w:r>
    </w:p>
    <w:p w:rsidR="00DC09A0" w:rsidRDefault="00AE71E5" w:rsidP="003852DD">
      <w:pPr>
        <w:pStyle w:val="Style14"/>
      </w:pPr>
      <w:r w:rsidRPr="001420C5">
        <w:t>In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context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work</w:t>
      </w:r>
      <w:r w:rsidR="003373CB">
        <w:t xml:space="preserve"> </w:t>
      </w:r>
      <w:r w:rsidRPr="001420C5">
        <w:t>a</w:t>
      </w:r>
      <w:r w:rsidR="003373CB">
        <w:t xml:space="preserve"> </w:t>
      </w:r>
      <w:r w:rsidRPr="001420C5">
        <w:t>description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recent</w:t>
      </w:r>
      <w:r w:rsidR="003373CB">
        <w:t xml:space="preserve"> </w:t>
      </w:r>
      <w:r w:rsidRPr="001420C5">
        <w:t>advances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techniques</w:t>
      </w:r>
      <w:r w:rsidR="00DB6B23">
        <w:t>,</w:t>
      </w:r>
      <w:r w:rsidR="003373CB">
        <w:t xml:space="preserve"> </w:t>
      </w:r>
      <w:r w:rsidRPr="001420C5">
        <w:t>namely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“continuum”</w:t>
      </w:r>
      <w:r w:rsidR="003373CB">
        <w:t xml:space="preserve"> </w:t>
      </w:r>
      <w:r w:rsidRPr="001420C5">
        <w:t>slip</w:t>
      </w:r>
      <w:r w:rsidR="003373CB">
        <w:t xml:space="preserve"> </w:t>
      </w:r>
      <w:r w:rsidRPr="001420C5">
        <w:t>approaches</w:t>
      </w:r>
      <w:r w:rsidR="003373CB">
        <w:t xml:space="preserve"> </w:t>
      </w:r>
      <w:r w:rsidRPr="001420C5">
        <w:t>[</w:t>
      </w:r>
      <w:bookmarkStart w:id="2" w:name="_Ref256688098"/>
      <w:r w:rsidRPr="001420C5">
        <w:t>1</w:t>
      </w:r>
      <w:r w:rsidR="00DB6B23">
        <w:t>,</w:t>
      </w:r>
      <w:bookmarkEnd w:id="2"/>
      <w:r w:rsidR="003373CB">
        <w:t xml:space="preserve"> </w:t>
      </w:r>
      <w:r w:rsidRPr="001420C5">
        <w:t>9]</w:t>
      </w:r>
      <w:r w:rsidR="00DB6B23">
        <w:t>,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mesoscopic</w:t>
      </w:r>
      <w:r w:rsidR="003373CB">
        <w:t xml:space="preserve"> </w:t>
      </w:r>
      <w:r w:rsidRPr="001420C5">
        <w:t>techniques</w:t>
      </w:r>
      <w:r w:rsidR="00DB6B23">
        <w:t>,</w:t>
      </w:r>
      <w:r w:rsidR="003373CB">
        <w:t xml:space="preserve"> </w:t>
      </w:r>
      <w:r w:rsidRPr="001420C5">
        <w:t>such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Monte</w:t>
      </w:r>
      <w:r w:rsidR="003373CB">
        <w:t xml:space="preserve"> </w:t>
      </w:r>
      <w:r w:rsidRPr="001420C5">
        <w:t>Carlo</w:t>
      </w:r>
      <w:r w:rsidR="003373CB">
        <w:t xml:space="preserve"> </w:t>
      </w:r>
      <w:r w:rsidRPr="001420C5">
        <w:t>(DSMC)</w:t>
      </w:r>
      <w:r w:rsidR="003373CB">
        <w:t xml:space="preserve"> </w:t>
      </w:r>
      <w:r w:rsidRPr="001420C5">
        <w:t>method</w:t>
      </w:r>
      <w:r w:rsidR="003373CB">
        <w:t xml:space="preserve"> </w:t>
      </w:r>
      <w:r w:rsidRPr="001420C5">
        <w:t>[8</w:t>
      </w:r>
      <w:r w:rsidR="00DB6B23">
        <w:t>,</w:t>
      </w:r>
      <w:r w:rsidR="003373CB">
        <w:t xml:space="preserve"> </w:t>
      </w:r>
      <w:r w:rsidRPr="001420C5">
        <w:t>10-12]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Information</w:t>
      </w:r>
      <w:r w:rsidR="003373CB">
        <w:t xml:space="preserve"> </w:t>
      </w:r>
      <w:r w:rsidRPr="001420C5">
        <w:t>Preservation</w:t>
      </w:r>
      <w:r w:rsidR="003373CB">
        <w:t xml:space="preserve"> </w:t>
      </w:r>
      <w:r w:rsidRPr="001420C5">
        <w:t>(IP)</w:t>
      </w:r>
      <w:r w:rsidR="003373CB">
        <w:t xml:space="preserve"> </w:t>
      </w:r>
      <w:r w:rsidRPr="001420C5">
        <w:t>method</w:t>
      </w:r>
      <w:r w:rsidR="003373CB">
        <w:t xml:space="preserve"> </w:t>
      </w:r>
      <w:r w:rsidRPr="001420C5">
        <w:t>[</w:t>
      </w:r>
      <w:r w:rsidR="001F6BA9">
        <w:t>13-16</w:t>
      </w:r>
      <w:r w:rsidRPr="001420C5">
        <w:t>]</w:t>
      </w:r>
      <w:r w:rsidR="00DB6B23">
        <w:t>,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Lattice</w:t>
      </w:r>
      <w:r w:rsidR="003373CB">
        <w:t xml:space="preserve"> </w:t>
      </w:r>
      <w:r w:rsidRPr="001420C5">
        <w:t>Bolzmann</w:t>
      </w:r>
      <w:r w:rsidR="003373CB">
        <w:t xml:space="preserve"> </w:t>
      </w:r>
      <w:r w:rsidRPr="001420C5">
        <w:t>(LB)</w:t>
      </w:r>
      <w:r w:rsidR="003373CB">
        <w:t xml:space="preserve"> </w:t>
      </w:r>
      <w:r w:rsidRPr="001420C5">
        <w:t>method</w:t>
      </w:r>
      <w:r w:rsidR="003373CB">
        <w:t xml:space="preserve"> </w:t>
      </w:r>
      <w:r w:rsidRPr="001420C5">
        <w:t>[</w:t>
      </w:r>
      <w:r>
        <w:t>17-18</w:t>
      </w:r>
      <w:r w:rsidRPr="001420C5">
        <w:t>]</w:t>
      </w:r>
      <w:r w:rsidR="00DB6B23">
        <w:t>,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presented.</w:t>
      </w:r>
      <w:r w:rsidR="003373CB">
        <w:t xml:space="preserve"> </w:t>
      </w:r>
      <w:r w:rsidRPr="001420C5">
        <w:t>Illustrative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results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permeability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viscosity</w:t>
      </w:r>
      <w:r w:rsidR="003373CB">
        <w:t xml:space="preserve"> </w:t>
      </w:r>
      <w:r w:rsidRPr="001420C5">
        <w:t>coefficients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mesoporous</w:t>
      </w:r>
      <w:r w:rsidR="003373CB">
        <w:t xml:space="preserve"> </w:t>
      </w:r>
      <w:r w:rsidRPr="001420C5">
        <w:t>media</w:t>
      </w:r>
      <w:r w:rsidR="003373CB">
        <w:t xml:space="preserve"> </w:t>
      </w:r>
      <w:r w:rsidRPr="001420C5">
        <w:t>using</w:t>
      </w:r>
      <w:r w:rsidR="003373CB">
        <w:t xml:space="preserve"> </w:t>
      </w:r>
      <w:r w:rsidRPr="001420C5">
        <w:t>the</w:t>
      </w:r>
      <w:r w:rsidR="003373CB">
        <w:t xml:space="preserve"> </w:t>
      </w:r>
    </w:p>
    <w:p w:rsidR="00AE71E5" w:rsidRPr="001420C5" w:rsidRDefault="00C45FC7" w:rsidP="00B36EC2">
      <w:pPr>
        <w:pStyle w:val="Style18"/>
        <w:rPr>
          <w:lang w:eastAsia="ja-JP"/>
        </w:rPr>
      </w:pPr>
      <w:r w:rsidRPr="00F41F6E">
        <w:rPr>
          <w:position w:val="-26"/>
        </w:rPr>
        <w:object w:dxaOrig="1560" w:dyaOrig="700">
          <v:shape id="_x0000_i1032" type="#_x0000_t75" style="width:78pt;height:36pt" o:ole="">
            <v:imagedata r:id="rId21" o:title=""/>
          </v:shape>
          <o:OLEObject Type="Embed" ProgID="Equation.DSMT4" ShapeID="_x0000_i1032" DrawAspect="Content" ObjectID="_1712224917" r:id="rId22"/>
        </w:object>
      </w:r>
      <w:r w:rsidR="00AE71E5" w:rsidRPr="001420C5">
        <w:rPr>
          <w:lang w:eastAsia="ja-JP"/>
        </w:rPr>
        <w:tab/>
        <w:t>(</w:t>
      </w:r>
      <w:bookmarkStart w:id="3" w:name="equation5"/>
      <w:r w:rsidR="00441569" w:rsidRPr="001420C5">
        <w:rPr>
          <w:lang w:eastAsia="ja-JP"/>
        </w:rPr>
        <w:fldChar w:fldCharType="begin"/>
      </w:r>
      <w:r w:rsidR="00AE71E5" w:rsidRPr="001420C5">
        <w:rPr>
          <w:lang w:eastAsia="ja-JP"/>
        </w:rPr>
        <w:instrText xml:space="preserve"> AUTONUMLGL  \* Arabic \e </w:instrText>
      </w:r>
      <w:r w:rsidR="00441569" w:rsidRPr="001420C5">
        <w:rPr>
          <w:lang w:eastAsia="ja-JP"/>
        </w:rPr>
        <w:fldChar w:fldCharType="end"/>
      </w:r>
      <w:bookmarkEnd w:id="3"/>
      <w:r w:rsidR="00AE71E5" w:rsidRPr="001420C5">
        <w:rPr>
          <w:lang w:eastAsia="ja-JP"/>
        </w:rPr>
        <w:t>)</w:t>
      </w:r>
    </w:p>
    <w:p w:rsidR="00DC09A0" w:rsidRDefault="00AE71E5" w:rsidP="00B36EC2">
      <w:pPr>
        <w:pStyle w:val="Style14"/>
      </w:pPr>
      <w:r w:rsidRPr="001420C5">
        <w:t>Following</w:t>
      </w:r>
      <w:r w:rsidR="003373CB">
        <w:t xml:space="preserve"> </w:t>
      </w:r>
      <w:r w:rsidRPr="001420C5">
        <w:t>eq.</w:t>
      </w:r>
      <w:r w:rsidR="003373CB">
        <w:t xml:space="preserve"> </w:t>
      </w:r>
      <w:r w:rsidRPr="001420C5">
        <w:t>(</w:t>
      </w:r>
      <w:r w:rsidR="00D10AEF">
        <w:fldChar w:fldCharType="begin"/>
      </w:r>
      <w:r w:rsidR="00D10AEF">
        <w:instrText xml:space="preserve"> REF equation5 \h  \* MERGEFORMAT </w:instrText>
      </w:r>
      <w:r w:rsidR="00D10AEF">
        <w:fldChar w:fldCharType="separate"/>
      </w:r>
      <w:r w:rsidR="00541903" w:rsidRPr="00541903">
        <w:t>1</w:t>
      </w:r>
      <w:r w:rsidR="00D10AEF">
        <w:fldChar w:fldCharType="end"/>
      </w:r>
      <w:r w:rsidRPr="001420C5">
        <w:t>)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Knudsen</w:t>
      </w:r>
      <w:r w:rsidR="003373CB">
        <w:t xml:space="preserve"> </w:t>
      </w:r>
      <w:r w:rsidRPr="001420C5">
        <w:t>number</w:t>
      </w:r>
      <w:r w:rsidR="003373CB">
        <w:t xml:space="preserve"> </w:t>
      </w:r>
      <w:r w:rsidRPr="001420C5">
        <w:t>can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expressed</w:t>
      </w:r>
      <w:r w:rsidR="003373CB">
        <w:t xml:space="preserve"> </w:t>
      </w:r>
      <w:r w:rsidRPr="001420C5">
        <w:t>as</w:t>
      </w:r>
    </w:p>
    <w:p w:rsidR="00AE71E5" w:rsidRPr="001420C5" w:rsidRDefault="00C45FC7" w:rsidP="00B36EC2">
      <w:pPr>
        <w:pStyle w:val="Style18"/>
      </w:pPr>
      <w:r w:rsidRPr="00F41F6E">
        <w:rPr>
          <w:position w:val="-28"/>
        </w:rPr>
        <w:object w:dxaOrig="2140" w:dyaOrig="720">
          <v:shape id="_x0000_i1033" type="#_x0000_t75" style="width:108pt;height:36pt" o:ole="">
            <v:imagedata r:id="rId23" o:title=""/>
          </v:shape>
          <o:OLEObject Type="Embed" ProgID="Equation.DSMT4" ShapeID="_x0000_i1033" DrawAspect="Content" ObjectID="_1712224918" r:id="rId24"/>
        </w:object>
      </w:r>
      <w:r w:rsidR="00AE71E5" w:rsidRPr="001420C5">
        <w:tab/>
      </w:r>
      <w:r w:rsidR="00AE71E5" w:rsidRPr="001420C5">
        <w:rPr>
          <w:lang w:eastAsia="ja-JP"/>
        </w:rPr>
        <w:t>(</w:t>
      </w:r>
      <w:r w:rsidR="00441569" w:rsidRPr="001420C5">
        <w:rPr>
          <w:lang w:eastAsia="ja-JP"/>
        </w:rPr>
        <w:fldChar w:fldCharType="begin"/>
      </w:r>
      <w:r w:rsidR="00AE71E5" w:rsidRPr="001420C5">
        <w:rPr>
          <w:lang w:eastAsia="ja-JP"/>
        </w:rPr>
        <w:instrText xml:space="preserve"> AUTONUMLGL  \* Arabic \e </w:instrText>
      </w:r>
      <w:r w:rsidR="00441569" w:rsidRPr="001420C5">
        <w:rPr>
          <w:lang w:eastAsia="ja-JP"/>
        </w:rPr>
        <w:fldChar w:fldCharType="end"/>
      </w:r>
      <w:r w:rsidR="00AE71E5" w:rsidRPr="001420C5">
        <w:rPr>
          <w:lang w:eastAsia="ja-JP"/>
        </w:rPr>
        <w:t>)</w:t>
      </w:r>
    </w:p>
    <w:p w:rsidR="00AE71E5" w:rsidRPr="001420C5" w:rsidRDefault="00AE71E5" w:rsidP="00B36EC2">
      <w:pPr>
        <w:pStyle w:val="Style14"/>
      </w:pPr>
      <w:r w:rsidRPr="001420C5">
        <w:t>where</w:t>
      </w:r>
      <w:r w:rsidR="003373CB">
        <w:t xml:space="preserve"> </w:t>
      </w:r>
      <w:r w:rsidR="00C45FC7" w:rsidRPr="00C45FC7">
        <w:rPr>
          <w:position w:val="-4"/>
        </w:rPr>
        <w:object w:dxaOrig="220" w:dyaOrig="300">
          <v:shape id="_x0000_i1034" type="#_x0000_t75" style="width:11.25pt;height:15pt" o:ole="">
            <v:imagedata r:id="rId25" o:title=""/>
          </v:shape>
          <o:OLEObject Type="Embed" ProgID="Equation.DSMT4" ShapeID="_x0000_i1034" DrawAspect="Content" ObjectID="_1712224919" r:id="rId26"/>
        </w:object>
      </w:r>
      <w:r w:rsidR="003373CB">
        <w:t xml:space="preserve"> </w:t>
      </w:r>
      <w:r w:rsidRPr="001420C5">
        <w:t>is</w:t>
      </w:r>
      <w:r w:rsidR="003373CB">
        <w:t xml:space="preserve"> </w:t>
      </w:r>
      <w:r w:rsidRPr="001420C5">
        <w:t>a</w:t>
      </w:r>
      <w:r w:rsidR="003373CB">
        <w:t xml:space="preserve"> </w:t>
      </w:r>
      <w:r w:rsidRPr="001420C5">
        <w:t>characteristic</w:t>
      </w:r>
      <w:r w:rsidR="003373CB">
        <w:t xml:space="preserve"> </w:t>
      </w:r>
      <w:r w:rsidRPr="001420C5">
        <w:t>macroscopic</w:t>
      </w:r>
      <w:r w:rsidR="003373CB">
        <w:t xml:space="preserve"> </w:t>
      </w:r>
      <w:r w:rsidRPr="001420C5">
        <w:t>flow</w:t>
      </w:r>
      <w:r w:rsidR="003373CB">
        <w:t xml:space="preserve"> </w:t>
      </w:r>
      <w:r w:rsidRPr="001420C5">
        <w:t>dimension.</w:t>
      </w:r>
    </w:p>
    <w:p w:rsidR="002B2C5B" w:rsidRDefault="00AE71E5" w:rsidP="006E6F9F">
      <w:pPr>
        <w:pStyle w:val="Style14"/>
        <w:spacing w:after="200" w:line="316" w:lineRule="exact"/>
      </w:pPr>
      <w:r w:rsidRPr="001420C5">
        <w:t>Several</w:t>
      </w:r>
      <w:r w:rsidR="003373CB">
        <w:t xml:space="preserve"> </w:t>
      </w:r>
      <w:r w:rsidRPr="001420C5">
        <w:t>methods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simulate</w:t>
      </w:r>
      <w:r w:rsidR="003373CB">
        <w:t xml:space="preserve"> </w:t>
      </w:r>
      <w:r w:rsidRPr="001420C5">
        <w:t>rarefied</w:t>
      </w:r>
      <w:r w:rsidR="003373CB">
        <w:t xml:space="preserve"> </w:t>
      </w:r>
      <w:r w:rsidRPr="001420C5">
        <w:t>flows</w:t>
      </w:r>
      <w:r w:rsidR="003373CB">
        <w:t xml:space="preserve"> </w:t>
      </w:r>
      <w:r w:rsidRPr="001420C5">
        <w:t>have</w:t>
      </w:r>
      <w:r w:rsidR="003373CB">
        <w:t xml:space="preserve"> </w:t>
      </w:r>
      <w:r w:rsidRPr="001420C5">
        <w:t>been</w:t>
      </w:r>
      <w:r w:rsidR="003373CB">
        <w:t xml:space="preserve"> </w:t>
      </w:r>
      <w:r w:rsidRPr="001420C5">
        <w:t>proposed</w:t>
      </w:r>
      <w:r w:rsidR="00DB6B23">
        <w:t>,</w:t>
      </w:r>
      <w:r w:rsidR="003373CB">
        <w:t xml:space="preserve"> </w:t>
      </w:r>
      <w:r w:rsidRPr="001420C5">
        <w:t>which</w:t>
      </w:r>
      <w:r w:rsidR="003373CB">
        <w:t xml:space="preserve"> </w:t>
      </w:r>
      <w:r w:rsidRPr="001420C5">
        <w:t>fall</w:t>
      </w:r>
      <w:r w:rsidR="003373CB">
        <w:t xml:space="preserve"> </w:t>
      </w:r>
      <w:r w:rsidRPr="001420C5">
        <w:t>into</w:t>
      </w:r>
      <w:r w:rsidR="003373CB">
        <w:t xml:space="preserve"> </w:t>
      </w:r>
      <w:r w:rsidRPr="001420C5">
        <w:t>two</w:t>
      </w:r>
      <w:r w:rsidR="003373CB">
        <w:t xml:space="preserve"> </w:t>
      </w:r>
      <w:r w:rsidRPr="001420C5">
        <w:t>main</w:t>
      </w:r>
      <w:r w:rsidR="003373CB">
        <w:t xml:space="preserve"> </w:t>
      </w:r>
      <w:r w:rsidRPr="001420C5">
        <w:t>categories</w:t>
      </w:r>
      <w:r w:rsidR="00DB6B23">
        <w:t>,</w:t>
      </w:r>
      <w:r w:rsidR="003373CB">
        <w:t xml:space="preserve"> </w:t>
      </w:r>
      <w:r w:rsidRPr="001420C5">
        <w:t>namely</w:t>
      </w:r>
      <w:r w:rsidR="003373CB">
        <w:t xml:space="preserve"> </w:t>
      </w:r>
      <w:r w:rsidRPr="001420C5">
        <w:t>macroscopic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microscopic</w:t>
      </w:r>
      <w:r w:rsidR="003373CB">
        <w:t xml:space="preserve"> </w:t>
      </w:r>
      <w:r w:rsidRPr="001420C5">
        <w:t>approaches.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former</w:t>
      </w:r>
      <w:r w:rsidR="003373CB">
        <w:t xml:space="preserve"> </w:t>
      </w:r>
      <w:r w:rsidRPr="001420C5">
        <w:t>consist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solution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Navier-Stokes</w:t>
      </w:r>
      <w:r w:rsidR="003373CB">
        <w:t xml:space="preserve"> </w:t>
      </w:r>
      <w:r w:rsidRPr="001420C5">
        <w:t>equation</w:t>
      </w:r>
      <w:r w:rsidR="003373CB">
        <w:t xml:space="preserve"> </w:t>
      </w:r>
      <w:r w:rsidRPr="001420C5">
        <w:t>or</w:t>
      </w:r>
      <w:r w:rsidR="003373CB">
        <w:t xml:space="preserve"> </w:t>
      </w:r>
      <w:r w:rsidRPr="001420C5">
        <w:t>semi-empirical</w:t>
      </w:r>
      <w:r w:rsidR="003373CB">
        <w:t xml:space="preserve"> </w:t>
      </w:r>
      <w:r w:rsidRPr="001420C5">
        <w:t>equations</w:t>
      </w:r>
      <w:r w:rsidR="003373CB">
        <w:t xml:space="preserve"> </w:t>
      </w:r>
      <w:r w:rsidRPr="001420C5">
        <w:t>with</w:t>
      </w:r>
      <w:r w:rsidR="003373CB">
        <w:t xml:space="preserve"> </w:t>
      </w:r>
      <w:r w:rsidRPr="001420C5">
        <w:t>appropriate</w:t>
      </w:r>
      <w:r w:rsidR="003373CB">
        <w:t xml:space="preserve"> </w:t>
      </w:r>
      <w:r w:rsidRPr="001420C5">
        <w:t>boundary</w:t>
      </w:r>
      <w:r w:rsidR="003373CB">
        <w:t xml:space="preserve"> </w:t>
      </w:r>
      <w:r w:rsidRPr="001420C5">
        <w:t>condition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induce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slip</w:t>
      </w:r>
      <w:r w:rsidR="003373CB">
        <w:t xml:space="preserve"> </w:t>
      </w:r>
      <w:r w:rsidRPr="001420C5">
        <w:t>effect</w:t>
      </w:r>
      <w:r w:rsidR="00DB6B23">
        <w:t>,</w:t>
      </w:r>
      <w:r w:rsidR="003373CB">
        <w:t xml:space="preserve"> </w:t>
      </w:r>
      <w:r w:rsidRPr="001420C5">
        <w:t>whereas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latter</w:t>
      </w:r>
      <w:r w:rsidR="003373CB">
        <w:t xml:space="preserve"> </w:t>
      </w:r>
      <w:r w:rsidRPr="001420C5">
        <w:t>consist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either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or</w:t>
      </w:r>
      <w:r w:rsidR="003373CB">
        <w:t xml:space="preserve"> </w:t>
      </w:r>
      <w:r w:rsidRPr="001420C5">
        <w:t>stochastic</w:t>
      </w:r>
      <w:r w:rsidR="003373CB">
        <w:t xml:space="preserve"> </w:t>
      </w:r>
      <w:r w:rsidRPr="001420C5">
        <w:t>particle</w:t>
      </w:r>
      <w:r w:rsidR="003373CB">
        <w:t xml:space="preserve"> </w:t>
      </w:r>
      <w:r w:rsidRPr="001420C5">
        <w:t>monitoring</w:t>
      </w:r>
      <w:r w:rsidR="003373CB">
        <w:t xml:space="preserve"> </w:t>
      </w:r>
      <w:r w:rsidRPr="001420C5">
        <w:t>methods</w:t>
      </w:r>
      <w:r w:rsidR="003373CB">
        <w:t xml:space="preserve"> </w:t>
      </w:r>
      <w:r w:rsidRPr="001420C5">
        <w:t>using</w:t>
      </w:r>
      <w:r w:rsidR="003373CB">
        <w:t xml:space="preserve"> </w:t>
      </w:r>
      <w:r w:rsidRPr="001420C5">
        <w:t>kinetic</w:t>
      </w:r>
      <w:r w:rsidR="003373CB">
        <w:t xml:space="preserve"> </w:t>
      </w:r>
      <w:r w:rsidRPr="001420C5">
        <w:t>theory</w:t>
      </w:r>
      <w:r w:rsidR="003373CB">
        <w:t xml:space="preserve"> </w:t>
      </w:r>
      <w:r w:rsidRPr="001420C5">
        <w:t>descriptions</w:t>
      </w:r>
      <w:r w:rsidR="00DB6B23">
        <w:t>,</w:t>
      </w:r>
      <w:r w:rsidR="003373CB">
        <w:t xml:space="preserve"> </w:t>
      </w:r>
      <w:r w:rsidRPr="001420C5">
        <w:t>such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Molecular</w:t>
      </w:r>
      <w:r w:rsidR="003373CB">
        <w:t xml:space="preserve"> </w:t>
      </w:r>
      <w:r w:rsidRPr="001420C5">
        <w:t>Dynamics</w:t>
      </w:r>
      <w:r w:rsidR="003373CB">
        <w:t xml:space="preserve"> </w:t>
      </w:r>
      <w:r w:rsidRPr="001420C5">
        <w:t>(MD)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Monte</w:t>
      </w:r>
      <w:r w:rsidR="003373CB">
        <w:t xml:space="preserve"> </w:t>
      </w:r>
      <w:r w:rsidRPr="001420C5">
        <w:t>Carlo</w:t>
      </w:r>
      <w:r w:rsidR="003373CB">
        <w:t xml:space="preserve"> </w:t>
      </w:r>
      <w:r w:rsidRPr="001420C5">
        <w:t>(MC)</w:t>
      </w:r>
      <w:r w:rsidR="003373CB">
        <w:t xml:space="preserve"> </w:t>
      </w:r>
      <w:r w:rsidRPr="001420C5">
        <w:t>methods.</w:t>
      </w:r>
      <w:r w:rsidR="003373CB">
        <w:t xml:space="preserve"> </w:t>
      </w:r>
      <w:r w:rsidRPr="001420C5">
        <w:t>Even</w:t>
      </w:r>
      <w:r w:rsidR="003373CB">
        <w:t xml:space="preserve"> </w:t>
      </w:r>
      <w:r w:rsidRPr="001420C5">
        <w:t>though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microscopic</w:t>
      </w:r>
      <w:r w:rsidR="003373CB">
        <w:t xml:space="preserve"> </w:t>
      </w:r>
      <w:r w:rsidRPr="001420C5">
        <w:t>approaches</w:t>
      </w:r>
      <w:r w:rsidR="003373CB">
        <w:t xml:space="preserve"> </w:t>
      </w:r>
      <w:r w:rsidRPr="001420C5">
        <w:t>are</w:t>
      </w:r>
      <w:r w:rsidR="003373CB">
        <w:t xml:space="preserve"> </w:t>
      </w:r>
      <w:r w:rsidRPr="001420C5">
        <w:t>more</w:t>
      </w:r>
      <w:r w:rsidR="003373CB">
        <w:t xml:space="preserve"> </w:t>
      </w:r>
      <w:r w:rsidRPr="001420C5">
        <w:t>accurate</w:t>
      </w:r>
      <w:r w:rsidR="003373CB">
        <w:t xml:space="preserve"> </w:t>
      </w:r>
      <w:r w:rsidRPr="001420C5">
        <w:t>inherently</w:t>
      </w:r>
      <w:r w:rsidR="00DB6B23">
        <w:t>,</w:t>
      </w:r>
      <w:r w:rsidR="003373CB">
        <w:t xml:space="preserve"> </w:t>
      </w:r>
      <w:r w:rsidRPr="001420C5">
        <w:t>most</w:t>
      </w:r>
      <w:r w:rsidR="003373CB">
        <w:t xml:space="preserve"> </w:t>
      </w:r>
      <w:r w:rsidRPr="001420C5">
        <w:t>processes</w:t>
      </w:r>
      <w:r w:rsidR="003373CB">
        <w:t xml:space="preserve"> </w:t>
      </w:r>
      <w:r w:rsidRPr="001420C5">
        <w:t>involving</w:t>
      </w:r>
      <w:r w:rsidR="003373CB">
        <w:t xml:space="preserve"> </w:t>
      </w:r>
      <w:r w:rsidRPr="001420C5">
        <w:t>porous</w:t>
      </w:r>
      <w:r w:rsidR="003373CB">
        <w:t xml:space="preserve"> </w:t>
      </w:r>
      <w:r w:rsidRPr="001420C5">
        <w:t>media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micro-sized</w:t>
      </w:r>
      <w:r w:rsidR="003373CB">
        <w:t xml:space="preserve"> </w:t>
      </w:r>
      <w:r w:rsidRPr="001420C5">
        <w:t>devices</w:t>
      </w:r>
      <w:r w:rsidR="003373CB">
        <w:t xml:space="preserve"> </w:t>
      </w:r>
      <w:r w:rsidRPr="001420C5">
        <w:t>(</w:t>
      </w:r>
      <w:r w:rsidRPr="006536EA">
        <w:rPr>
          <w:i/>
        </w:rPr>
        <w:t>i.e.</w:t>
      </w:r>
      <w:r w:rsidR="003373CB">
        <w:t xml:space="preserve"> </w:t>
      </w:r>
      <w:r w:rsidRPr="001420C5">
        <w:t>MEMS)</w:t>
      </w:r>
      <w:r w:rsidR="003373CB">
        <w:t xml:space="preserve"> </w:t>
      </w:r>
      <w:r w:rsidRPr="001420C5">
        <w:t>would</w:t>
      </w:r>
      <w:r w:rsidR="003373CB">
        <w:t xml:space="preserve"> </w:t>
      </w:r>
      <w:r w:rsidRPr="001420C5">
        <w:t>require</w:t>
      </w:r>
      <w:r w:rsidR="003373CB">
        <w:t xml:space="preserve"> </w:t>
      </w:r>
      <w:r w:rsidRPr="001420C5">
        <w:t>enormous</w:t>
      </w:r>
      <w:r w:rsidR="003373CB">
        <w:t xml:space="preserve"> </w:t>
      </w:r>
      <w:r w:rsidRPr="001420C5">
        <w:t>CPU</w:t>
      </w:r>
      <w:r w:rsidR="003373CB">
        <w:t xml:space="preserve"> </w:t>
      </w:r>
      <w:r w:rsidRPr="001420C5">
        <w:t>resources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simulated</w:t>
      </w:r>
      <w:r w:rsidR="003373CB">
        <w:t xml:space="preserve"> </w:t>
      </w:r>
      <w:r w:rsidRPr="001420C5">
        <w:t>effectively.</w:t>
      </w:r>
      <w:r w:rsidR="003373CB">
        <w:t xml:space="preserve"> </w:t>
      </w:r>
      <w:r w:rsidRPr="001420C5">
        <w:t>Therefore</w:t>
      </w:r>
      <w:r w:rsidR="00DB6B23">
        <w:t>,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order</w:t>
      </w:r>
      <w:r w:rsidR="003373CB">
        <w:t xml:space="preserve"> </w:t>
      </w:r>
      <w:r w:rsidRPr="001420C5">
        <w:t>for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methods</w:t>
      </w:r>
      <w:r w:rsidR="003373CB">
        <w:t xml:space="preserve"> </w:t>
      </w:r>
      <w:r w:rsidRPr="001420C5">
        <w:t>to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applicable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systems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micro-size</w:t>
      </w:r>
      <w:r w:rsidR="00DB6B23">
        <w:t>,</w:t>
      </w:r>
      <w:r w:rsidR="003373CB">
        <w:t xml:space="preserve"> </w:t>
      </w:r>
      <w:r w:rsidRPr="001420C5">
        <w:t>mesoscopic</w:t>
      </w:r>
      <w:r w:rsidR="003373CB">
        <w:t xml:space="preserve"> </w:t>
      </w:r>
      <w:r w:rsidRPr="001420C5">
        <w:t>approaches</w:t>
      </w:r>
      <w:r w:rsidR="003373CB">
        <w:t xml:space="preserve"> </w:t>
      </w:r>
      <w:r w:rsidRPr="001420C5">
        <w:t>have</w:t>
      </w:r>
      <w:r w:rsidR="003373CB">
        <w:t xml:space="preserve"> </w:t>
      </w:r>
      <w:r w:rsidRPr="001420C5">
        <w:t>been</w:t>
      </w:r>
      <w:r w:rsidR="003373CB">
        <w:t xml:space="preserve"> </w:t>
      </w:r>
      <w:r w:rsidRPr="001420C5">
        <w:t>introduced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area</w:t>
      </w:r>
      <w:r w:rsidR="00DB6B23">
        <w:t>,</w:t>
      </w:r>
      <w:r w:rsidR="003373CB">
        <w:t xml:space="preserve"> </w:t>
      </w:r>
      <w:r w:rsidRPr="001420C5">
        <w:t>such</w:t>
      </w:r>
      <w:r w:rsidR="003373CB">
        <w:t xml:space="preserve"> </w:t>
      </w:r>
      <w:r w:rsidRPr="001420C5">
        <w:t>as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Direct</w:t>
      </w:r>
      <w:r w:rsidR="003373CB">
        <w:t xml:space="preserve"> </w:t>
      </w:r>
      <w:r w:rsidRPr="001420C5">
        <w:t>Monte</w:t>
      </w:r>
      <w:r w:rsidR="003373CB">
        <w:t xml:space="preserve"> </w:t>
      </w:r>
      <w:r w:rsidRPr="001420C5">
        <w:t>Carlo</w:t>
      </w:r>
      <w:r w:rsidR="003373CB">
        <w:t xml:space="preserve"> </w:t>
      </w:r>
      <w:r w:rsidRPr="001420C5">
        <w:t>Simulation</w:t>
      </w:r>
      <w:r w:rsidR="003373CB">
        <w:t xml:space="preserve"> </w:t>
      </w:r>
      <w:r w:rsidRPr="001420C5">
        <w:t>(DSMC)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Information</w:t>
      </w:r>
      <w:r w:rsidR="003373CB">
        <w:t xml:space="preserve"> </w:t>
      </w:r>
      <w:r w:rsidRPr="001420C5">
        <w:t>Preservation</w:t>
      </w:r>
      <w:r w:rsidR="003373CB">
        <w:t xml:space="preserve"> </w:t>
      </w:r>
      <w:r w:rsidRPr="001420C5">
        <w:t>(IP)</w:t>
      </w:r>
      <w:r w:rsidR="00DB6B23">
        <w:t>,</w:t>
      </w:r>
      <w:r w:rsidR="003373CB">
        <w:t xml:space="preserve"> </w:t>
      </w:r>
      <w:r w:rsidRPr="001420C5">
        <w:t>and</w:t>
      </w:r>
      <w:r w:rsidR="00DB6B23">
        <w:t>,</w:t>
      </w:r>
      <w:r w:rsidR="003373CB">
        <w:t xml:space="preserve"> </w:t>
      </w:r>
      <w:r w:rsidRPr="001420C5">
        <w:t>more</w:t>
      </w:r>
      <w:r w:rsidR="003373CB">
        <w:t xml:space="preserve"> </w:t>
      </w:r>
      <w:r w:rsidRPr="001420C5">
        <w:t>recently</w:t>
      </w:r>
      <w:r w:rsidR="00DB6B23">
        <w:t>,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Lattice</w:t>
      </w:r>
      <w:r w:rsidR="003373CB">
        <w:t xml:space="preserve"> </w:t>
      </w:r>
      <w:r w:rsidRPr="001420C5">
        <w:t>Boltzmann</w:t>
      </w:r>
      <w:r w:rsidR="003373CB">
        <w:t xml:space="preserve"> </w:t>
      </w:r>
      <w:r w:rsidRPr="001420C5">
        <w:t>(LB)</w:t>
      </w:r>
      <w:r w:rsidR="003373CB">
        <w:t xml:space="preserve"> </w:t>
      </w:r>
      <w:r w:rsidRPr="001420C5">
        <w:t>methods.</w:t>
      </w:r>
      <w:r w:rsidR="003373CB">
        <w:t xml:space="preserve"> </w:t>
      </w:r>
      <w:r w:rsidRPr="001420C5">
        <w:t>In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context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this</w:t>
      </w:r>
      <w:r w:rsidR="003373CB">
        <w:t xml:space="preserve"> </w:t>
      </w:r>
      <w:r w:rsidRPr="001420C5">
        <w:t>chapter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discussion</w:t>
      </w:r>
      <w:r w:rsidR="003373CB">
        <w:t xml:space="preserve"> </w:t>
      </w:r>
      <w:r w:rsidRPr="001420C5">
        <w:t>will</w:t>
      </w:r>
      <w:r w:rsidR="003373CB">
        <w:t xml:space="preserve"> </w:t>
      </w:r>
      <w:r w:rsidRPr="001420C5">
        <w:t>elucidate</w:t>
      </w:r>
      <w:r w:rsidR="003373CB">
        <w:t xml:space="preserve"> </w:t>
      </w:r>
      <w:r w:rsidRPr="001420C5">
        <w:t>some</w:t>
      </w:r>
      <w:r w:rsidR="003373CB">
        <w:t xml:space="preserve"> </w:t>
      </w:r>
      <w:r w:rsidRPr="001420C5">
        <w:t>aspects</w:t>
      </w:r>
      <w:r w:rsidR="003373CB">
        <w:t xml:space="preserve"> </w:t>
      </w:r>
      <w:r w:rsidRPr="001420C5">
        <w:t>of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macroscopic</w:t>
      </w:r>
      <w:r w:rsidR="003373CB">
        <w:t xml:space="preserve"> </w:t>
      </w:r>
      <w:r w:rsidRPr="001420C5">
        <w:t>approaches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will</w:t>
      </w:r>
      <w:r w:rsidR="003373CB">
        <w:t xml:space="preserve"> </w:t>
      </w:r>
      <w:r w:rsidRPr="001420C5">
        <w:t>be</w:t>
      </w:r>
      <w:r w:rsidR="003373CB">
        <w:t xml:space="preserve"> </w:t>
      </w:r>
      <w:r w:rsidRPr="001420C5">
        <w:t>focused</w:t>
      </w:r>
      <w:r w:rsidR="003373CB">
        <w:t xml:space="preserve"> </w:t>
      </w:r>
      <w:r w:rsidRPr="001420C5">
        <w:t>on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DSMC</w:t>
      </w:r>
      <w:r w:rsidR="003373CB">
        <w:t xml:space="preserve"> </w:t>
      </w:r>
      <w:r w:rsidRPr="001420C5">
        <w:t>and</w:t>
      </w:r>
      <w:r w:rsidR="003373CB">
        <w:t xml:space="preserve"> </w:t>
      </w:r>
      <w:r w:rsidRPr="001420C5">
        <w:t>the</w:t>
      </w:r>
      <w:r w:rsidR="003373CB">
        <w:t xml:space="preserve"> </w:t>
      </w:r>
      <w:r w:rsidRPr="001420C5">
        <w:t>LB</w:t>
      </w:r>
      <w:r w:rsidR="003373CB">
        <w:t xml:space="preserve"> </w:t>
      </w:r>
      <w:r w:rsidRPr="001420C5">
        <w:t>methods.</w:t>
      </w:r>
    </w:p>
    <w:p w:rsidR="002B2C5B" w:rsidRDefault="00AE71E5" w:rsidP="00B36EC2">
      <w:pPr>
        <w:pStyle w:val="Style7"/>
      </w:pPr>
      <w:r w:rsidRPr="001D4574">
        <w:t>MACROSCOPIC</w:t>
      </w:r>
      <w:r w:rsidR="003373CB">
        <w:t xml:space="preserve"> </w:t>
      </w:r>
      <w:r w:rsidRPr="001D4574">
        <w:t>APPROACH</w:t>
      </w:r>
    </w:p>
    <w:p w:rsidR="00DC09A0" w:rsidRDefault="00AE71E5" w:rsidP="006E6F9F">
      <w:pPr>
        <w:pStyle w:val="Style14"/>
        <w:spacing w:after="200" w:line="316" w:lineRule="exact"/>
      </w:pPr>
      <w:r w:rsidRPr="001D4574">
        <w:t>Strictly</w:t>
      </w:r>
      <w:r w:rsidR="00DB6B23">
        <w:t>,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continuum</w:t>
      </w:r>
      <w:r w:rsidR="003373CB">
        <w:t xml:space="preserve"> </w:t>
      </w:r>
      <w:r w:rsidRPr="001D4574">
        <w:t>condition</w:t>
      </w:r>
      <w:r w:rsidR="003373CB">
        <w:t xml:space="preserve"> </w:t>
      </w:r>
      <w:r w:rsidRPr="001D4574">
        <w:t>(Fig.</w:t>
      </w:r>
      <w:r w:rsidR="003373CB">
        <w:t xml:space="preserve"> </w:t>
      </w:r>
      <w:r w:rsidRPr="001D4574">
        <w:rPr>
          <w:b/>
        </w:rPr>
        <w:t>1</w:t>
      </w:r>
      <w:r w:rsidRPr="001D4574">
        <w:t>)</w:t>
      </w:r>
      <w:r w:rsidR="003373CB">
        <w:t xml:space="preserve"> </w:t>
      </w:r>
      <w:r w:rsidRPr="001D4574">
        <w:t>prohibits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use</w:t>
      </w:r>
      <w:r w:rsidR="003373CB">
        <w:t xml:space="preserve"> </w:t>
      </w:r>
      <w:r w:rsidRPr="001D4574">
        <w:t>of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Navier-Stokes</w:t>
      </w:r>
      <w:r w:rsidR="003373CB">
        <w:t xml:space="preserve"> </w:t>
      </w:r>
      <w:r w:rsidRPr="001D4574">
        <w:t>equation</w:t>
      </w:r>
      <w:r w:rsidR="003373CB">
        <w:t xml:space="preserve"> </w:t>
      </w:r>
      <w:r w:rsidRPr="001D4574">
        <w:t>for</w:t>
      </w:r>
      <w:r w:rsidR="003373CB">
        <w:t xml:space="preserve"> </w:t>
      </w:r>
      <w:r w:rsidRPr="001D4574">
        <w:t>non-zero</w:t>
      </w:r>
      <w:r w:rsidR="003373CB">
        <w:t xml:space="preserve"> </w:t>
      </w:r>
      <w:r w:rsidRPr="001D4574">
        <w:t>Knudsen</w:t>
      </w:r>
      <w:r w:rsidR="003373CB">
        <w:t xml:space="preserve"> </w:t>
      </w:r>
      <w:r w:rsidRPr="001D4574">
        <w:t>numbers.</w:t>
      </w:r>
      <w:r w:rsidR="003373CB">
        <w:t xml:space="preserve"> </w:t>
      </w:r>
      <w:r w:rsidRPr="001D4574">
        <w:t>Nevertheless</w:t>
      </w:r>
      <w:r w:rsidR="00DB6B23">
        <w:t>,</w:t>
      </w:r>
      <w:r w:rsidR="003373CB">
        <w:t xml:space="preserve"> </w:t>
      </w:r>
      <w:r w:rsidRPr="001D4574">
        <w:t>by</w:t>
      </w:r>
      <w:r w:rsidR="003373CB">
        <w:t xml:space="preserve"> </w:t>
      </w:r>
      <w:r w:rsidRPr="001D4574">
        <w:t>introducing</w:t>
      </w:r>
      <w:r w:rsidR="003373CB">
        <w:t xml:space="preserve"> </w:t>
      </w:r>
      <w:r w:rsidRPr="001D4574">
        <w:t>slip</w:t>
      </w:r>
      <w:r w:rsidR="003373CB">
        <w:t xml:space="preserve"> </w:t>
      </w:r>
      <w:r w:rsidRPr="001D4574">
        <w:t>boundary</w:t>
      </w:r>
      <w:r w:rsidR="003373CB">
        <w:t xml:space="preserve"> </w:t>
      </w:r>
      <w:r w:rsidRPr="001D4574">
        <w:t>conditions</w:t>
      </w:r>
      <w:r w:rsidR="00DB6B23">
        <w:t>,</w:t>
      </w:r>
      <w:r w:rsidR="003373CB">
        <w:t xml:space="preserve"> </w:t>
      </w:r>
      <w:r w:rsidRPr="001D4574">
        <w:t>Arkilic</w:t>
      </w:r>
      <w:r w:rsidR="003373CB">
        <w:t xml:space="preserve"> </w:t>
      </w:r>
      <w:r w:rsidRPr="001D4574">
        <w:t>and</w:t>
      </w:r>
      <w:r w:rsidR="003373CB">
        <w:t xml:space="preserve"> </w:t>
      </w:r>
      <w:r w:rsidRPr="001D4574">
        <w:t>coworkers</w:t>
      </w:r>
      <w:r w:rsidR="003373CB">
        <w:t xml:space="preserve"> </w:t>
      </w:r>
      <w:r w:rsidRPr="001D4574">
        <w:t>[9]</w:t>
      </w:r>
      <w:r w:rsidR="003373CB">
        <w:t xml:space="preserve"> </w:t>
      </w:r>
      <w:r w:rsidRPr="001D4574">
        <w:t>proposed</w:t>
      </w:r>
      <w:r w:rsidR="003373CB">
        <w:t xml:space="preserve"> </w:t>
      </w:r>
      <w:r w:rsidRPr="001D4574">
        <w:t>a</w:t>
      </w:r>
      <w:r w:rsidR="003373CB">
        <w:t xml:space="preserve"> </w:t>
      </w:r>
      <w:r w:rsidRPr="001D4574">
        <w:t>two-dimensional</w:t>
      </w:r>
      <w:r w:rsidR="003373CB">
        <w:t xml:space="preserve"> </w:t>
      </w:r>
      <w:r w:rsidRPr="001D4574">
        <w:t>scheme</w:t>
      </w:r>
      <w:r w:rsidR="003373CB">
        <w:t xml:space="preserve"> </w:t>
      </w:r>
      <w:r w:rsidRPr="001D4574">
        <w:t>for</w:t>
      </w:r>
      <w:r w:rsidR="003373CB">
        <w:t xml:space="preserve"> </w:t>
      </w:r>
      <w:r w:rsidRPr="001D4574">
        <w:t>rarefied</w:t>
      </w:r>
      <w:r w:rsidR="003373CB">
        <w:t xml:space="preserve"> </w:t>
      </w:r>
      <w:r w:rsidRPr="001D4574">
        <w:t>flows</w:t>
      </w:r>
      <w:r w:rsidR="003373CB">
        <w:t xml:space="preserve"> </w:t>
      </w:r>
      <w:r w:rsidRPr="001D4574">
        <w:t>involving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Navier-Stokes</w:t>
      </w:r>
      <w:r w:rsidR="003373CB">
        <w:t xml:space="preserve"> </w:t>
      </w:r>
      <w:r w:rsidRPr="001D4574">
        <w:t>equation</w:t>
      </w:r>
      <w:r w:rsidR="003373CB">
        <w:t xml:space="preserve"> </w:t>
      </w:r>
      <w:r w:rsidRPr="001D4574">
        <w:t>and</w:t>
      </w:r>
      <w:r w:rsidR="003373CB">
        <w:t xml:space="preserve"> </w:t>
      </w:r>
      <w:r w:rsidRPr="001D4574">
        <w:t>a</w:t>
      </w:r>
      <w:r w:rsidR="003373CB">
        <w:t xml:space="preserve"> </w:t>
      </w:r>
      <w:r w:rsidRPr="001D4574">
        <w:t>first</w:t>
      </w:r>
      <w:r w:rsidR="003373CB">
        <w:t xml:space="preserve"> </w:t>
      </w:r>
      <w:r w:rsidRPr="001D4574">
        <w:t>order</w:t>
      </w:r>
      <w:r w:rsidR="003373CB">
        <w:t xml:space="preserve"> </w:t>
      </w:r>
      <w:r w:rsidRPr="001D4574">
        <w:t>boundary</w:t>
      </w:r>
      <w:r w:rsidR="003373CB">
        <w:t xml:space="preserve"> </w:t>
      </w:r>
      <w:r w:rsidRPr="001D4574">
        <w:t>condition</w:t>
      </w:r>
      <w:r w:rsidR="00DB6B23">
        <w:t>,</w:t>
      </w:r>
      <w:r w:rsidR="003373CB">
        <w:t xml:space="preserve"> </w:t>
      </w:r>
      <w:r w:rsidRPr="001D4574">
        <w:t>proposed</w:t>
      </w:r>
      <w:r w:rsidR="003373CB">
        <w:t xml:space="preserve"> </w:t>
      </w:r>
      <w:r w:rsidRPr="001D4574">
        <w:t>by</w:t>
      </w:r>
      <w:r w:rsidR="003373CB">
        <w:t xml:space="preserve"> </w:t>
      </w:r>
      <w:r w:rsidRPr="001D4574">
        <w:t>Maxwell</w:t>
      </w:r>
      <w:r w:rsidR="003373CB">
        <w:t xml:space="preserve"> </w:t>
      </w:r>
      <w:r w:rsidRPr="001D4574">
        <w:t>[2]</w:t>
      </w:r>
      <w:r w:rsidR="003373CB">
        <w:t xml:space="preserve"> </w:t>
      </w:r>
      <w:r w:rsidRPr="001D4574">
        <w:t>(Fig.</w:t>
      </w:r>
      <w:r w:rsidR="003373CB">
        <w:t xml:space="preserve"> </w:t>
      </w:r>
      <w:r w:rsidRPr="001D4574">
        <w:rPr>
          <w:b/>
        </w:rPr>
        <w:t>2</w:t>
      </w:r>
      <w:r w:rsidRPr="001D4574">
        <w:t>)</w:t>
      </w:r>
      <w:r w:rsidR="00DB6B23">
        <w:t>,</w:t>
      </w:r>
      <w:r w:rsidR="003373CB">
        <w:t xml:space="preserve"> </w:t>
      </w:r>
      <w:r w:rsidRPr="001D4574">
        <w:t>which</w:t>
      </w:r>
      <w:r w:rsidR="003373CB">
        <w:t xml:space="preserve"> </w:t>
      </w:r>
      <w:r w:rsidRPr="001D4574">
        <w:t>reads</w:t>
      </w:r>
    </w:p>
    <w:p w:rsidR="00AE71E5" w:rsidRPr="001D4574" w:rsidRDefault="00C45FC7" w:rsidP="00B36EC2">
      <w:pPr>
        <w:pStyle w:val="Style18"/>
      </w:pPr>
      <w:r w:rsidRPr="00F41F6E">
        <w:rPr>
          <w:position w:val="-34"/>
        </w:rPr>
        <w:object w:dxaOrig="4360" w:dyaOrig="780">
          <v:shape id="_x0000_i1035" type="#_x0000_t75" style="width:217.5pt;height:38.25pt" o:ole="">
            <v:imagedata r:id="rId27" o:title=""/>
          </v:shape>
          <o:OLEObject Type="Embed" ProgID="Equation.DSMT4" ShapeID="_x0000_i1035" DrawAspect="Content" ObjectID="_1712224920" r:id="rId28"/>
        </w:object>
      </w:r>
      <w:r w:rsidR="00AE71E5" w:rsidRPr="001D4574">
        <w:rPr>
          <w:lang w:eastAsia="ja-JP"/>
        </w:rPr>
        <w:tab/>
        <w:t>(</w:t>
      </w:r>
      <w:bookmarkStart w:id="4" w:name="eq_slip_veloc_general"/>
      <w:r w:rsidR="00441569" w:rsidRPr="001D4574">
        <w:rPr>
          <w:lang w:eastAsia="ja-JP"/>
        </w:rPr>
        <w:fldChar w:fldCharType="begin"/>
      </w:r>
      <w:r w:rsidR="00AE71E5" w:rsidRPr="001D4574">
        <w:rPr>
          <w:lang w:eastAsia="ja-JP"/>
        </w:rPr>
        <w:instrText xml:space="preserve"> AUTONUMLGL  \* Arabic \e </w:instrText>
      </w:r>
      <w:r w:rsidR="00441569" w:rsidRPr="001D4574">
        <w:rPr>
          <w:lang w:eastAsia="ja-JP"/>
        </w:rPr>
        <w:fldChar w:fldCharType="end"/>
      </w:r>
      <w:bookmarkEnd w:id="4"/>
      <w:r w:rsidR="00AE71E5" w:rsidRPr="001D4574">
        <w:rPr>
          <w:lang w:eastAsia="ja-JP"/>
        </w:rPr>
        <w:t>)</w:t>
      </w:r>
    </w:p>
    <w:p w:rsidR="006E6F9F" w:rsidRPr="007B4757" w:rsidRDefault="006E6F9F" w:rsidP="006E6F9F">
      <w:pPr>
        <w:pStyle w:val="Style13"/>
        <w:rPr>
          <w:sz w:val="16"/>
          <w:szCs w:val="16"/>
        </w:rPr>
      </w:pPr>
      <w:r>
        <w:object w:dxaOrig="5309" w:dyaOrig="4204">
          <v:shape id="_x0000_i1036" type="#_x0000_t75" style="width:315pt;height:249.75pt" o:ole="">
            <v:imagedata r:id="rId29" o:title=""/>
          </v:shape>
          <o:OLEObject Type="Embed" ProgID="Origin50.Graph" ShapeID="_x0000_i1036" DrawAspect="Content" ObjectID="_1712224921" r:id="rId30"/>
        </w:object>
      </w:r>
    </w:p>
    <w:p w:rsidR="006E6F9F" w:rsidRDefault="006E6F9F" w:rsidP="006E6F9F">
      <w:pPr>
        <w:pStyle w:val="Style16"/>
      </w:pPr>
      <w:bookmarkStart w:id="5" w:name="_Ref257244550"/>
      <w:r w:rsidRPr="001D4574">
        <w:rPr>
          <w:b/>
          <w:bCs/>
        </w:rPr>
        <w:t>Figure</w:t>
      </w:r>
      <w:r>
        <w:rPr>
          <w:b/>
          <w:bCs/>
        </w:rPr>
        <w:t xml:space="preserve"> </w:t>
      </w:r>
      <w:r w:rsidRPr="001D4574">
        <w:rPr>
          <w:b/>
          <w:bCs/>
        </w:rPr>
        <w:t>2:</w:t>
      </w:r>
      <w:r>
        <w:t xml:space="preserve"> </w:t>
      </w:r>
      <w:r w:rsidRPr="001D4574">
        <w:t>Slip</w:t>
      </w:r>
      <w:r>
        <w:t xml:space="preserve"> </w:t>
      </w:r>
      <w:r w:rsidRPr="001D4574">
        <w:t>velocity</w:t>
      </w:r>
      <w:r>
        <w:t xml:space="preserve"> </w:t>
      </w:r>
      <w:r w:rsidRPr="001D4574">
        <w:t>at</w:t>
      </w:r>
      <w:r>
        <w:t xml:space="preserve"> </w:t>
      </w:r>
      <w:r w:rsidRPr="001D4574">
        <w:t>the</w:t>
      </w:r>
      <w:r>
        <w:t xml:space="preserve"> </w:t>
      </w:r>
      <w:r w:rsidRPr="001D4574">
        <w:t>wall</w:t>
      </w:r>
      <w:bookmarkEnd w:id="5"/>
      <w:r w:rsidRPr="001D4574">
        <w:t>.</w:t>
      </w:r>
    </w:p>
    <w:p w:rsidR="00AE71E5" w:rsidRPr="001D4574" w:rsidRDefault="00C45FC7" w:rsidP="00B36EC2">
      <w:pPr>
        <w:pStyle w:val="Style18"/>
      </w:pPr>
      <w:r w:rsidRPr="00F41F6E">
        <w:rPr>
          <w:position w:val="-34"/>
        </w:rPr>
        <w:object w:dxaOrig="4080" w:dyaOrig="800">
          <v:shape id="_x0000_i1037" type="#_x0000_t75" style="width:204pt;height:40.5pt" o:ole="">
            <v:imagedata r:id="rId31" o:title=""/>
          </v:shape>
          <o:OLEObject Type="Embed" ProgID="Equation.DSMT4" ShapeID="_x0000_i1037" DrawAspect="Content" ObjectID="_1712224922" r:id="rId32"/>
        </w:object>
      </w:r>
      <w:r w:rsidR="00AE71E5" w:rsidRPr="001D4574">
        <w:t>.</w:t>
      </w:r>
      <w:r w:rsidR="00DC09A0">
        <w:tab/>
      </w:r>
      <w:r w:rsidR="00AE71E5" w:rsidRPr="001D4574">
        <w:rPr>
          <w:lang w:eastAsia="ja-JP"/>
        </w:rPr>
        <w:t>(</w:t>
      </w:r>
      <w:bookmarkStart w:id="6" w:name="eq_2nd_order_slip_bc_Taylor"/>
      <w:r w:rsidR="00441569" w:rsidRPr="001D4574">
        <w:rPr>
          <w:lang w:eastAsia="ja-JP"/>
        </w:rPr>
        <w:fldChar w:fldCharType="begin"/>
      </w:r>
      <w:r w:rsidR="00AE71E5" w:rsidRPr="001D4574">
        <w:rPr>
          <w:lang w:eastAsia="ja-JP"/>
        </w:rPr>
        <w:instrText xml:space="preserve"> AUTONUMLGL  \* Arabic \e </w:instrText>
      </w:r>
      <w:r w:rsidR="00441569" w:rsidRPr="001D4574">
        <w:rPr>
          <w:lang w:eastAsia="ja-JP"/>
        </w:rPr>
        <w:fldChar w:fldCharType="end"/>
      </w:r>
      <w:bookmarkEnd w:id="6"/>
      <w:r w:rsidR="00AE71E5" w:rsidRPr="001D4574">
        <w:rPr>
          <w:lang w:eastAsia="ja-JP"/>
        </w:rPr>
        <w:t>)</w:t>
      </w:r>
    </w:p>
    <w:p w:rsidR="00DC09A0" w:rsidRDefault="00AE71E5" w:rsidP="00B36EC2">
      <w:pPr>
        <w:pStyle w:val="Style14"/>
      </w:pPr>
      <w:r w:rsidRPr="001D4574">
        <w:t>The</w:t>
      </w:r>
      <w:r w:rsidR="003373CB">
        <w:t xml:space="preserve"> </w:t>
      </w:r>
      <w:r w:rsidRPr="001D4574">
        <w:t>authors</w:t>
      </w:r>
      <w:r w:rsidR="003373CB">
        <w:t xml:space="preserve"> </w:t>
      </w:r>
      <w:r w:rsidRPr="001D4574">
        <w:t>[12]</w:t>
      </w:r>
      <w:r w:rsidR="003373CB">
        <w:t xml:space="preserve"> </w:t>
      </w:r>
      <w:r w:rsidRPr="001D4574">
        <w:t>further</w:t>
      </w:r>
      <w:r w:rsidR="003373CB">
        <w:t xml:space="preserve"> </w:t>
      </w:r>
      <w:r w:rsidRPr="001D4574">
        <w:t>simplified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boundary</w:t>
      </w:r>
      <w:r w:rsidR="003373CB">
        <w:t xml:space="preserve"> </w:t>
      </w:r>
      <w:r w:rsidRPr="001D4574">
        <w:t>condition</w:t>
      </w:r>
      <w:r w:rsidR="003373CB">
        <w:t xml:space="preserve"> </w:t>
      </w:r>
      <w:r w:rsidRPr="001D4574">
        <w:t>in</w:t>
      </w:r>
      <w:r w:rsidR="003373CB">
        <w:t xml:space="preserve"> </w:t>
      </w:r>
      <w:r w:rsidRPr="001D4574">
        <w:t>order</w:t>
      </w:r>
      <w:r w:rsidR="003373CB">
        <w:t xml:space="preserve"> </w:t>
      </w:r>
      <w:r w:rsidRPr="001D4574">
        <w:t>to</w:t>
      </w:r>
      <w:r w:rsidR="003373CB">
        <w:t xml:space="preserve"> </w:t>
      </w:r>
      <w:r w:rsidRPr="001D4574">
        <w:t>avoid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calculation</w:t>
      </w:r>
      <w:r w:rsidR="003373CB">
        <w:t xml:space="preserve"> </w:t>
      </w:r>
      <w:r w:rsidRPr="001D4574">
        <w:t>of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2</w:t>
      </w:r>
      <w:r w:rsidRPr="001D4574">
        <w:rPr>
          <w:vertAlign w:val="superscript"/>
        </w:rPr>
        <w:t>nd</w:t>
      </w:r>
      <w:r w:rsidR="003373CB">
        <w:t xml:space="preserve"> </w:t>
      </w:r>
      <w:r w:rsidRPr="001D4574">
        <w:t>order</w:t>
      </w:r>
      <w:r w:rsidR="003373CB">
        <w:t xml:space="preserve"> </w:t>
      </w:r>
      <w:r w:rsidRPr="001D4574">
        <w:t>velocity</w:t>
      </w:r>
      <w:r w:rsidR="003373CB">
        <w:t xml:space="preserve"> </w:t>
      </w:r>
      <w:r w:rsidRPr="001D4574">
        <w:t>derivatives</w:t>
      </w:r>
      <w:r w:rsidR="003373CB">
        <w:t xml:space="preserve"> </w:t>
      </w:r>
      <w:r w:rsidRPr="001D4574">
        <w:t>that</w:t>
      </w:r>
      <w:r w:rsidR="003373CB">
        <w:t xml:space="preserve"> </w:t>
      </w:r>
      <w:r w:rsidRPr="001D4574">
        <w:t>may</w:t>
      </w:r>
      <w:r w:rsidR="003373CB">
        <w:t xml:space="preserve"> </w:t>
      </w:r>
      <w:r w:rsidRPr="001D4574">
        <w:t>introduce</w:t>
      </w:r>
      <w:r w:rsidR="003373CB">
        <w:t xml:space="preserve"> </w:t>
      </w:r>
      <w:r w:rsidRPr="001D4574">
        <w:t>computational</w:t>
      </w:r>
      <w:r w:rsidR="003373CB">
        <w:t xml:space="preserve"> </w:t>
      </w:r>
      <w:r w:rsidRPr="001D4574">
        <w:t>difficulties</w:t>
      </w:r>
      <w:r w:rsidR="00DB6B23">
        <w:t>,</w:t>
      </w:r>
      <w:r w:rsidR="003373CB">
        <w:t xml:space="preserve"> </w:t>
      </w:r>
      <w:r w:rsidRPr="001D4574">
        <w:t>to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following</w:t>
      </w:r>
      <w:r w:rsidR="003373CB">
        <w:t xml:space="preserve"> </w:t>
      </w:r>
      <w:r w:rsidRPr="001D4574">
        <w:t>slip</w:t>
      </w:r>
      <w:r w:rsidR="003373CB">
        <w:t xml:space="preserve"> </w:t>
      </w:r>
      <w:r w:rsidRPr="001D4574">
        <w:t>boundary</w:t>
      </w:r>
      <w:r w:rsidR="003373CB">
        <w:t xml:space="preserve"> </w:t>
      </w:r>
      <w:r w:rsidRPr="001D4574">
        <w:t>condition</w:t>
      </w:r>
    </w:p>
    <w:p w:rsidR="00AE71E5" w:rsidRPr="001D4574" w:rsidRDefault="00C45FC7" w:rsidP="00B36EC2">
      <w:pPr>
        <w:pStyle w:val="Style18"/>
      </w:pPr>
      <w:r w:rsidRPr="00F41F6E">
        <w:rPr>
          <w:position w:val="-30"/>
        </w:rPr>
        <w:object w:dxaOrig="2480" w:dyaOrig="700">
          <v:shape id="_x0000_i1038" type="#_x0000_t75" style="width:124.5pt;height:36pt" o:ole="">
            <v:imagedata r:id="rId33" o:title=""/>
          </v:shape>
          <o:OLEObject Type="Embed" ProgID="Equation.DSMT4" ShapeID="_x0000_i1038" DrawAspect="Content" ObjectID="_1712224923" r:id="rId34"/>
        </w:object>
      </w:r>
      <w:r w:rsidR="00DB6B23">
        <w:rPr>
          <w:lang w:eastAsia="ja-JP"/>
        </w:rPr>
        <w:t>,</w:t>
      </w:r>
      <w:r w:rsidR="003373CB">
        <w:rPr>
          <w:lang w:eastAsia="ja-JP"/>
        </w:rPr>
        <w:t xml:space="preserve"> </w:t>
      </w:r>
      <w:r w:rsidR="00AE71E5" w:rsidRPr="001D4574">
        <w:rPr>
          <w:lang w:eastAsia="ja-JP"/>
        </w:rPr>
        <w:tab/>
        <w:t>(</w:t>
      </w:r>
      <w:r w:rsidR="00441569" w:rsidRPr="001D4574">
        <w:rPr>
          <w:lang w:eastAsia="ja-JP"/>
        </w:rPr>
        <w:fldChar w:fldCharType="begin"/>
      </w:r>
      <w:r w:rsidR="00AE71E5" w:rsidRPr="001D4574">
        <w:rPr>
          <w:lang w:eastAsia="ja-JP"/>
        </w:rPr>
        <w:instrText xml:space="preserve"> AUTONUMLGL  \* Arabic \e </w:instrText>
      </w:r>
      <w:r w:rsidR="00441569" w:rsidRPr="001D4574">
        <w:rPr>
          <w:lang w:eastAsia="ja-JP"/>
        </w:rPr>
        <w:fldChar w:fldCharType="end"/>
      </w:r>
      <w:r w:rsidR="00AE71E5" w:rsidRPr="001D4574">
        <w:rPr>
          <w:lang w:eastAsia="ja-JP"/>
        </w:rPr>
        <w:t>)</w:t>
      </w:r>
    </w:p>
    <w:p w:rsidR="00AE71E5" w:rsidRPr="001D4574" w:rsidRDefault="00AE71E5" w:rsidP="00B36EC2">
      <w:pPr>
        <w:pStyle w:val="Style14"/>
      </w:pPr>
      <w:r w:rsidRPr="001D4574">
        <w:t>where</w:t>
      </w:r>
      <w:r w:rsidR="003373CB">
        <w:t xml:space="preserve"> </w:t>
      </w:r>
      <w:r w:rsidRPr="001D4574">
        <w:rPr>
          <w:i/>
          <w:iCs/>
        </w:rPr>
        <w:t>b</w:t>
      </w:r>
      <w:r w:rsidR="003373CB">
        <w:t xml:space="preserve"> </w:t>
      </w:r>
      <w:r w:rsidRPr="001D4574">
        <w:t>is</w:t>
      </w:r>
      <w:r w:rsidR="003373CB">
        <w:t xml:space="preserve"> </w:t>
      </w:r>
      <w:r w:rsidRPr="001D4574">
        <w:t>a</w:t>
      </w:r>
      <w:r w:rsidR="003373CB">
        <w:t xml:space="preserve"> </w:t>
      </w:r>
      <w:r w:rsidRPr="001D4574">
        <w:t>parameter</w:t>
      </w:r>
      <w:r w:rsidR="003373CB">
        <w:t xml:space="preserve"> </w:t>
      </w:r>
      <w:r w:rsidRPr="001D4574">
        <w:t>that</w:t>
      </w:r>
      <w:r w:rsidR="003373CB">
        <w:t xml:space="preserve"> </w:t>
      </w:r>
      <w:r w:rsidRPr="001D4574">
        <w:t>“incorporates”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2</w:t>
      </w:r>
      <w:r w:rsidRPr="001D4574">
        <w:rPr>
          <w:vertAlign w:val="superscript"/>
        </w:rPr>
        <w:t>nd</w:t>
      </w:r>
      <w:r w:rsidR="003373CB">
        <w:t xml:space="preserve"> </w:t>
      </w:r>
      <w:r w:rsidRPr="001D4574">
        <w:t>order</w:t>
      </w:r>
      <w:r w:rsidR="003373CB">
        <w:t xml:space="preserve"> </w:t>
      </w:r>
      <w:r w:rsidRPr="001D4574">
        <w:t>derivative</w:t>
      </w:r>
      <w:r w:rsidR="003373CB">
        <w:t xml:space="preserve"> </w:t>
      </w:r>
      <w:r w:rsidRPr="001D4574">
        <w:t>term</w:t>
      </w:r>
      <w:r w:rsidR="003373CB">
        <w:t xml:space="preserve"> </w:t>
      </w:r>
      <w:r w:rsidRPr="001D4574">
        <w:t>and</w:t>
      </w:r>
      <w:r w:rsidR="003373CB">
        <w:t xml:space="preserve"> </w:t>
      </w:r>
      <w:r w:rsidRPr="001D4574">
        <w:t>takes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value</w:t>
      </w:r>
      <w:r w:rsidR="003373CB">
        <w:t xml:space="preserve"> </w:t>
      </w:r>
      <w:r w:rsidRPr="001D4574">
        <w:rPr>
          <w:i/>
          <w:iCs/>
        </w:rPr>
        <w:t>b</w:t>
      </w:r>
      <w:r w:rsidR="003373CB">
        <w:rPr>
          <w:i/>
          <w:iCs/>
        </w:rPr>
        <w:t xml:space="preserve"> </w:t>
      </w:r>
      <w:r w:rsidRPr="001D4574">
        <w:t>=</w:t>
      </w:r>
      <w:r w:rsidR="006536EA">
        <w:t>-</w:t>
      </w:r>
      <w:r w:rsidRPr="001D4574">
        <w:t>1</w:t>
      </w:r>
      <w:r w:rsidR="003373CB">
        <w:t xml:space="preserve"> </w:t>
      </w:r>
      <w:r w:rsidRPr="001D4574">
        <w:t>for</w:t>
      </w:r>
      <w:r w:rsidR="003373CB">
        <w:t xml:space="preserve"> </w:t>
      </w:r>
      <w:r w:rsidRPr="001D4574">
        <w:t>fully</w:t>
      </w:r>
      <w:r w:rsidR="003373CB">
        <w:t xml:space="preserve"> </w:t>
      </w:r>
      <w:r w:rsidRPr="001D4574">
        <w:t>developed</w:t>
      </w:r>
      <w:r w:rsidR="003373CB">
        <w:t xml:space="preserve"> </w:t>
      </w:r>
      <w:r w:rsidRPr="001D4574">
        <w:t>flow</w:t>
      </w:r>
      <w:r w:rsidR="003373CB">
        <w:t xml:space="preserve"> </w:t>
      </w:r>
      <w:r w:rsidRPr="001D4574">
        <w:t>in</w:t>
      </w:r>
      <w:r w:rsidR="003373CB">
        <w:t xml:space="preserve"> </w:t>
      </w:r>
      <w:r w:rsidRPr="001D4574">
        <w:t>a</w:t>
      </w:r>
      <w:r w:rsidR="003373CB">
        <w:t xml:space="preserve"> </w:t>
      </w:r>
      <w:r w:rsidRPr="001D4574">
        <w:t>channel.</w:t>
      </w:r>
    </w:p>
    <w:p w:rsidR="00AE71E5" w:rsidRPr="001D4574" w:rsidRDefault="00AE71E5" w:rsidP="00B36EC2">
      <w:pPr>
        <w:pStyle w:val="Style14"/>
      </w:pPr>
      <w:r w:rsidRPr="001D4574">
        <w:t>The</w:t>
      </w:r>
      <w:r w:rsidR="003373CB">
        <w:t xml:space="preserve"> </w:t>
      </w:r>
      <w:r w:rsidRPr="001D4574">
        <w:t>proposed</w:t>
      </w:r>
      <w:r w:rsidR="003373CB">
        <w:t xml:space="preserve"> </w:t>
      </w:r>
      <w:r w:rsidRPr="001D4574">
        <w:t>unified</w:t>
      </w:r>
      <w:r w:rsidR="003373CB">
        <w:t xml:space="preserve"> </w:t>
      </w:r>
      <w:r w:rsidRPr="001D4574">
        <w:t>model</w:t>
      </w:r>
      <w:r w:rsidR="003373CB">
        <w:t xml:space="preserve"> </w:t>
      </w:r>
      <w:r w:rsidRPr="001D4574">
        <w:t>predicts</w:t>
      </w:r>
      <w:r w:rsidR="003373CB">
        <w:t xml:space="preserve"> </w:t>
      </w:r>
      <w:r w:rsidRPr="001D4574">
        <w:t>mass</w:t>
      </w:r>
      <w:r w:rsidR="003373CB">
        <w:t xml:space="preserve"> </w:t>
      </w:r>
      <w:r w:rsidRPr="001D4574">
        <w:t>flow</w:t>
      </w:r>
      <w:r w:rsidR="003373CB">
        <w:t xml:space="preserve"> </w:t>
      </w:r>
      <w:r w:rsidRPr="001D4574">
        <w:t>rates</w:t>
      </w:r>
      <w:r w:rsidR="00DB6B23">
        <w:t>,</w:t>
      </w:r>
      <w:r w:rsidR="003373CB">
        <w:t xml:space="preserve"> </w:t>
      </w:r>
      <w:r w:rsidRPr="001D4574">
        <w:t>pressure</w:t>
      </w:r>
      <w:r w:rsidR="003373CB">
        <w:t xml:space="preserve"> </w:t>
      </w:r>
      <w:r w:rsidRPr="001D4574">
        <w:t>distributions</w:t>
      </w:r>
      <w:r w:rsidR="003373CB">
        <w:t xml:space="preserve"> </w:t>
      </w:r>
      <w:r w:rsidRPr="001D4574">
        <w:t>and</w:t>
      </w:r>
      <w:r w:rsidR="003373CB">
        <w:t xml:space="preserve"> </w:t>
      </w:r>
      <w:r w:rsidRPr="001D4574">
        <w:t>the</w:t>
      </w:r>
      <w:r w:rsidR="003373CB">
        <w:t xml:space="preserve"> </w:t>
      </w:r>
      <w:r w:rsidRPr="001D4574">
        <w:t>well-known</w:t>
      </w:r>
      <w:r w:rsidR="003373CB">
        <w:t xml:space="preserve"> </w:t>
      </w:r>
      <w:r w:rsidRPr="001D4574">
        <w:t>Knudsen</w:t>
      </w:r>
      <w:r w:rsidR="003373CB">
        <w:t xml:space="preserve"> </w:t>
      </w:r>
      <w:r w:rsidRPr="001D4574">
        <w:t>minimum</w:t>
      </w:r>
      <w:r w:rsidR="003373CB">
        <w:t xml:space="preserve"> </w:t>
      </w:r>
      <w:r w:rsidRPr="001D4574">
        <w:t>effect</w:t>
      </w:r>
      <w:r w:rsidR="00DB6B23">
        <w:t>,</w:t>
      </w:r>
      <w:r w:rsidR="003373CB">
        <w:t xml:space="preserve"> </w:t>
      </w:r>
      <w:r w:rsidRPr="001D4574">
        <w:t>for</w:t>
      </w:r>
      <w:r w:rsidR="003373CB">
        <w:t xml:space="preserve"> </w:t>
      </w:r>
      <w:r w:rsidRPr="001D4574">
        <w:t>flows</w:t>
      </w:r>
      <w:r w:rsidR="003373CB">
        <w:t xml:space="preserve"> </w:t>
      </w:r>
      <w:r w:rsidRPr="001D4574">
        <w:t>in</w:t>
      </w:r>
      <w:r w:rsidR="003373CB">
        <w:t xml:space="preserve"> </w:t>
      </w:r>
      <w:r w:rsidRPr="001D4574">
        <w:t>channels</w:t>
      </w:r>
      <w:r w:rsidR="003373CB">
        <w:t xml:space="preserve"> </w:t>
      </w:r>
      <w:r w:rsidRPr="001D4574">
        <w:t>and</w:t>
      </w:r>
      <w:r w:rsidR="003373CB">
        <w:t xml:space="preserve"> </w:t>
      </w:r>
      <w:r w:rsidRPr="001D4574">
        <w:t>tubes</w:t>
      </w:r>
      <w:r w:rsidR="003373CB">
        <w:t xml:space="preserve"> </w:t>
      </w:r>
      <w:r w:rsidRPr="001D4574">
        <w:t>with</w:t>
      </w:r>
      <w:r w:rsidR="003373CB">
        <w:t xml:space="preserve"> </w:t>
      </w:r>
      <w:r w:rsidRPr="001D4574">
        <w:t>reasonable</w:t>
      </w:r>
      <w:r w:rsidR="003373CB">
        <w:t xml:space="preserve"> </w:t>
      </w:r>
      <w:r w:rsidRPr="001D4574">
        <w:t>accuracy</w:t>
      </w:r>
      <w:r w:rsidR="003373CB">
        <w:t xml:space="preserve"> </w:t>
      </w:r>
      <w:r w:rsidRPr="001D4574">
        <w:t>compared</w:t>
      </w:r>
      <w:r w:rsidR="003373CB">
        <w:t xml:space="preserve"> </w:t>
      </w:r>
      <w:r w:rsidRPr="001D4574">
        <w:t>with</w:t>
      </w:r>
      <w:r w:rsidR="003373CB">
        <w:t xml:space="preserve"> </w:t>
      </w:r>
      <w:r w:rsidRPr="001D4574">
        <w:t>DSMC</w:t>
      </w:r>
      <w:r w:rsidR="003373CB">
        <w:t xml:space="preserve"> </w:t>
      </w:r>
      <w:r w:rsidRPr="001D4574">
        <w:t>calculations</w:t>
      </w:r>
      <w:r w:rsidR="00DB6B23">
        <w:t>,</w:t>
      </w:r>
      <w:r w:rsidR="003373CB">
        <w:t xml:space="preserve"> </w:t>
      </w:r>
      <w:r w:rsidRPr="001D4574">
        <w:t>l</w:t>
      </w:r>
      <w:r>
        <w:t>inearized</w:t>
      </w:r>
      <w:r w:rsidR="003373CB">
        <w:t xml:space="preserve"> </w:t>
      </w:r>
      <w:r>
        <w:t>Boltzmann</w:t>
      </w:r>
      <w:r w:rsidR="003373CB">
        <w:t xml:space="preserve"> </w:t>
      </w:r>
      <w:r>
        <w:t>equation</w:t>
      </w:r>
      <w:r w:rsidR="003373CB">
        <w:t xml:space="preserve"> </w:t>
      </w:r>
      <w:r>
        <w:t>[21</w:t>
      </w:r>
      <w:r w:rsidRPr="001D4574">
        <w:t>]</w:t>
      </w:r>
      <w:r w:rsidR="003373CB">
        <w:t xml:space="preserve"> </w:t>
      </w:r>
      <w:r w:rsidRPr="001D4574">
        <w:t>solutions</w:t>
      </w:r>
      <w:r w:rsidR="003373CB">
        <w:t xml:space="preserve"> </w:t>
      </w:r>
      <w:r w:rsidRPr="001D4574">
        <w:t>and</w:t>
      </w:r>
      <w:r w:rsidR="003373CB">
        <w:t xml:space="preserve"> </w:t>
      </w:r>
      <w:r w:rsidRPr="001D4574">
        <w:t>experimental</w:t>
      </w:r>
      <w:r w:rsidR="003373CB">
        <w:t xml:space="preserve"> </w:t>
      </w:r>
      <w:r w:rsidRPr="001D4574">
        <w:t>data</w:t>
      </w:r>
      <w:r w:rsidR="003373CB">
        <w:t xml:space="preserve"> </w:t>
      </w:r>
      <w:r w:rsidRPr="001D4574">
        <w:t>[1].</w:t>
      </w:r>
    </w:p>
    <w:p w:rsidR="00AE71E5" w:rsidRPr="00862BF0" w:rsidRDefault="00C45FC7" w:rsidP="00B36EC2">
      <w:pPr>
        <w:pStyle w:val="Style18"/>
      </w:pPr>
      <w:r w:rsidRPr="00F41F6E">
        <w:rPr>
          <w:position w:val="-10"/>
        </w:rPr>
        <w:object w:dxaOrig="1240" w:dyaOrig="380">
          <v:shape id="_x0000_i1039" type="#_x0000_t75" style="width:61.5pt;height:18.75pt" o:ole="">
            <v:imagedata r:id="rId35" o:title=""/>
          </v:shape>
          <o:OLEObject Type="Embed" ProgID="Equation.DSMT4" ShapeID="_x0000_i1039" DrawAspect="Content" ObjectID="_1712224924" r:id="rId36"/>
        </w:object>
      </w:r>
      <w:r w:rsidR="00AE71E5" w:rsidRPr="00862BF0">
        <w:rPr>
          <w:lang w:eastAsia="ja-JP"/>
        </w:rPr>
        <w:tab/>
        <w:t>(</w:t>
      </w:r>
      <w:r w:rsidR="00AE71E5" w:rsidRPr="001E6811">
        <w:rPr>
          <w:lang w:eastAsia="ja-JP"/>
        </w:rPr>
        <w:t>19</w:t>
      </w:r>
      <w:r w:rsidR="00AE71E5" w:rsidRPr="00862BF0">
        <w:rPr>
          <w:lang w:eastAsia="ja-JP"/>
        </w:rPr>
        <w:t>)</w:t>
      </w:r>
    </w:p>
    <w:p w:rsidR="00DC09A0" w:rsidRDefault="00AE71E5" w:rsidP="00B36EC2">
      <w:pPr>
        <w:pStyle w:val="Style14"/>
      </w:pPr>
      <w:r w:rsidRPr="00862BF0">
        <w:t>Temperature</w:t>
      </w:r>
      <w:r w:rsidR="003373CB">
        <w:t xml:space="preserve"> </w:t>
      </w:r>
      <w:r w:rsidRPr="00862BF0">
        <w:t>at</w:t>
      </w:r>
      <w:r w:rsidR="003373CB">
        <w:t xml:space="preserve"> </w:t>
      </w:r>
      <w:r w:rsidRPr="00862BF0">
        <w:t>location</w:t>
      </w:r>
      <w:r w:rsidR="003373CB">
        <w:t xml:space="preserve"> </w:t>
      </w:r>
      <w:r w:rsidR="00C45FC7" w:rsidRPr="00C45FC7">
        <w:rPr>
          <w:position w:val="-10"/>
        </w:rPr>
        <w:object w:dxaOrig="220" w:dyaOrig="320">
          <v:shape id="_x0000_i1040" type="#_x0000_t75" style="width:11.25pt;height:16.5pt" o:ole="">
            <v:imagedata r:id="rId37" o:title=""/>
          </v:shape>
          <o:OLEObject Type="Embed" ProgID="Equation.DSMT4" ShapeID="_x0000_i1040" DrawAspect="Content" ObjectID="_1712224925" r:id="rId38"/>
        </w:object>
      </w:r>
      <w:r w:rsidRPr="00862BF0">
        <w:t>:</w:t>
      </w:r>
    </w:p>
    <w:p w:rsidR="00AE71E5" w:rsidRPr="00862BF0" w:rsidRDefault="00C45FC7" w:rsidP="00B36EC2">
      <w:pPr>
        <w:pStyle w:val="Style18"/>
      </w:pPr>
      <w:r w:rsidRPr="00F41F6E">
        <w:rPr>
          <w:position w:val="-30"/>
        </w:rPr>
        <w:object w:dxaOrig="3180" w:dyaOrig="700">
          <v:shape id="_x0000_i1041" type="#_x0000_t75" style="width:159pt;height:36pt" o:ole="">
            <v:imagedata r:id="rId39" o:title=""/>
          </v:shape>
          <o:OLEObject Type="Embed" ProgID="Equation.DSMT4" ShapeID="_x0000_i1041" DrawAspect="Content" ObjectID="_1712224926" r:id="rId40"/>
        </w:object>
      </w:r>
      <w:r w:rsidR="00AE71E5" w:rsidRPr="00862BF0">
        <w:rPr>
          <w:lang w:eastAsia="ja-JP"/>
        </w:rPr>
        <w:tab/>
        <w:t>(</w:t>
      </w:r>
      <w:r w:rsidR="00AE71E5" w:rsidRPr="001E6811">
        <w:rPr>
          <w:lang w:eastAsia="ja-JP"/>
        </w:rPr>
        <w:t>20</w:t>
      </w:r>
      <w:r w:rsidR="00AE71E5" w:rsidRPr="00862BF0">
        <w:rPr>
          <w:lang w:eastAsia="ja-JP"/>
        </w:rPr>
        <w:t>)</w:t>
      </w:r>
    </w:p>
    <w:p w:rsidR="00AE71E5" w:rsidRPr="007C655D" w:rsidRDefault="00AE71E5" w:rsidP="00B36EC2">
      <w:pPr>
        <w:pStyle w:val="Style14"/>
        <w:rPr>
          <w:lang w:eastAsia="ja-JP"/>
        </w:rPr>
      </w:pPr>
      <w:r w:rsidRPr="005E23CF">
        <w:rPr>
          <w:lang w:eastAsia="ja-JP"/>
        </w:rPr>
        <w:t>where</w:t>
      </w:r>
      <w:r w:rsidR="003373CB">
        <w:rPr>
          <w:lang w:eastAsia="ja-JP"/>
        </w:rPr>
        <w:t xml:space="preserve"> </w:t>
      </w:r>
      <w:r w:rsidR="00C45FC7" w:rsidRPr="00C45FC7">
        <w:rPr>
          <w:position w:val="-6"/>
          <w:lang w:eastAsia="ja-JP"/>
        </w:rPr>
        <w:object w:dxaOrig="260" w:dyaOrig="279">
          <v:shape id="_x0000_i1042" type="#_x0000_t75" style="width:13.5pt;height:13.5pt" o:ole="">
            <v:imagedata r:id="rId41" o:title=""/>
          </v:shape>
          <o:OLEObject Type="Embed" ProgID="Equation.DSMT4" ShapeID="_x0000_i1042" DrawAspect="Content" ObjectID="_1712224927" r:id="rId42"/>
        </w:objec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is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the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molecular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mass</w:t>
      </w:r>
      <w:r w:rsidR="00DB6B23">
        <w:rPr>
          <w:lang w:eastAsia="ja-JP"/>
        </w:rPr>
        <w:t>,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and</w:t>
      </w:r>
      <w:r w:rsidR="003373CB">
        <w:rPr>
          <w:lang w:eastAsia="ja-JP"/>
        </w:rPr>
        <w:t xml:space="preserve"> </w:t>
      </w:r>
      <w:r w:rsidR="00C45FC7" w:rsidRPr="00C45FC7">
        <w:rPr>
          <w:position w:val="-6"/>
          <w:lang w:eastAsia="ja-JP"/>
        </w:rPr>
        <w:object w:dxaOrig="200" w:dyaOrig="340">
          <v:shape id="_x0000_i1043" type="#_x0000_t75" style="width:10.5pt;height:16.5pt" o:ole="">
            <v:imagedata r:id="rId43" o:title=""/>
          </v:shape>
          <o:OLEObject Type="Embed" ProgID="Equation.DSMT4" ShapeID="_x0000_i1043" DrawAspect="Content" ObjectID="_1712224928" r:id="rId44"/>
        </w:objec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is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the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Boltzmann</w:t>
      </w:r>
      <w:r w:rsidR="003373CB">
        <w:rPr>
          <w:lang w:eastAsia="ja-JP"/>
        </w:rPr>
        <w:t xml:space="preserve"> </w:t>
      </w:r>
      <w:r w:rsidRPr="005E23CF">
        <w:rPr>
          <w:lang w:eastAsia="ja-JP"/>
        </w:rPr>
        <w:t>constant.</w:t>
      </w:r>
    </w:p>
    <w:p w:rsidR="002B2C5B" w:rsidRDefault="00AE71E5" w:rsidP="00B36EC2">
      <w:pPr>
        <w:pStyle w:val="Style14"/>
      </w:pPr>
      <w:r w:rsidRPr="007C655D">
        <w:t>In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DSMC</w:t>
      </w:r>
      <w:r w:rsidR="003373CB">
        <w:t xml:space="preserve"> </w:t>
      </w:r>
      <w:r w:rsidRPr="007C655D">
        <w:t>treatment</w:t>
      </w:r>
      <w:r w:rsidR="00DB6B23">
        <w:t>,</w:t>
      </w:r>
      <w:r w:rsidR="003373CB">
        <w:t xml:space="preserve"> </w:t>
      </w:r>
      <w:r w:rsidRPr="007C655D">
        <w:t>boundary</w:t>
      </w:r>
      <w:r w:rsidR="003373CB">
        <w:t xml:space="preserve"> </w:t>
      </w:r>
      <w:r w:rsidRPr="007C655D">
        <w:t>interactions</w:t>
      </w:r>
      <w:r w:rsidR="003373CB">
        <w:t xml:space="preserve"> </w:t>
      </w:r>
      <w:r w:rsidRPr="007C655D">
        <w:t>are</w:t>
      </w:r>
      <w:r w:rsidR="003373CB">
        <w:t xml:space="preserve"> </w:t>
      </w:r>
      <w:r w:rsidRPr="007C655D">
        <w:t>treated</w:t>
      </w:r>
      <w:r w:rsidR="003373CB">
        <w:t xml:space="preserve"> </w:t>
      </w:r>
      <w:r w:rsidRPr="007C655D">
        <w:t>as</w:t>
      </w:r>
      <w:r w:rsidR="003373CB">
        <w:t xml:space="preserve"> </w:t>
      </w:r>
      <w:r w:rsidRPr="007C655D">
        <w:t>collisions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either</w:t>
      </w:r>
      <w:r w:rsidR="003373CB">
        <w:t xml:space="preserve"> </w:t>
      </w:r>
      <w:r w:rsidRPr="007C655D">
        <w:t>purely</w:t>
      </w:r>
      <w:r w:rsidR="003373CB">
        <w:t xml:space="preserve"> </w:t>
      </w:r>
      <w:r w:rsidRPr="007C655D">
        <w:t>specular</w:t>
      </w:r>
      <w:r w:rsidR="003373CB">
        <w:t xml:space="preserve"> </w:t>
      </w:r>
      <w:r w:rsidRPr="007C655D">
        <w:t>reflection</w:t>
      </w:r>
      <w:r w:rsidR="003373CB">
        <w:t xml:space="preserve"> </w:t>
      </w:r>
      <w:r w:rsidRPr="007C655D">
        <w:t>type</w:t>
      </w:r>
      <w:r w:rsidR="00DB6B23">
        <w:t>,</w:t>
      </w:r>
      <w:r w:rsidR="003373CB">
        <w:t xml:space="preserve"> </w:t>
      </w:r>
      <w:r w:rsidRPr="007C655D">
        <w:t>purely</w:t>
      </w:r>
      <w:r w:rsidR="003373CB">
        <w:t xml:space="preserve"> </w:t>
      </w:r>
      <w:r w:rsidRPr="007C655D">
        <w:t>diffuse</w:t>
      </w:r>
      <w:r w:rsidR="003373CB">
        <w:t xml:space="preserve"> </w:t>
      </w:r>
      <w:r w:rsidRPr="007C655D">
        <w:t>reflection</w:t>
      </w:r>
      <w:r w:rsidR="003373CB">
        <w:t xml:space="preserve"> </w:t>
      </w:r>
      <w:r w:rsidRPr="007C655D">
        <w:t>type</w:t>
      </w:r>
      <w:r w:rsidR="00DB6B23">
        <w:t>,</w:t>
      </w:r>
      <w:r w:rsidR="003373CB">
        <w:t xml:space="preserve"> </w:t>
      </w:r>
      <w:r w:rsidRPr="007C655D">
        <w:t>or</w:t>
      </w:r>
      <w:r w:rsidR="003373CB">
        <w:t xml:space="preserve"> </w:t>
      </w:r>
      <w:r w:rsidRPr="007C655D">
        <w:t>a</w:t>
      </w:r>
      <w:r w:rsidR="003373CB">
        <w:t xml:space="preserve"> </w:t>
      </w:r>
      <w:r w:rsidRPr="007C655D">
        <w:t>combination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specular</w:t>
      </w:r>
      <w:r w:rsidR="003373CB">
        <w:t xml:space="preserve"> </w:t>
      </w:r>
      <w:r w:rsidRPr="007C655D">
        <w:t>and</w:t>
      </w:r>
      <w:r w:rsidR="003373CB">
        <w:t xml:space="preserve"> </w:t>
      </w:r>
      <w:r w:rsidRPr="007C655D">
        <w:t>diffuse</w:t>
      </w:r>
      <w:r w:rsidR="003373CB">
        <w:t xml:space="preserve"> </w:t>
      </w:r>
      <w:r w:rsidRPr="007C655D">
        <w:t>reflections</w:t>
      </w:r>
      <w:r w:rsidR="00DB6B23">
        <w:t>,</w:t>
      </w:r>
      <w:r w:rsidR="003373CB">
        <w:t xml:space="preserve"> </w:t>
      </w:r>
      <w:r w:rsidRPr="007C655D">
        <w:t>with</w:t>
      </w:r>
      <w:r w:rsidR="003373CB">
        <w:t xml:space="preserve"> </w:t>
      </w:r>
      <w:r w:rsidRPr="007C655D">
        <w:t>specific</w:t>
      </w:r>
      <w:r w:rsidR="003373CB">
        <w:t xml:space="preserve"> </w:t>
      </w:r>
      <w:r w:rsidRPr="007C655D">
        <w:t>description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energy</w:t>
      </w:r>
      <w:r w:rsidR="003373CB">
        <w:t xml:space="preserve"> </w:t>
      </w:r>
      <w:r w:rsidRPr="007C655D">
        <w:t>and</w:t>
      </w:r>
      <w:r w:rsidR="003373CB">
        <w:t xml:space="preserve"> </w:t>
      </w:r>
      <w:r w:rsidRPr="007C655D">
        <w:t>momentum</w:t>
      </w:r>
      <w:r w:rsidR="003373CB">
        <w:t xml:space="preserve"> </w:t>
      </w:r>
      <w:r w:rsidRPr="007C655D">
        <w:t>transfer</w:t>
      </w:r>
      <w:r w:rsidR="003373CB">
        <w:t xml:space="preserve"> </w:t>
      </w:r>
      <w:r w:rsidRPr="007C655D">
        <w:t>using</w:t>
      </w:r>
      <w:r w:rsidR="003373CB">
        <w:t xml:space="preserve"> </w:t>
      </w:r>
      <w:r w:rsidRPr="007C655D">
        <w:t>accommodation</w:t>
      </w:r>
      <w:r w:rsidR="003373CB">
        <w:t xml:space="preserve"> </w:t>
      </w:r>
      <w:r w:rsidRPr="007C655D">
        <w:t>coefficients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reflection</w:t>
      </w:r>
      <w:r w:rsidR="003373CB">
        <w:t xml:space="preserve"> </w:t>
      </w:r>
      <w:r w:rsidRPr="007C655D">
        <w:t>behavior</w:t>
      </w:r>
      <w:r w:rsidR="003373CB">
        <w:t xml:space="preserve"> </w:t>
      </w:r>
      <w:r w:rsidRPr="007C655D">
        <w:t>along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tangential</w:t>
      </w:r>
      <w:r w:rsidR="003373CB">
        <w:t xml:space="preserve"> </w:t>
      </w:r>
      <w:r w:rsidRPr="007C655D">
        <w:t>and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no</w:t>
      </w:r>
      <w:r>
        <w:t>rmal</w:t>
      </w:r>
      <w:r w:rsidR="003373CB">
        <w:t xml:space="preserve"> </w:t>
      </w:r>
      <w:r>
        <w:t>directions</w:t>
      </w:r>
      <w:r w:rsidR="003373CB">
        <w:t xml:space="preserve"> </w:t>
      </w:r>
      <w:r>
        <w:t>to</w:t>
      </w:r>
      <w:r w:rsidR="003373CB">
        <w:t xml:space="preserve"> </w:t>
      </w:r>
      <w:r>
        <w:t>the</w:t>
      </w:r>
      <w:r w:rsidR="003373CB">
        <w:t xml:space="preserve"> </w:t>
      </w:r>
      <w:r>
        <w:t>walls</w:t>
      </w:r>
      <w:r w:rsidR="003373CB">
        <w:t xml:space="preserve"> </w:t>
      </w:r>
      <w:r>
        <w:t>[32</w:t>
      </w:r>
      <w:r w:rsidRPr="007C655D">
        <w:t>].</w:t>
      </w:r>
    </w:p>
    <w:p w:rsidR="00DC09A0" w:rsidRDefault="00AE71E5" w:rsidP="00B36EC2">
      <w:pPr>
        <w:pStyle w:val="Style14"/>
      </w:pPr>
      <w:r w:rsidRPr="007C655D">
        <w:t>Recently</w:t>
      </w:r>
      <w:r w:rsidR="00DB6B23">
        <w:t>,</w:t>
      </w:r>
      <w:r w:rsidR="003373CB">
        <w:t xml:space="preserve"> </w:t>
      </w:r>
      <w:r w:rsidRPr="007C655D">
        <w:t>Michalis</w:t>
      </w:r>
      <w:r w:rsidR="003373CB">
        <w:t xml:space="preserve"> </w:t>
      </w:r>
      <w:r w:rsidRPr="007C655D">
        <w:t>and</w:t>
      </w:r>
      <w:r w:rsidR="003373CB">
        <w:t xml:space="preserve"> </w:t>
      </w:r>
      <w:r w:rsidRPr="007C655D">
        <w:t>co-workers</w:t>
      </w:r>
      <w:r w:rsidR="003373CB">
        <w:t xml:space="preserve"> </w:t>
      </w:r>
      <w:r w:rsidRPr="007C655D">
        <w:t>[12]</w:t>
      </w:r>
      <w:r w:rsidR="003373CB">
        <w:t xml:space="preserve"> </w:t>
      </w:r>
      <w:r w:rsidRPr="007C655D">
        <w:t>proposed</w:t>
      </w:r>
      <w:r w:rsidR="003373CB">
        <w:t xml:space="preserve"> </w:t>
      </w:r>
      <w:r w:rsidRPr="007C655D">
        <w:t>an</w:t>
      </w:r>
      <w:r w:rsidR="003373CB">
        <w:t xml:space="preserve"> </w:t>
      </w:r>
      <w:r w:rsidRPr="007C655D">
        <w:t>effective</w:t>
      </w:r>
      <w:r w:rsidR="003373CB">
        <w:t xml:space="preserve"> </w:t>
      </w:r>
      <w:r w:rsidRPr="007C655D">
        <w:t>viscosity</w:t>
      </w:r>
      <w:r w:rsidR="003373CB">
        <w:t xml:space="preserve"> </w:t>
      </w:r>
      <w:r w:rsidRPr="007C655D">
        <w:t>in</w:t>
      </w:r>
      <w:r w:rsidR="003373CB">
        <w:t xml:space="preserve"> </w:t>
      </w:r>
      <w:r w:rsidRPr="007C655D">
        <w:t>order</w:t>
      </w:r>
      <w:r w:rsidR="003373CB">
        <w:t xml:space="preserve"> </w:t>
      </w:r>
      <w:r w:rsidRPr="007C655D">
        <w:t>to</w:t>
      </w:r>
      <w:r w:rsidR="003373CB">
        <w:t xml:space="preserve"> </w:t>
      </w:r>
      <w:r w:rsidRPr="007C655D">
        <w:t>account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rarefaction</w:t>
      </w:r>
      <w:r w:rsidR="003373CB">
        <w:t xml:space="preserve"> </w:t>
      </w:r>
      <w:r w:rsidRPr="007C655D">
        <w:t>effects</w:t>
      </w:r>
      <w:r w:rsidR="003373CB">
        <w:t xml:space="preserve"> </w:t>
      </w:r>
      <w:r w:rsidRPr="007C655D">
        <w:t>present</w:t>
      </w:r>
      <w:r w:rsidR="003373CB">
        <w:t xml:space="preserve"> </w:t>
      </w:r>
      <w:r w:rsidRPr="007C655D">
        <w:t>at</w:t>
      </w:r>
      <w:r w:rsidR="003373CB">
        <w:t xml:space="preserve"> </w:t>
      </w:r>
      <w:r w:rsidRPr="007C655D">
        <w:t>high</w:t>
      </w:r>
      <w:r w:rsidR="003373CB">
        <w:t xml:space="preserve"> </w:t>
      </w:r>
      <w:r w:rsidRPr="007C655D">
        <w:t>Knudsen</w:t>
      </w:r>
      <w:r w:rsidR="003373CB">
        <w:t xml:space="preserve"> </w:t>
      </w:r>
      <w:r w:rsidRPr="007C655D">
        <w:t>numbers.</w:t>
      </w:r>
      <w:r w:rsidR="003373CB">
        <w:t xml:space="preserve"> </w:t>
      </w:r>
      <w:r w:rsidRPr="007C655D">
        <w:t>Using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Direct</w:t>
      </w:r>
      <w:r w:rsidR="003373CB">
        <w:t xml:space="preserve"> </w:t>
      </w:r>
      <w:r w:rsidRPr="007C655D">
        <w:t>Simulation</w:t>
      </w:r>
      <w:r w:rsidR="003373CB">
        <w:t xml:space="preserve"> </w:t>
      </w:r>
      <w:r w:rsidRPr="007C655D">
        <w:t>Monte</w:t>
      </w:r>
      <w:r w:rsidR="003373CB">
        <w:t xml:space="preserve"> </w:t>
      </w:r>
      <w:r w:rsidRPr="007C655D">
        <w:t>Carlo</w:t>
      </w:r>
      <w:r w:rsidR="003373CB">
        <w:t xml:space="preserve"> </w:t>
      </w:r>
      <w:r w:rsidRPr="007C655D">
        <w:t>method</w:t>
      </w:r>
      <w:r w:rsidR="003373CB">
        <w:t xml:space="preserve"> </w:t>
      </w:r>
      <w:r w:rsidRPr="007C655D">
        <w:t>in</w:t>
      </w:r>
      <w:r w:rsidR="003373CB">
        <w:t xml:space="preserve"> </w:t>
      </w:r>
      <w:r w:rsidRPr="007C655D">
        <w:t>a</w:t>
      </w:r>
      <w:r w:rsidR="003373CB">
        <w:t xml:space="preserve"> </w:t>
      </w:r>
      <w:r w:rsidRPr="007C655D">
        <w:t>wide</w:t>
      </w:r>
      <w:r w:rsidR="003373CB">
        <w:t xml:space="preserve"> </w:t>
      </w:r>
      <w:r w:rsidRPr="007C655D">
        <w:t>range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Knudsen</w:t>
      </w:r>
      <w:r w:rsidR="003373CB">
        <w:t xml:space="preserve"> </w:t>
      </w:r>
      <w:r w:rsidRPr="007C655D">
        <w:t>number</w:t>
      </w:r>
      <w:r w:rsidR="003373CB">
        <w:t xml:space="preserve"> </w:t>
      </w:r>
      <w:r w:rsidRPr="007C655D">
        <w:t>flows</w:t>
      </w:r>
      <w:r w:rsidR="003373CB">
        <w:t xml:space="preserve"> </w:t>
      </w:r>
      <w:r w:rsidRPr="007C655D">
        <w:t>along</w:t>
      </w:r>
      <w:r w:rsidR="003373CB">
        <w:t xml:space="preserve"> </w:t>
      </w:r>
      <w:r w:rsidRPr="007C655D">
        <w:t>a</w:t>
      </w:r>
      <w:r w:rsidR="003373CB">
        <w:t xml:space="preserve"> </w:t>
      </w:r>
      <w:r w:rsidRPr="007C655D">
        <w:t>channel</w:t>
      </w:r>
      <w:r w:rsidR="00DB6B23">
        <w:t>,</w:t>
      </w:r>
      <w:r w:rsidR="003373CB">
        <w:t xml:space="preserve"> </w:t>
      </w:r>
      <w:r w:rsidRPr="007C655D">
        <w:t>they</w:t>
      </w:r>
      <w:r w:rsidR="003373CB">
        <w:t xml:space="preserve"> </w:t>
      </w:r>
      <w:r w:rsidRPr="007C655D">
        <w:t>concluded</w:t>
      </w:r>
      <w:r w:rsidR="003373CB">
        <w:t xml:space="preserve"> </w:t>
      </w:r>
      <w:r w:rsidRPr="007C655D">
        <w:t>that</w:t>
      </w:r>
      <w:r w:rsidR="003373CB">
        <w:t xml:space="preserve"> </w:t>
      </w:r>
      <w:r w:rsidRPr="007C655D">
        <w:t>a</w:t>
      </w:r>
      <w:r w:rsidR="003373CB">
        <w:t xml:space="preserve"> </w:t>
      </w:r>
      <w:r w:rsidRPr="007C655D">
        <w:t>Bosanquet-type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approximation</w:t>
      </w:r>
      <w:r w:rsidR="003373CB">
        <w:t xml:space="preserve"> </w:t>
      </w:r>
      <w:r w:rsidRPr="007C655D">
        <w:t>describes</w:t>
      </w:r>
      <w:r w:rsidR="003373CB">
        <w:t xml:space="preserve"> </w:t>
      </w:r>
      <w:r w:rsidRPr="007C655D">
        <w:t>very</w:t>
      </w:r>
      <w:r w:rsidR="003373CB">
        <w:t xml:space="preserve"> </w:t>
      </w:r>
      <w:r w:rsidRPr="007C655D">
        <w:t>satisfactorily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Knudsen</w:t>
      </w:r>
      <w:r w:rsidR="003373CB">
        <w:t xml:space="preserve"> </w:t>
      </w:r>
      <w:r w:rsidRPr="007C655D">
        <w:t>number</w:t>
      </w:r>
      <w:r w:rsidR="003373CB">
        <w:t xml:space="preserve"> </w:t>
      </w:r>
      <w:r w:rsidRPr="007C655D">
        <w:t>dependence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viscosity</w:t>
      </w:r>
      <w:r w:rsidR="003373CB">
        <w:t xml:space="preserve"> </w:t>
      </w:r>
      <w:r w:rsidRPr="007C655D">
        <w:t>over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entire</w:t>
      </w:r>
      <w:r w:rsidR="003373CB">
        <w:t xml:space="preserve"> </w:t>
      </w:r>
      <w:r w:rsidRPr="007C655D">
        <w:t>transition</w:t>
      </w:r>
      <w:r w:rsidR="003373CB">
        <w:t xml:space="preserve"> </w:t>
      </w:r>
      <w:r w:rsidRPr="007C655D">
        <w:t>regime</w:t>
      </w:r>
      <w:r w:rsidR="00DB6B23">
        <w:t>,</w:t>
      </w:r>
      <w:r w:rsidR="003373CB">
        <w:t xml:space="preserve"> </w:t>
      </w:r>
      <w:r w:rsidRPr="007C655D">
        <w:t>that</w:t>
      </w:r>
      <w:r w:rsidR="003373CB">
        <w:t xml:space="preserve"> </w:t>
      </w:r>
      <w:r w:rsidRPr="007C655D">
        <w:t>is</w:t>
      </w:r>
      <w:r w:rsidR="00DB6B23">
        <w:t>,</w:t>
      </w:r>
      <w:r w:rsidR="003373CB">
        <w:t xml:space="preserve"> </w:t>
      </w:r>
      <w:r w:rsidRPr="007C655D">
        <w:t>from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slip-flow</w:t>
      </w:r>
      <w:r w:rsidR="003373CB">
        <w:t xml:space="preserve"> </w:t>
      </w:r>
      <w:r w:rsidRPr="007C655D">
        <w:t>to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free-molecular</w:t>
      </w:r>
      <w:r w:rsidR="003373CB">
        <w:t xml:space="preserve"> </w:t>
      </w:r>
      <w:r w:rsidRPr="007C655D">
        <w:t>flow</w:t>
      </w:r>
      <w:r w:rsidR="003373CB">
        <w:t xml:space="preserve"> </w:t>
      </w:r>
      <w:r w:rsidRPr="007C655D">
        <w:t>limit</w:t>
      </w:r>
      <w:r w:rsidR="003373CB">
        <w:t xml:space="preserve"> </w:t>
      </w:r>
      <w:r w:rsidRPr="007C655D">
        <w:t>assuming</w:t>
      </w:r>
      <w:r w:rsidR="003373CB">
        <w:t xml:space="preserve"> </w:t>
      </w:r>
      <w:r w:rsidRPr="007C655D">
        <w:t>that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system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not</w:t>
      </w:r>
      <w:r w:rsidR="003373CB">
        <w:t xml:space="preserve"> </w:t>
      </w:r>
      <w:r w:rsidRPr="007C655D">
        <w:t>far</w:t>
      </w:r>
      <w:r w:rsidR="003373CB">
        <w:t xml:space="preserve"> </w:t>
      </w:r>
      <w:r w:rsidRPr="007C655D">
        <w:t>from</w:t>
      </w:r>
      <w:r w:rsidR="003373CB">
        <w:t xml:space="preserve"> </w:t>
      </w:r>
      <w:r w:rsidRPr="007C655D">
        <w:t>thermodynamic</w:t>
      </w:r>
      <w:r w:rsidR="003373CB">
        <w:t xml:space="preserve"> </w:t>
      </w:r>
      <w:r w:rsidRPr="007C655D">
        <w:t>equilibrium</w:t>
      </w:r>
      <w:r w:rsidR="003373CB">
        <w:t xml:space="preserve"> </w:t>
      </w:r>
      <w:r w:rsidRPr="007C655D">
        <w:t>conditions.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effective</w:t>
      </w:r>
      <w:r w:rsidR="003373CB">
        <w:t xml:space="preserve"> </w:t>
      </w:r>
      <w:r w:rsidRPr="007C655D">
        <w:t>viscosity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obtained</w:t>
      </w:r>
      <w:r w:rsidR="003373CB">
        <w:t xml:space="preserve"> </w:t>
      </w:r>
      <w:r w:rsidRPr="007C655D">
        <w:t>by</w:t>
      </w:r>
      <w:r w:rsidR="003373CB">
        <w:t xml:space="preserve"> </w:t>
      </w:r>
      <w:r w:rsidRPr="007C655D">
        <w:t>assuming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following</w:t>
      </w:r>
      <w:r w:rsidR="003373CB">
        <w:t xml:space="preserve"> </w:t>
      </w:r>
      <w:r w:rsidRPr="007C655D">
        <w:t>Bosanquet-type</w:t>
      </w:r>
      <w:r w:rsidR="003373CB">
        <w:t xml:space="preserve"> </w:t>
      </w:r>
      <w:r w:rsidRPr="007C655D">
        <w:t>expression</w:t>
      </w:r>
    </w:p>
    <w:p w:rsidR="00AE71E5" w:rsidRPr="007C655D" w:rsidRDefault="00C45FC7" w:rsidP="00B36EC2">
      <w:pPr>
        <w:pStyle w:val="Style18"/>
      </w:pPr>
      <w:r w:rsidRPr="00F41F6E">
        <w:rPr>
          <w:position w:val="-30"/>
        </w:rPr>
        <w:object w:dxaOrig="1660" w:dyaOrig="680">
          <v:shape id="_x0000_i1044" type="#_x0000_t75" style="width:83.25pt;height:33.75pt" o:ole="">
            <v:imagedata r:id="rId45" o:title=""/>
          </v:shape>
          <o:OLEObject Type="Embed" ProgID="Equation.DSMT4" ShapeID="_x0000_i1044" DrawAspect="Content" ObjectID="_1712224929" r:id="rId46"/>
        </w:object>
      </w:r>
      <w:r w:rsidR="00AE71E5" w:rsidRPr="007C655D">
        <w:rPr>
          <w:lang w:eastAsia="ja-JP"/>
        </w:rPr>
        <w:tab/>
        <w:t>(</w:t>
      </w:r>
      <w:r w:rsidR="00AE71E5" w:rsidRPr="001E6811">
        <w:rPr>
          <w:lang w:eastAsia="ja-JP"/>
        </w:rPr>
        <w:t>21</w:t>
      </w:r>
      <w:r w:rsidR="00AE71E5" w:rsidRPr="007C655D">
        <w:rPr>
          <w:lang w:eastAsia="ja-JP"/>
        </w:rPr>
        <w:t>)</w:t>
      </w:r>
    </w:p>
    <w:p w:rsidR="00DC09A0" w:rsidRDefault="00AE71E5" w:rsidP="00B36EC2">
      <w:pPr>
        <w:pStyle w:val="Style14"/>
      </w:pPr>
      <w:r w:rsidRPr="007C655D">
        <w:t>where</w:t>
      </w:r>
      <w:r w:rsidR="003373CB">
        <w:t xml:space="preserve"> </w:t>
      </w:r>
      <w:r w:rsidRPr="007C655D">
        <w:rPr>
          <w:i/>
          <w:iCs/>
        </w:rPr>
        <w:t>μ</w:t>
      </w:r>
      <w:r w:rsidRPr="007C655D">
        <w:rPr>
          <w:i/>
          <w:iCs/>
          <w:vertAlign w:val="subscript"/>
        </w:rPr>
        <w:t>Bulk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bulk</w:t>
      </w:r>
      <w:r w:rsidR="003373CB">
        <w:t xml:space="preserve"> </w:t>
      </w:r>
      <w:r w:rsidRPr="007C655D">
        <w:t>viscosity</w:t>
      </w:r>
      <w:r w:rsidR="003373CB">
        <w:t xml:space="preserve"> </w:t>
      </w:r>
      <w:r w:rsidRPr="007C655D">
        <w:t>(</w:t>
      </w:r>
      <w:r w:rsidRPr="007C655D">
        <w:rPr>
          <w:i/>
          <w:iCs/>
        </w:rPr>
        <w:t>Kn</w:t>
      </w:r>
      <w:r w:rsidRPr="007C655D">
        <w:t>→0)</w:t>
      </w:r>
      <w:r w:rsidR="003373CB">
        <w:t xml:space="preserve"> </w:t>
      </w:r>
      <w:r w:rsidRPr="007C655D">
        <w:t>and</w:t>
      </w:r>
      <w:r w:rsidR="003373CB">
        <w:t xml:space="preserve"> </w:t>
      </w:r>
      <w:r w:rsidRPr="007C655D">
        <w:rPr>
          <w:i/>
          <w:iCs/>
        </w:rPr>
        <w:t>μ</w:t>
      </w:r>
      <w:r w:rsidRPr="007C655D">
        <w:rPr>
          <w:i/>
          <w:iCs/>
          <w:vertAlign w:val="subscript"/>
        </w:rPr>
        <w:t>Kn</w:t>
      </w:r>
      <w:r w:rsidR="003373CB">
        <w:t xml:space="preserve"> </w:t>
      </w:r>
      <w:r w:rsidRPr="007C655D">
        <w:t>corresponds</w:t>
      </w:r>
      <w:r w:rsidR="003373CB">
        <w:t xml:space="preserve"> </w:t>
      </w:r>
      <w:r w:rsidRPr="007C655D">
        <w:t>to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free</w:t>
      </w:r>
      <w:r w:rsidR="003373CB">
        <w:t xml:space="preserve"> </w:t>
      </w:r>
      <w:r w:rsidRPr="007C655D">
        <w:t>molecular</w:t>
      </w:r>
      <w:r w:rsidR="003373CB">
        <w:t xml:space="preserve"> </w:t>
      </w:r>
      <w:r w:rsidRPr="007C655D">
        <w:t>flow</w:t>
      </w:r>
      <w:r w:rsidR="003373CB">
        <w:t xml:space="preserve"> </w:t>
      </w:r>
      <w:r w:rsidRPr="007C655D">
        <w:t>(</w:t>
      </w:r>
      <w:r w:rsidRPr="007C655D">
        <w:rPr>
          <w:i/>
          <w:iCs/>
        </w:rPr>
        <w:t>Kn</w:t>
      </w:r>
      <w:r w:rsidRPr="007C655D">
        <w:t>→∞).</w:t>
      </w:r>
      <w:r w:rsidR="003373CB">
        <w:t xml:space="preserve"> </w:t>
      </w:r>
      <w:r w:rsidRPr="007C655D">
        <w:t>A</w:t>
      </w:r>
      <w:r w:rsidR="003373CB">
        <w:t xml:space="preserve"> </w:t>
      </w:r>
      <w:r w:rsidRPr="007C655D">
        <w:t>simple</w:t>
      </w:r>
      <w:r w:rsidR="003373CB">
        <w:t xml:space="preserve"> </w:t>
      </w:r>
      <w:r w:rsidRPr="007C655D">
        <w:t>expression</w:t>
      </w:r>
      <w:r w:rsidR="003373CB">
        <w:t xml:space="preserve"> </w:t>
      </w:r>
      <w:r w:rsidRPr="007C655D">
        <w:t>that</w:t>
      </w:r>
      <w:r w:rsidR="003373CB">
        <w:t xml:space="preserve"> </w:t>
      </w:r>
      <w:r w:rsidRPr="007C655D">
        <w:t>relates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effective</w:t>
      </w:r>
      <w:r w:rsidR="003373CB">
        <w:t xml:space="preserve"> </w:t>
      </w:r>
      <w:r w:rsidRPr="007C655D">
        <w:t>viscosity</w:t>
      </w:r>
      <w:r w:rsidR="003373CB">
        <w:t xml:space="preserve"> </w:t>
      </w:r>
      <w:r w:rsidRPr="007C655D">
        <w:t>to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rPr>
          <w:i/>
          <w:iCs/>
        </w:rPr>
        <w:t>Kn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given</w:t>
      </w:r>
      <w:r w:rsidR="003373CB">
        <w:t xml:space="preserve"> </w:t>
      </w:r>
      <w:r w:rsidRPr="007C655D">
        <w:t>by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expression</w:t>
      </w:r>
      <w:r w:rsidR="003373CB">
        <w:t xml:space="preserve"> </w:t>
      </w:r>
      <w:r w:rsidRPr="007C655D">
        <w:t>[12]</w:t>
      </w:r>
    </w:p>
    <w:p w:rsidR="00AE71E5" w:rsidRPr="007C655D" w:rsidRDefault="00C45FC7" w:rsidP="00B36EC2">
      <w:pPr>
        <w:pStyle w:val="Style18"/>
      </w:pPr>
      <w:r w:rsidRPr="00F41F6E">
        <w:rPr>
          <w:position w:val="-24"/>
        </w:rPr>
        <w:object w:dxaOrig="1939" w:dyaOrig="639">
          <v:shape id="_x0000_i1045" type="#_x0000_t75" style="width:97.5pt;height:31.5pt" o:ole="">
            <v:imagedata r:id="rId47" o:title=""/>
          </v:shape>
          <o:OLEObject Type="Embed" ProgID="Equation.DSMT4" ShapeID="_x0000_i1045" DrawAspect="Content" ObjectID="_1712224930" r:id="rId48"/>
        </w:object>
      </w:r>
      <w:r w:rsidR="00AE71E5" w:rsidRPr="007C655D">
        <w:tab/>
        <w:t>(</w:t>
      </w:r>
      <w:r w:rsidR="00AE71E5">
        <w:rPr>
          <w:lang w:eastAsia="ja-JP"/>
        </w:rPr>
        <w:t>22</w:t>
      </w:r>
      <w:r w:rsidR="00AE71E5" w:rsidRPr="007C655D">
        <w:t>)</w:t>
      </w:r>
    </w:p>
    <w:p w:rsidR="00AE71E5" w:rsidRPr="007C655D" w:rsidRDefault="00AE71E5" w:rsidP="00B36EC2">
      <w:pPr>
        <w:pStyle w:val="Style14"/>
      </w:pPr>
      <w:r w:rsidRPr="007C655D">
        <w:lastRenderedPageBreak/>
        <w:t>which</w:t>
      </w:r>
      <w:r w:rsidR="003373CB">
        <w:t xml:space="preserve"> </w:t>
      </w:r>
      <w:r w:rsidRPr="007C655D">
        <w:t>was</w:t>
      </w:r>
      <w:r w:rsidR="003373CB">
        <w:t xml:space="preserve"> </w:t>
      </w:r>
      <w:r w:rsidRPr="007C655D">
        <w:t>also</w:t>
      </w:r>
      <w:r w:rsidR="003373CB">
        <w:t xml:space="preserve"> </w:t>
      </w:r>
      <w:r w:rsidRPr="007C655D">
        <w:t>suggested</w:t>
      </w:r>
      <w:r w:rsidR="003373CB">
        <w:t xml:space="preserve"> </w:t>
      </w:r>
      <w:r w:rsidRPr="007C655D">
        <w:t>by</w:t>
      </w:r>
      <w:r w:rsidR="003373CB">
        <w:t xml:space="preserve"> </w:t>
      </w:r>
      <w:r w:rsidRPr="007C655D">
        <w:t>Beskok</w:t>
      </w:r>
      <w:r w:rsidR="003373CB">
        <w:t xml:space="preserve"> </w:t>
      </w:r>
      <w:r w:rsidRPr="007C655D">
        <w:t>and</w:t>
      </w:r>
      <w:r w:rsidR="003373CB">
        <w:t xml:space="preserve"> </w:t>
      </w:r>
      <w:r w:rsidRPr="007C655D">
        <w:t>Karniadakis</w:t>
      </w:r>
      <w:r w:rsidR="003373CB">
        <w:t xml:space="preserve"> </w:t>
      </w:r>
      <w:r w:rsidRPr="007C655D">
        <w:t>[1].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parameter</w:t>
      </w:r>
      <w:r w:rsidR="003373CB">
        <w:t xml:space="preserve"> </w:t>
      </w:r>
      <w:r w:rsidRPr="007C655D">
        <w:rPr>
          <w:i/>
          <w:iCs/>
        </w:rPr>
        <w:t>a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a</w:t>
      </w:r>
      <w:r w:rsidR="003373CB">
        <w:t xml:space="preserve"> </w:t>
      </w:r>
      <w:r w:rsidRPr="007C655D">
        <w:t>numerical</w:t>
      </w:r>
      <w:r w:rsidR="003373CB">
        <w:t xml:space="preserve"> </w:t>
      </w:r>
      <w:r w:rsidRPr="007C655D">
        <w:t>factor</w:t>
      </w:r>
      <w:r w:rsidR="00DB6B23">
        <w:t>,</w:t>
      </w:r>
      <w:r w:rsidR="003373CB">
        <w:t xml:space="preserve"> </w:t>
      </w:r>
      <w:r w:rsidRPr="007C655D">
        <w:t>which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not</w:t>
      </w:r>
      <w:r w:rsidR="003373CB">
        <w:t xml:space="preserve"> </w:t>
      </w:r>
      <w:r w:rsidRPr="007C655D">
        <w:t>constant</w:t>
      </w:r>
      <w:r w:rsidR="003373CB">
        <w:t xml:space="preserve"> </w:t>
      </w:r>
      <w:r w:rsidRPr="007C655D">
        <w:t>but</w:t>
      </w:r>
      <w:r w:rsidR="003373CB">
        <w:t xml:space="preserve"> </w:t>
      </w:r>
      <w:r w:rsidRPr="007C655D">
        <w:t>depends</w:t>
      </w:r>
      <w:r w:rsidR="003373CB">
        <w:t xml:space="preserve"> </w:t>
      </w:r>
      <w:r w:rsidRPr="007C655D">
        <w:t>on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rPr>
          <w:i/>
          <w:iCs/>
        </w:rPr>
        <w:t>Kn</w:t>
      </w:r>
      <w:r w:rsidR="003373CB">
        <w:t xml:space="preserve"> </w:t>
      </w:r>
      <w:r w:rsidRPr="007C655D">
        <w:t>value.</w:t>
      </w:r>
      <w:r w:rsidR="003373CB">
        <w:t xml:space="preserve"> </w:t>
      </w:r>
      <w:r w:rsidRPr="007C655D">
        <w:t>However</w:t>
      </w:r>
      <w:r w:rsidR="00DB6B23">
        <w:t>,</w:t>
      </w:r>
      <w:r w:rsidR="003373CB">
        <w:t xml:space="preserve"> </w:t>
      </w:r>
      <w:r w:rsidRPr="007C655D">
        <w:t>this</w:t>
      </w:r>
      <w:r w:rsidR="003373CB">
        <w:t xml:space="preserve"> </w:t>
      </w:r>
      <w:r w:rsidRPr="007C655D">
        <w:t>dependence</w:t>
      </w:r>
      <w:r w:rsidR="003373CB">
        <w:t xml:space="preserve"> </w:t>
      </w:r>
      <w:r w:rsidRPr="007C655D">
        <w:t>is</w:t>
      </w:r>
      <w:r w:rsidR="003373CB">
        <w:t xml:space="preserve"> </w:t>
      </w:r>
      <w:r w:rsidRPr="007C655D">
        <w:t>rather</w:t>
      </w:r>
      <w:r w:rsidR="003373CB">
        <w:t xml:space="preserve"> </w:t>
      </w:r>
      <w:r w:rsidRPr="007C655D">
        <w:t>weak</w:t>
      </w:r>
      <w:r w:rsidR="003373CB">
        <w:t xml:space="preserve"> </w:t>
      </w:r>
      <w:r w:rsidRPr="007C655D">
        <w:t>over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majority</w:t>
      </w:r>
      <w:r w:rsidR="003373CB">
        <w:t xml:space="preserve"> </w:t>
      </w:r>
      <w:r w:rsidRPr="007C655D">
        <w:t>of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transition</w:t>
      </w:r>
      <w:r w:rsidR="003373CB">
        <w:t xml:space="preserve"> </w:t>
      </w:r>
      <w:r w:rsidRPr="007C655D">
        <w:t>regime</w:t>
      </w:r>
      <w:r w:rsidR="00DB6B23">
        <w:t>,</w:t>
      </w:r>
      <w:r w:rsidR="003373CB">
        <w:t xml:space="preserve"> </w:t>
      </w:r>
      <w:r w:rsidRPr="007C655D">
        <w:t>suggesting</w:t>
      </w:r>
      <w:r w:rsidR="003373CB">
        <w:t xml:space="preserve"> </w:t>
      </w:r>
      <w:r w:rsidRPr="007C655D">
        <w:t>an</w:t>
      </w:r>
      <w:r w:rsidR="003373CB">
        <w:t xml:space="preserve"> </w:t>
      </w:r>
      <w:r w:rsidRPr="007C655D">
        <w:t>“effective”</w:t>
      </w:r>
      <w:r w:rsidR="003373CB">
        <w:t xml:space="preserve"> </w:t>
      </w:r>
      <w:r w:rsidRPr="007C655D">
        <w:t>value</w:t>
      </w:r>
      <w:r w:rsidR="003373CB">
        <w:t xml:space="preserve"> </w:t>
      </w:r>
      <w:r w:rsidRPr="007C655D">
        <w:t>close</w:t>
      </w:r>
      <w:r w:rsidR="003373CB">
        <w:t xml:space="preserve"> </w:t>
      </w:r>
      <w:r w:rsidRPr="007C655D">
        <w:t>to</w:t>
      </w:r>
      <w:r w:rsidR="003373CB">
        <w:t xml:space="preserve"> </w:t>
      </w:r>
      <w:r w:rsidRPr="007C655D">
        <w:t>2</w:t>
      </w:r>
      <w:r w:rsidR="00DB6B23">
        <w:t>,</w:t>
      </w:r>
      <w:r w:rsidR="003373CB">
        <w:t xml:space="preserve"> </w:t>
      </w:r>
      <w:r w:rsidRPr="007C655D">
        <w:t>as</w:t>
      </w:r>
      <w:r w:rsidR="003373CB">
        <w:t xml:space="preserve"> </w:t>
      </w:r>
      <w:r w:rsidRPr="007C655D">
        <w:t>shown</w:t>
      </w:r>
      <w:r w:rsidR="003373CB">
        <w:t xml:space="preserve"> </w:t>
      </w:r>
      <w:r w:rsidRPr="007C655D">
        <w:t>in</w:t>
      </w:r>
      <w:r w:rsidR="003373CB">
        <w:t xml:space="preserve"> </w:t>
      </w:r>
      <w:r w:rsidRPr="007C655D">
        <w:t>[12].</w:t>
      </w:r>
    </w:p>
    <w:p w:rsidR="00AE71E5" w:rsidRPr="007C655D" w:rsidRDefault="00AE71E5" w:rsidP="00B36EC2">
      <w:pPr>
        <w:pStyle w:val="Style9"/>
      </w:pPr>
      <w:r w:rsidRPr="007C655D">
        <w:t>Mesoscopic</w:t>
      </w:r>
      <w:r w:rsidR="003373CB">
        <w:t xml:space="preserve"> </w:t>
      </w:r>
      <w:r w:rsidRPr="007C655D">
        <w:t>Methods:</w:t>
      </w:r>
      <w:r w:rsidR="003373CB">
        <w:t xml:space="preserve"> </w:t>
      </w:r>
      <w:r w:rsidRPr="007C655D">
        <w:t>The</w:t>
      </w:r>
      <w:r w:rsidR="003373CB">
        <w:t xml:space="preserve"> </w:t>
      </w:r>
      <w:r w:rsidRPr="007C655D">
        <w:t>LB</w:t>
      </w:r>
      <w:r w:rsidR="003373CB">
        <w:t xml:space="preserve"> </w:t>
      </w:r>
      <w:r w:rsidRPr="007C655D">
        <w:t>Approach</w:t>
      </w:r>
    </w:p>
    <w:p w:rsidR="006536EA" w:rsidRDefault="00AE71E5" w:rsidP="00B36EC2">
      <w:pPr>
        <w:pStyle w:val="Style14"/>
      </w:pPr>
      <w:r w:rsidRPr="00330CF9">
        <w:t>The</w:t>
      </w:r>
      <w:r w:rsidR="003373CB">
        <w:t xml:space="preserve"> </w:t>
      </w:r>
      <w:r w:rsidRPr="00330CF9">
        <w:t>lattice</w:t>
      </w:r>
      <w:r w:rsidR="003373CB">
        <w:t xml:space="preserve"> </w:t>
      </w:r>
      <w:r w:rsidRPr="00330CF9">
        <w:t>Boltzmann</w:t>
      </w:r>
      <w:r w:rsidR="003373CB">
        <w:t xml:space="preserve"> </w:t>
      </w:r>
      <w:r w:rsidRPr="00330CF9">
        <w:t>method</w:t>
      </w:r>
      <w:r w:rsidR="003373CB">
        <w:t xml:space="preserve"> </w:t>
      </w:r>
      <w:r w:rsidRPr="00330CF9">
        <w:t>(LBM)</w:t>
      </w:r>
      <w:r w:rsidR="003373CB">
        <w:t xml:space="preserve"> </w:t>
      </w:r>
      <w:r w:rsidRPr="00330CF9">
        <w:t>statistically</w:t>
      </w:r>
      <w:r w:rsidR="003373CB">
        <w:t xml:space="preserve"> </w:t>
      </w:r>
      <w:r w:rsidRPr="00330CF9">
        <w:t>monitors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evolution</w:t>
      </w:r>
      <w:r w:rsidR="003373CB">
        <w:t xml:space="preserve"> </w:t>
      </w:r>
      <w:r w:rsidRPr="00330CF9">
        <w:t>of</w:t>
      </w:r>
      <w:r w:rsidR="003373CB">
        <w:t xml:space="preserve"> </w:t>
      </w:r>
      <w:r w:rsidRPr="00330CF9">
        <w:t>discrete</w:t>
      </w:r>
      <w:r w:rsidR="003373CB">
        <w:t xml:space="preserve"> </w:t>
      </w:r>
      <w:r w:rsidRPr="00330CF9">
        <w:t>particle</w:t>
      </w:r>
      <w:r w:rsidR="003373CB">
        <w:t xml:space="preserve"> </w:t>
      </w:r>
      <w:r w:rsidRPr="00330CF9">
        <w:t>populations</w:t>
      </w:r>
      <w:r w:rsidR="003373CB">
        <w:t xml:space="preserve"> </w:t>
      </w:r>
      <w:r w:rsidRPr="00330CF9">
        <w:t>on</w:t>
      </w:r>
      <w:r w:rsidR="003373CB">
        <w:t xml:space="preserve"> </w:t>
      </w:r>
      <w:r w:rsidRPr="00330CF9">
        <w:t>a</w:t>
      </w:r>
      <w:r w:rsidR="003373CB">
        <w:t xml:space="preserve"> </w:t>
      </w:r>
      <w:r w:rsidRPr="00330CF9">
        <w:t>given</w:t>
      </w:r>
      <w:r w:rsidR="003373CB">
        <w:t xml:space="preserve"> </w:t>
      </w:r>
      <w:r w:rsidRPr="00330CF9">
        <w:t>lattice.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evolution</w:t>
      </w:r>
      <w:r w:rsidR="003373CB">
        <w:t xml:space="preserve"> </w:t>
      </w:r>
      <w:r w:rsidRPr="00330CF9">
        <w:t>of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system</w:t>
      </w:r>
      <w:r w:rsidR="003373CB">
        <w:t xml:space="preserve"> </w:t>
      </w:r>
      <w:r w:rsidRPr="00330CF9">
        <w:t>is</w:t>
      </w:r>
      <w:r w:rsidR="003373CB">
        <w:t xml:space="preserve"> </w:t>
      </w:r>
      <w:r w:rsidRPr="00330CF9">
        <w:t>described</w:t>
      </w:r>
      <w:r w:rsidR="003373CB">
        <w:t xml:space="preserve"> </w:t>
      </w:r>
      <w:r w:rsidRPr="00330CF9">
        <w:t>by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discrete</w:t>
      </w:r>
      <w:r w:rsidR="003373CB">
        <w:t xml:space="preserve"> </w:t>
      </w:r>
      <w:r w:rsidRPr="00330CF9">
        <w:t>Boltzmann</w:t>
      </w:r>
      <w:r w:rsidR="003373CB">
        <w:t xml:space="preserve"> </w:t>
      </w:r>
      <w:r w:rsidRPr="00330CF9">
        <w:t>equation</w:t>
      </w:r>
      <w:r w:rsidR="00DB6B23">
        <w:t>,</w:t>
      </w:r>
      <w:r w:rsidR="003373CB">
        <w:t xml:space="preserve"> </w:t>
      </w:r>
      <w:r w:rsidRPr="00330CF9">
        <w:t>whose</w:t>
      </w:r>
      <w:r w:rsidR="003373CB">
        <w:t xml:space="preserve"> </w:t>
      </w:r>
      <w:r w:rsidRPr="00330CF9">
        <w:t>simplest</w:t>
      </w:r>
      <w:r w:rsidR="003373CB">
        <w:t xml:space="preserve"> </w:t>
      </w:r>
      <w:r w:rsidRPr="00330CF9">
        <w:t>form</w:t>
      </w:r>
      <w:r w:rsidR="003373CB">
        <w:t xml:space="preserve"> </w:t>
      </w:r>
      <w:r w:rsidRPr="00330CF9">
        <w:t>looks</w:t>
      </w:r>
      <w:r w:rsidR="003373CB">
        <w:t xml:space="preserve"> </w:t>
      </w:r>
      <w:r w:rsidRPr="00330CF9">
        <w:t>as</w:t>
      </w:r>
      <w:r w:rsidR="003373CB">
        <w:t xml:space="preserve"> </w:t>
      </w:r>
      <w:r w:rsidRPr="00330CF9">
        <w:t>follows</w:t>
      </w:r>
      <w:r w:rsidR="003373CB">
        <w:t xml:space="preserve"> </w:t>
      </w:r>
      <w:r w:rsidRPr="00330CF9">
        <w:t>[</w:t>
      </w:r>
      <w:r>
        <w:t>33</w:t>
      </w:r>
      <w:r w:rsidR="00DB6B23">
        <w:t>,</w:t>
      </w:r>
      <w:r w:rsidR="003373CB">
        <w:t xml:space="preserve"> </w:t>
      </w:r>
      <w:r>
        <w:t>34</w:t>
      </w:r>
      <w:r w:rsidRPr="00330CF9">
        <w:t>]</w:t>
      </w:r>
      <w:r w:rsidR="00DB6B23">
        <w:t>,</w:t>
      </w:r>
    </w:p>
    <w:p w:rsidR="00AE71E5" w:rsidRPr="00330CF9" w:rsidRDefault="00C45FC7" w:rsidP="00B36EC2">
      <w:pPr>
        <w:pStyle w:val="Style18"/>
      </w:pPr>
      <w:r w:rsidRPr="00F41F6E">
        <w:rPr>
          <w:position w:val="-12"/>
        </w:rPr>
        <w:object w:dxaOrig="4120" w:dyaOrig="360">
          <v:shape id="_x0000_i1046" type="#_x0000_t75" style="width:205.5pt;height:18.75pt" o:ole="">
            <v:imagedata r:id="rId49" o:title=""/>
          </v:shape>
          <o:OLEObject Type="Embed" ProgID="Equation.DSMT4" ShapeID="_x0000_i1046" DrawAspect="Content" ObjectID="_1712224931" r:id="rId50"/>
        </w:object>
      </w:r>
      <w:r w:rsidR="00AE71E5" w:rsidRPr="00330CF9">
        <w:tab/>
        <w:t>(</w:t>
      </w:r>
      <w:r w:rsidR="00AE71E5" w:rsidRPr="001E6811">
        <w:rPr>
          <w:lang w:eastAsia="ja-JP"/>
        </w:rPr>
        <w:t>23</w:t>
      </w:r>
      <w:r w:rsidR="00AE71E5" w:rsidRPr="00330CF9">
        <w:t>)</w:t>
      </w:r>
    </w:p>
    <w:p w:rsidR="002B2C5B" w:rsidRDefault="00AE71E5" w:rsidP="00B36EC2">
      <w:pPr>
        <w:pStyle w:val="Style14"/>
      </w:pPr>
      <w:r w:rsidRPr="00330CF9">
        <w:t>where</w:t>
      </w:r>
      <w:r w:rsidR="003373CB">
        <w:t xml:space="preserve"> </w:t>
      </w:r>
      <w:r w:rsidRPr="00330CF9">
        <w:rPr>
          <w:i/>
          <w:iCs/>
        </w:rPr>
        <w:t>f</w:t>
      </w:r>
      <w:r w:rsidRPr="00330CF9">
        <w:rPr>
          <w:i/>
          <w:iCs/>
          <w:vertAlign w:val="subscript"/>
        </w:rPr>
        <w:t>i</w:t>
      </w:r>
      <w:r w:rsidR="003373CB">
        <w:t xml:space="preserve"> </w:t>
      </w:r>
      <w:r w:rsidRPr="00330CF9">
        <w:t>is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single</w:t>
      </w:r>
      <w:r w:rsidR="003373CB">
        <w:t xml:space="preserve"> </w:t>
      </w:r>
      <w:r w:rsidRPr="00330CF9">
        <w:t>particle</w:t>
      </w:r>
      <w:r w:rsidR="003373CB">
        <w:t xml:space="preserve"> </w:t>
      </w:r>
      <w:r w:rsidRPr="00330CF9">
        <w:t>distribution</w:t>
      </w:r>
      <w:r w:rsidR="003373CB">
        <w:t xml:space="preserve"> </w:t>
      </w:r>
      <w:r w:rsidRPr="00330CF9">
        <w:t>function</w:t>
      </w:r>
      <w:r w:rsidR="00DB6B23">
        <w:t>,</w:t>
      </w:r>
      <w:r w:rsidR="003373CB">
        <w:t xml:space="preserve"> </w:t>
      </w:r>
      <w:r w:rsidR="00C45FC7" w:rsidRPr="00C45FC7">
        <w:rPr>
          <w:position w:val="-12"/>
        </w:rPr>
        <w:object w:dxaOrig="300" w:dyaOrig="360">
          <v:shape id="_x0000_i1047" type="#_x0000_t75" style="width:15pt;height:18.75pt" o:ole="">
            <v:imagedata r:id="rId51" o:title=""/>
          </v:shape>
          <o:OLEObject Type="Embed" ProgID="Equation.DSMT4" ShapeID="_x0000_i1047" DrawAspect="Content" ObjectID="_1712224932" r:id="rId52"/>
        </w:object>
      </w:r>
      <w:r w:rsidRPr="00330CF9">
        <w:t>is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collision</w:t>
      </w:r>
      <w:r w:rsidR="003373CB">
        <w:t xml:space="preserve"> </w:t>
      </w:r>
      <w:r w:rsidRPr="00330CF9">
        <w:t>operator</w:t>
      </w:r>
      <w:r w:rsidR="00DB6B23">
        <w:t>,</w:t>
      </w:r>
      <w:r w:rsidR="003373CB">
        <w:t xml:space="preserve"> </w:t>
      </w:r>
      <w:r w:rsidRPr="00330CF9">
        <w:rPr>
          <w:b/>
          <w:bCs/>
          <w:i/>
          <w:iCs/>
        </w:rPr>
        <w:t>x</w:t>
      </w:r>
      <w:r w:rsidR="003373CB">
        <w:t xml:space="preserve"> </w:t>
      </w:r>
      <w:r w:rsidRPr="00330CF9">
        <w:t>and</w:t>
      </w:r>
      <w:r w:rsidR="003373CB">
        <w:t xml:space="preserve"> </w:t>
      </w:r>
      <w:r w:rsidRPr="00330CF9">
        <w:rPr>
          <w:i/>
          <w:iCs/>
        </w:rPr>
        <w:t>t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spatial</w:t>
      </w:r>
      <w:r w:rsidR="003373CB">
        <w:t xml:space="preserve"> </w:t>
      </w:r>
      <w:r w:rsidRPr="00330CF9">
        <w:t>and</w:t>
      </w:r>
      <w:r w:rsidR="003373CB">
        <w:t xml:space="preserve"> </w:t>
      </w:r>
      <w:r w:rsidRPr="00330CF9">
        <w:t>time</w:t>
      </w:r>
      <w:r w:rsidR="003373CB">
        <w:t xml:space="preserve"> </w:t>
      </w:r>
      <w:r w:rsidRPr="00330CF9">
        <w:t>variables</w:t>
      </w:r>
      <w:r w:rsidR="00DB6B23">
        <w:t>,</w:t>
      </w:r>
      <w:r w:rsidR="003373CB">
        <w:t xml:space="preserve"> </w:t>
      </w:r>
      <w:r w:rsidRPr="00330CF9">
        <w:t>respectively</w:t>
      </w:r>
      <w:r w:rsidR="00DB6B23">
        <w:t>,</w:t>
      </w:r>
      <w:r w:rsidR="003373CB">
        <w:t xml:space="preserve"> </w:t>
      </w:r>
      <w:r w:rsidRPr="00330CF9">
        <w:t>and</w:t>
      </w:r>
      <w:r w:rsidR="003373CB">
        <w:t xml:space="preserve"> </w:t>
      </w:r>
      <w:r w:rsidRPr="00330CF9">
        <w:t>{</w:t>
      </w:r>
      <w:r w:rsidRPr="00330CF9">
        <w:rPr>
          <w:b/>
          <w:bCs/>
          <w:i/>
          <w:iCs/>
        </w:rPr>
        <w:t>e</w:t>
      </w:r>
      <w:r w:rsidRPr="00330CF9">
        <w:rPr>
          <w:b/>
          <w:bCs/>
          <w:i/>
          <w:iCs/>
          <w:vertAlign w:val="subscript"/>
        </w:rPr>
        <w:t>i</w:t>
      </w:r>
      <w:r w:rsidRPr="00330CF9">
        <w:t>}is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discrete</w:t>
      </w:r>
      <w:r w:rsidR="003373CB">
        <w:t xml:space="preserve"> </w:t>
      </w:r>
      <w:r w:rsidRPr="00330CF9">
        <w:t>velocity</w:t>
      </w:r>
      <w:r w:rsidR="003373CB">
        <w:t xml:space="preserve"> </w:t>
      </w:r>
      <w:r w:rsidRPr="00330CF9">
        <w:t>set</w:t>
      </w:r>
      <w:r w:rsidR="003373CB">
        <w:t xml:space="preserve"> </w:t>
      </w:r>
      <w:r w:rsidRPr="00330CF9">
        <w:t>on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lattice.</w:t>
      </w:r>
    </w:p>
    <w:p w:rsidR="00DC09A0" w:rsidRDefault="00AE71E5" w:rsidP="00B36EC2">
      <w:pPr>
        <w:pStyle w:val="Style14"/>
      </w:pPr>
      <w:r w:rsidRPr="00330CF9">
        <w:t>For</w:t>
      </w:r>
      <w:r w:rsidR="003373CB">
        <w:t xml:space="preserve"> </w:t>
      </w:r>
      <w:r w:rsidRPr="00330CF9">
        <w:t>a</w:t>
      </w:r>
      <w:r w:rsidR="003373CB">
        <w:t xml:space="preserve"> </w:t>
      </w:r>
      <w:r w:rsidRPr="00330CF9">
        <w:t>two</w:t>
      </w:r>
      <w:r w:rsidR="003373CB">
        <w:t xml:space="preserve"> </w:t>
      </w:r>
      <w:r w:rsidRPr="00330CF9">
        <w:t>dimensional</w:t>
      </w:r>
      <w:r w:rsidR="003373CB">
        <w:t xml:space="preserve"> </w:t>
      </w:r>
      <w:r w:rsidRPr="00330CF9">
        <w:t>9</w:t>
      </w:r>
      <w:r w:rsidR="003373CB">
        <w:t xml:space="preserve"> </w:t>
      </w:r>
      <w:r w:rsidRPr="00330CF9">
        <w:t>speed</w:t>
      </w:r>
      <w:r w:rsidR="003373CB">
        <w:t xml:space="preserve"> </w:t>
      </w:r>
      <w:r w:rsidRPr="00330CF9">
        <w:t>LB</w:t>
      </w:r>
      <w:r w:rsidR="003373CB">
        <w:t xml:space="preserve"> </w:t>
      </w:r>
      <w:r w:rsidRPr="00330CF9">
        <w:t>model</w:t>
      </w:r>
      <w:r w:rsidR="003373CB">
        <w:t xml:space="preserve"> </w:t>
      </w:r>
      <w:r w:rsidRPr="00330CF9">
        <w:t>the</w:t>
      </w:r>
      <w:r w:rsidR="003373CB">
        <w:t xml:space="preserve"> </w:t>
      </w:r>
      <w:r w:rsidRPr="00330CF9">
        <w:t>nine</w:t>
      </w:r>
      <w:r w:rsidR="003373CB">
        <w:t xml:space="preserve"> </w:t>
      </w:r>
      <w:r w:rsidRPr="00330CF9">
        <w:t>unit-velocity</w:t>
      </w:r>
      <w:r w:rsidR="003373CB">
        <w:t xml:space="preserve"> </w:t>
      </w:r>
      <w:r w:rsidRPr="00330CF9">
        <w:t>vectors</w:t>
      </w:r>
      <w:r w:rsidR="003373CB">
        <w:t xml:space="preserve"> </w:t>
      </w:r>
      <w:r w:rsidRPr="00330CF9">
        <w:t>(</w:t>
      </w:r>
      <w:r w:rsidRPr="00330CF9">
        <w:rPr>
          <w:i/>
          <w:iCs/>
        </w:rPr>
        <w:t>D</w:t>
      </w:r>
      <w:r w:rsidRPr="00330CF9">
        <w:rPr>
          <w:i/>
          <w:iCs/>
          <w:vertAlign w:val="subscript"/>
        </w:rPr>
        <w:t>2</w:t>
      </w:r>
      <w:r w:rsidRPr="00330CF9">
        <w:rPr>
          <w:i/>
          <w:iCs/>
        </w:rPr>
        <w:t>Q</w:t>
      </w:r>
      <w:r w:rsidRPr="00330CF9">
        <w:rPr>
          <w:i/>
          <w:iCs/>
          <w:vertAlign w:val="subscript"/>
        </w:rPr>
        <w:t>9</w:t>
      </w:r>
      <w:r w:rsidRPr="00330CF9">
        <w:t>)</w:t>
      </w:r>
      <w:r w:rsidR="003373CB">
        <w:t xml:space="preserve"> </w:t>
      </w:r>
      <w:r w:rsidRPr="00330CF9">
        <w:t>are</w:t>
      </w:r>
      <w:r w:rsidR="003373CB">
        <w:t xml:space="preserve"> </w:t>
      </w:r>
      <w:r w:rsidRPr="00330CF9">
        <w:t>depicted</w:t>
      </w:r>
      <w:r w:rsidR="003373CB">
        <w:t xml:space="preserve"> </w:t>
      </w:r>
      <w:r w:rsidRPr="00330CF9">
        <w:t>in</w:t>
      </w:r>
      <w:r w:rsidR="003373CB">
        <w:t xml:space="preserve"> </w:t>
      </w:r>
      <w:r w:rsidRPr="00330CF9">
        <w:t>Fig.</w:t>
      </w:r>
      <w:r w:rsidR="003373CB">
        <w:t xml:space="preserve"> </w:t>
      </w:r>
      <w:r w:rsidRPr="00330CF9">
        <w:rPr>
          <w:b/>
        </w:rPr>
        <w:t>3</w:t>
      </w:r>
      <w:r w:rsidR="00DB6B23">
        <w:t>,</w:t>
      </w:r>
      <w:r w:rsidR="003373CB">
        <w:t xml:space="preserve"> </w:t>
      </w:r>
      <w:r>
        <w:t>and</w:t>
      </w:r>
      <w:r w:rsidR="003373CB">
        <w:t xml:space="preserve"> </w:t>
      </w:r>
      <w:r>
        <w:t>are</w:t>
      </w:r>
      <w:r w:rsidR="003373CB">
        <w:t xml:space="preserve"> </w:t>
      </w:r>
      <w:r>
        <w:t>defined</w:t>
      </w:r>
      <w:r w:rsidR="003373CB">
        <w:t xml:space="preserve"> </w:t>
      </w:r>
      <w:r>
        <w:t>below</w:t>
      </w:r>
      <w:r w:rsidR="003373CB">
        <w:t xml:space="preserve"> </w:t>
      </w:r>
      <w:r>
        <w:t>[33</w:t>
      </w:r>
      <w:r w:rsidR="00DB6B23">
        <w:t>,</w:t>
      </w:r>
      <w:r w:rsidR="003373CB">
        <w:t xml:space="preserve"> </w:t>
      </w:r>
      <w:r>
        <w:t>34</w:t>
      </w:r>
      <w:r w:rsidRPr="00330CF9">
        <w:t>]:</w:t>
      </w:r>
    </w:p>
    <w:p w:rsidR="00DC09A0" w:rsidRDefault="00C45FC7" w:rsidP="00B36EC2">
      <w:pPr>
        <w:pStyle w:val="Style18"/>
      </w:pPr>
      <w:r w:rsidRPr="00F41F6E">
        <w:rPr>
          <w:position w:val="-14"/>
        </w:rPr>
        <w:object w:dxaOrig="1020" w:dyaOrig="400">
          <v:shape id="_x0000_i1048" type="#_x0000_t75" style="width:51pt;height:19.5pt" o:ole="">
            <v:imagedata r:id="rId53" o:title=""/>
          </v:shape>
          <o:OLEObject Type="Embed" ProgID="Equation.DSMT4" ShapeID="_x0000_i1048" DrawAspect="Content" ObjectID="_1712224933" r:id="rId54"/>
        </w:object>
      </w:r>
      <w:r w:rsidR="00AE71E5" w:rsidRPr="00330CF9">
        <w:tab/>
        <w:t>(</w:t>
      </w:r>
      <w:r w:rsidR="00AE71E5">
        <w:rPr>
          <w:lang w:val="pt-PT" w:eastAsia="ja-JP"/>
        </w:rPr>
        <w:t>24</w:t>
      </w:r>
      <w:r w:rsidR="00AE71E5" w:rsidRPr="00330CF9">
        <w:t>)</w:t>
      </w:r>
    </w:p>
    <w:p w:rsidR="00DC09A0" w:rsidRDefault="00C45FC7" w:rsidP="00B36EC2">
      <w:pPr>
        <w:pStyle w:val="Style18"/>
      </w:pPr>
      <w:r w:rsidRPr="00F41F6E">
        <w:rPr>
          <w:position w:val="-28"/>
        </w:rPr>
        <w:object w:dxaOrig="3960" w:dyaOrig="680">
          <v:shape id="_x0000_i1049" type="#_x0000_t75" style="width:198pt;height:33.75pt" o:ole="">
            <v:imagedata r:id="rId55" o:title=""/>
          </v:shape>
          <o:OLEObject Type="Embed" ProgID="Equation.DSMT4" ShapeID="_x0000_i1049" DrawAspect="Content" ObjectID="_1712224934" r:id="rId56"/>
        </w:object>
      </w:r>
      <w:r w:rsidR="00AE71E5" w:rsidRPr="00330CF9">
        <w:tab/>
        <w:t>(</w:t>
      </w:r>
      <w:r w:rsidR="00AE71E5">
        <w:rPr>
          <w:lang w:val="pt-PT" w:eastAsia="ja-JP"/>
        </w:rPr>
        <w:t>25</w:t>
      </w:r>
      <w:r w:rsidR="00AE71E5" w:rsidRPr="00330CF9">
        <w:t>)</w:t>
      </w:r>
    </w:p>
    <w:p w:rsidR="00DB6B23" w:rsidRDefault="00C45FC7" w:rsidP="00B36EC2">
      <w:pPr>
        <w:pStyle w:val="Style18"/>
      </w:pPr>
      <w:r w:rsidRPr="00F41F6E">
        <w:rPr>
          <w:position w:val="-28"/>
        </w:rPr>
        <w:object w:dxaOrig="5220" w:dyaOrig="680">
          <v:shape id="_x0000_i1050" type="#_x0000_t75" style="width:261pt;height:33.75pt" o:ole="">
            <v:imagedata r:id="rId57" o:title=""/>
          </v:shape>
          <o:OLEObject Type="Embed" ProgID="Equation.DSMT4" ShapeID="_x0000_i1050" DrawAspect="Content" ObjectID="_1712224935" r:id="rId58"/>
        </w:object>
      </w:r>
      <w:r w:rsidR="00AE71E5" w:rsidRPr="00330CF9">
        <w:tab/>
        <w:t>(</w:t>
      </w:r>
      <w:r w:rsidR="00AE71E5">
        <w:rPr>
          <w:lang w:val="pt-PT" w:eastAsia="ja-JP"/>
        </w:rPr>
        <w:t>26</w:t>
      </w:r>
      <w:r w:rsidR="00AE71E5" w:rsidRPr="00330CF9">
        <w:t>)</w:t>
      </w:r>
    </w:p>
    <w:p w:rsidR="00AE71E5" w:rsidRPr="00862BF0" w:rsidRDefault="00883B6F" w:rsidP="00B36EC2">
      <w:pPr>
        <w:pStyle w:val="Style13"/>
      </w:pPr>
      <w:r>
        <w:pict>
          <v:group id="Group 30" o:spid="_x0000_s1041" style="width:130.25pt;height:104.9pt;mso-position-horizontal-relative:char;mso-position-vertical-relative:line" coordorigin="1800,1716" coordsize="3242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">
            <o:lock v:ext="edit" aspectratio="t"/>
            <v:group id="Group 31" o:spid="_x0000_s1042" style="position:absolute;left:2129;top:2100;width:2464;height:2461" coordorigin="2129,2100" coordsize="2464,2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o:lock v:ext="edit" aspectratio="t"/>
              <v:rect id="Rectangle 32" o:spid="_x0000_s1043" style="position:absolute;left:2129;top:2100;width:2464;height:246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6xRMMA&#10;AADbAAAADwAAAGRycy9kb3ducmV2LnhtbERPS2vCQBC+F/oflin0UnSjB9HUNYQ+oD0FrUiPQ3ZM&#10;QrKzSXabxH/vCkJv8/E9Z5tMphED9a6yrGAxj0AQ51ZXXCg4/nzO1iCcR9bYWCYFF3KQ7B4fthhr&#10;O/KehoMvRAhhF6OC0vs2ltLlJRl0c9sSB+5se4M+wL6QuscxhJtGLqNoJQ1WHBpKbOmtpLw+/BkF&#10;ddZ00+9lk51eFt07fZzO6fcxU+r5aUpfQXia/L/47v7SYf4Sbr+EA+Tu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6xRMMAAADbAAAADwAAAAAAAAAAAAAAAACYAgAAZHJzL2Rv&#10;d25yZXYueG1sUEsFBgAAAAAEAAQA9QAAAIgDAAAAAA==&#10;" filled="f" fillcolor="#60f">
                <v:stroke dashstyle="dashDot"/>
                <v:shadow color="#b2b2b2"/>
                <o:lock v:ext="edit" aspectratio="t"/>
              </v:rect>
            </v:group>
            <v:group id="Group 33" o:spid="_x0000_s1044" style="position:absolute;left:1800;top:1716;width:3242;height:3302" coordorigin="1800,1716" coordsize="3242,33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<o:lock v:ext="edit" aspectratio="t"/>
              <v:group id="Group 34" o:spid="_x0000_s1045" style="position:absolute;left:2128;top:2100;width:2462;height:2462" coordorigin="1632,2688" coordsize="1344,13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o:lock v:ext="edit" aspectratio="t"/>
                <v:line id="Line 35" o:spid="_x0000_s1046" style="position:absolute;flip:y;visibility:visible" from="1632,2688" to="2976,4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OpDsIAAADbAAAADwAAAGRycy9kb3ducmV2LnhtbERPS2vCQBC+F/oflil4qxsF2xKzERGE&#10;eDOpYL2N2WkSmp0N2c2j/75bKPQ2H99zkt1sWjFS7xrLClbLCARxaXXDlYLL+/H5DYTzyBpby6Tg&#10;mxzs0seHBGNtJ85pLHwlQgi7GBXU3nexlK6syaBb2o44cJ+2N+gD7Cupe5xCuGnlOopepMGGQ0ON&#10;HR1qKr+KwSiYjtfsJDdlcz+c849h/Xq7Oz4ptXia91sQnmb/L/5zZzrM38DvL+EAmf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pOpDsIAAADbAAAADwAAAAAAAAAAAAAA&#10;AAChAgAAZHJzL2Rvd25yZXYueG1sUEsFBgAAAAAEAAQA+QAAAJADAAAAAA==&#10;" strokeweight="2.25pt">
                  <v:stroke startarrow="block" endarrow="block"/>
                  <v:shadow color="#b2b2b2"/>
                  <o:lock v:ext="edit" aspectratio="t"/>
                </v:line>
                <v:line id="Line 36" o:spid="_x0000_s1047" style="position:absolute;visibility:visible" from="1632,2688" to="2976,4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nf2sIAAADbAAAADwAAAGRycy9kb3ducmV2LnhtbERPTWvCQBC9F/oflin0pptKlBKzSrEW&#10;4iWobXoesmMSmp0N2TWJ/94tFHqbx/ucdDuZVgzUu8aygpd5BIK4tLrhSsHX58fsFYTzyBpby6Tg&#10;Rg62m8eHFBNtRz7RcPaVCCHsElRQe98lUrqyJoNubjviwF1sb9AH2FdS9ziGcNPKRRStpMGGQ0ON&#10;He1qKn/OV6OgKI6HfZztxy7OKX6fvvPdknOlnp+mtzUIT5P/F/+5Mx3mr+D3l3CA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vnf2sIAAADbAAAADwAAAAAAAAAAAAAA&#10;AAChAgAAZHJzL2Rvd25yZXYueG1sUEsFBgAAAAAEAAQA+QAAAJADAAAAAA==&#10;" strokeweight="2.25pt">
                  <v:stroke startarrow="block" endarrow="block"/>
                  <v:shadow color="#b2b2b2"/>
                  <o:lock v:ext="edit" aspectratio="t"/>
                </v:line>
              </v:group>
              <v:group id="Group 37" o:spid="_x0000_s1048" style="position:absolute;left:1800;top:1716;width:3242;height:3302" coordorigin="1800,1716" coordsize="3242,33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<o:lock v:ext="edit" aspectratio="t"/>
                <v:group id="Group 38" o:spid="_x0000_s1049" style="position:absolute;left:2129;top:2100;width:2464;height:2461" coordorigin="2129,2100" coordsize="2464,24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o:lock v:ext="edit" aspectratio="t"/>
                  <v:line id="Line 39" o:spid="_x0000_s1050" style="position:absolute;visibility:visible" from="3361,2100" to="3361,4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ZLqMIAAADbAAAADwAAAGRycy9kb3ducmV2LnhtbERPS2vCQBC+F/oflin0ppuWVGrMRopV&#10;sJdg4+M8ZMckNDsbsqtJ/31XEHqbj+856XI0rbhS7xrLCl6mEQji0uqGKwWH/WbyDsJ5ZI2tZVLw&#10;Sw6W2eNDiom2A3/TtfCVCCHsElRQe98lUrqyJoNuajviwJ1tb9AH2FdS9ziEcNPK1yiaSYMNh4Ya&#10;O1rVVP4UF6PgeNx9rePteujinOLP8ZSv3jhX6vlp/FiA8DT6f/HdvdVh/hxuv4QDZP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ZLqMIAAADbAAAADwAAAAAAAAAAAAAA&#10;AAChAgAAZHJzL2Rvd25yZXYueG1sUEsFBgAAAAAEAAQA+QAAAJADAAAAAA==&#10;" strokeweight="2.25pt">
                    <v:stroke startarrow="block" endarrow="block"/>
                    <v:shadow color="#b2b2b2"/>
                    <o:lock v:ext="edit" aspectratio="t"/>
                  </v:line>
                  <v:line id="Line 40" o:spid="_x0000_s1051" style="position:absolute;visibility:visible" from="2129,3331" to="4593,3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AoiMEAAADbAAAADwAAAGRycy9kb3ducmV2LnhtbERPz2vCMBS+C/sfwhvspqmlk1GNItqB&#10;uxTnpudH82yLzUtJou3+++Uw2PHj+73ajKYTD3K+taxgPktAEFdWt1wr+P56n76B8AFZY2eZFPyQ&#10;h836abLCXNuBP+lxCrWIIexzVNCE0OdS+qohg35me+LIXa0zGCJ0tdQOhxhuOpkmyUIabDk2NNjT&#10;rqHqdrobBefz8aPIDsXQZyVl+/FS7l65VOrledwuQQQaw7/4z33QCtK4Pn6JP0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MCiIwQAAANsAAAAPAAAAAAAAAAAAAAAA&#10;AKECAABkcnMvZG93bnJldi54bWxQSwUGAAAAAAQABAD5AAAAjwMAAAAA&#10;" strokeweight="2.25pt">
                    <v:stroke startarrow="block" endarrow="block"/>
                    <v:shadow color="#b2b2b2"/>
                    <o:lock v:ext="edit" aspectratio="t"/>
                  </v:line>
                </v:group>
                <v:group id="Group 41" o:spid="_x0000_s1052" style="position:absolute;left:1800;top:1716;width:3242;height:3302" coordorigin="1800,1716" coordsize="3242,33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o:lock v:ext="edit" aspectratio="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2" o:spid="_x0000_s1053" type="#_x0000_t202" style="position:absolute;left:3260;top:2776;width:349;height:5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FMpsQA&#10;AADbAAAADwAAAGRycy9kb3ducmV2LnhtbESPQWvCQBSE74X+h+UVvOmmOaiNrmItLYIU1Ip4fMk+&#10;s6HZt2l2q/HfdwWhx2FmvmGm887W4kytrxwreB4kIIgLpysuFey/3vtjED4ga6wdk4IreZjPHh+m&#10;mGl34S2dd6EUEcI+QwUmhCaT0heGLPqBa4ijd3KtxRBlW0rd4iXCbS3TJBlKixXHBYMNLQ0V37tf&#10;Gyn5x+Enf337DEuXlyOjj+vNi1Oq99QtJiACdeE/fG+vtII0hduX+AP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xTKbEAAAA2wAAAA8AAAAAAAAAAAAAAAAAmAIAAGRycy9k&#10;b3ducmV2LnhtbFBLBQYAAAAABAAEAPUAAACJAwAAAAA=&#10;" filled="f" fillcolor="#60f" stroked="f">
                    <o:lock v:ext="edit" aspectratio="t"/>
                    <v:textbox style="mso-next-textbox:#Text Box 42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0</w:t>
                          </w:r>
                        </w:p>
                      </w:txbxContent>
                    </v:textbox>
                  </v:shape>
                  <v:rect id="Rectangle 43" o:spid="_x0000_s1054" style="position:absolute;left:4593;top:3051;width:449;height:5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yTAcYA&#10;AADbAAAADwAAAGRycy9kb3ducmV2LnhtbESPQWvCQBSE74L/YXmFXkrdGDHYmFVEKQjFQrWHHh/Z&#10;Z5KafRt2N5r++26h4HGYmW+YYj2YVlzJ+caygukkAUFcWt1wpeDz9Pq8AOEDssbWMin4IQ/r1XhU&#10;YK7tjT/oegyViBD2OSqoQ+hyKX1Zk0E/sR1x9M7WGQxRukpqh7cIN61MkySTBhuOCzV2tK2pvBx7&#10;oyD7fnvvn3bBXA7uK9nPdl2avcyVenwYNksQgYZwD/+391pBOoO/L/E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yTAcYAAADbAAAADwAAAAAAAAAAAAAAAACYAgAAZHJz&#10;L2Rvd25yZXYueG1sUEsFBgAAAAAEAAQA9QAAAIsDAAAAAA==&#10;" filled="f" fillcolor="#60f" stroked="f">
                    <o:lock v:ext="edit" aspectratio="t"/>
                    <v:textbox style="mso-next-textbox:#Rectangle 43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44" o:spid="_x0000_s1055" style="position:absolute;left:1800;top:3083;width:449;height:5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ULdcYA&#10;AADbAAAADwAAAGRycy9kb3ducmV2LnhtbESPQWvCQBSE74L/YXkFL1I3xjbU1FVKRRCKQtMePD6y&#10;r0lq9m3YXTX++25B8DjMzDfMYtWbVpzJ+caygukkAUFcWt1wpeD7a/P4AsIHZI2tZVJwJQ+r5XCw&#10;wFzbC3/SuQiViBD2OSqoQ+hyKX1Zk0E/sR1x9H6sMxiidJXUDi8RblqZJkkmDTYcF2rs6L2m8lic&#10;jILs92N/Gq+DOe7cIdnO1l2azZ+VGj30b68gAvXhHr61t1pB+gT/X+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sULdcYAAADbAAAADwAAAAAAAAAAAAAAAACYAgAAZHJz&#10;L2Rvd25yZXYueG1sUEsFBgAAAAAEAAQA9QAAAIsDAAAAAA==&#10;" filled="f" fillcolor="#60f" stroked="f">
                    <o:lock v:ext="edit" aspectratio="t"/>
                    <v:textbox style="mso-next-textbox:#Rectangle 44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45" o:spid="_x0000_s1056" style="position:absolute;left:3177;top:1716;width:449;height:52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u7sYA&#10;AADbAAAADwAAAGRycy9kb3ducmV2LnhtbESPQWvCQBSE70L/w/IEL6VuTDG0aVYpiiAUBW0PPT6y&#10;r0k0+zbsbjT9912h4HGYmW+YYjmYVlzI+caygtk0AUFcWt1wpeDrc/P0AsIHZI2tZVLwSx6Wi4dR&#10;gbm2Vz7Q5RgqESHsc1RQh9DlUvqyJoN+ajvi6P1YZzBE6SqpHV4j3LQyTZJMGmw4LtTY0aqm8nzs&#10;jYLs9LHvH9fBnHfuO9k+r7s0e50rNRkP728gAg3hHv5vb7WCdA63L/EH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Ymu7sYAAADbAAAADwAAAAAAAAAAAAAAAACYAgAAZHJz&#10;L2Rvd25yZXYueG1sUEsFBgAAAAAEAAQA9QAAAIsDAAAAAA==&#10;" filled="f" fillcolor="#60f" stroked="f">
                    <o:lock v:ext="edit" aspectratio="t"/>
                    <v:textbox style="mso-next-textbox:#Rectangle 45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46" o:spid="_x0000_s1057" style="position:absolute;left:3177;top:4487;width:449;height:5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swmcUA&#10;AADbAAAADwAAAGRycy9kb3ducmV2LnhtbESPQWvCQBSE74L/YXmCl1I3jRja1FWKIgiioPbQ4yP7&#10;mqRm34bdVeO/d4WCx2FmvmGm88404kLO15YVvI0SEMSF1TWXCr6Pq9d3ED4ga2wsk4IbeZjP+r0p&#10;5tpeeU+XQyhFhLDPUUEVQptL6YuKDPqRbYmj92udwRClK6V2eI1w08g0STJpsOa4UGFLi4qK0+Fs&#10;FGR/m935ZRnMaet+kvV42abZx0Sp4aD7+gQRqAvP8H97rRWkGTy+xB8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WzCZxQAAANsAAAAPAAAAAAAAAAAAAAAAAJgCAABkcnMv&#10;ZG93bnJldi54bWxQSwUGAAAAAAQABAD1AAAAigMAAAAA&#10;" filled="f" fillcolor="#60f" stroked="f">
                    <o:lock v:ext="edit" aspectratio="t"/>
                    <v:textbox style="mso-next-textbox:#Rectangle 46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47" o:spid="_x0000_s1058" style="position:absolute;left:4532;top:1818;width:449;height:5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eVAsYA&#10;AADbAAAADwAAAGRycy9kb3ducmV2LnhtbESPQWvCQBSE74X+h+UVeil100hTja5SKoJQFEx78PjI&#10;PpNo9m3YXTX+e7dQ8DjMzDfMdN6bVpzJ+caygrdBAoK4tLrhSsHvz/J1BMIHZI2tZVJwJQ/z2ePD&#10;FHNtL7ylcxEqESHsc1RQh9DlUvqyJoN+YDvi6O2tMxiidJXUDi8RblqZJkkmDTYcF2rs6Kum8lic&#10;jILs8L05vSyCOa7dLlkNF12ajd+Ven7qPycgAvXhHv5vr7SC9AP+vsQf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eVAsYAAADbAAAADwAAAAAAAAAAAAAAAACYAgAAZHJz&#10;L2Rvd25yZXYueG1sUEsFBgAAAAAEAAQA9QAAAIsDAAAAAA==&#10;" filled="f" fillcolor="#60f" stroked="f">
                    <o:lock v:ext="edit" aspectratio="t"/>
                    <v:textbox style="mso-next-textbox:#Rectangle 47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rect>
                  <v:rect id="Rectangle 48" o:spid="_x0000_s1059" style="position:absolute;left:1820;top:1753;width:449;height:5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gBcMIA&#10;AADbAAAADwAAAGRycy9kb3ducmV2LnhtbERPz2vCMBS+D/wfwhN2GZraseI6o4gyEETB6mHHR/PW&#10;VpuXkkTt/ntzEHb8+H7PFr1pxY2cbywrmIwTEMSl1Q1XCk7H79EUhA/IGlvLpOCPPCzmg5cZ5tre&#10;+UC3IlQihrDPUUEdQpdL6cuaDPqx7Ygj92udwRChq6R2eI/hppVpkmTSYMOxocaOVjWVl+JqFGTn&#10;7f76tg7msnM/yeZ93aXZ54dSr8N++QUiUB/+xU/3RitI49j4Jf4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iAFwwgAAANsAAAAPAAAAAAAAAAAAAAAAAJgCAABkcnMvZG93&#10;bnJldi54bWxQSwUGAAAAAAQABAD1AAAAhwMAAAAA&#10;" filled="f" fillcolor="#60f" stroked="f">
                    <o:lock v:ext="edit" aspectratio="t"/>
                    <v:textbox style="mso-next-textbox:#Rectangle 48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6</w:t>
                          </w:r>
                        </w:p>
                      </w:txbxContent>
                    </v:textbox>
                  </v:rect>
                  <v:rect id="Rectangle 49" o:spid="_x0000_s1060" style="position:absolute;left:1800;top:4461;width:449;height:5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Sk68UA&#10;AADbAAAADwAAAGRycy9kb3ducmV2LnhtbESPT2vCQBTE7wW/w/KEXopumtKg0VVKpSBIBf8cPD6y&#10;zySafRt2V43f3hUKPQ4z8xtmOu9MI67kfG1ZwfswAUFcWF1zqWC/+xmMQPiArLGxTAru5GE+671M&#10;Mdf2xhu6bkMpIoR9jgqqENpcSl9UZNAPbUscvaN1BkOUrpTa4S3CTSPTJMmkwZrjQoUtfVdUnLcX&#10;oyA7rdaXt0Uw5193SJYfizbNxp9Kvfa7rwmIQF34D/+1l1pBOobnl/gD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xKTrxQAAANsAAAAPAAAAAAAAAAAAAAAAAJgCAABkcnMv&#10;ZG93bnJldi54bWxQSwUGAAAAAAQABAD1AAAAigMAAAAA&#10;" filled="f" fillcolor="#60f" stroked="f">
                    <o:lock v:ext="edit" aspectratio="t"/>
                    <v:textbox style="mso-next-textbox:#Rectangle 49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v:textbox>
                  </v:rect>
                  <v:rect id="Rectangle 50" o:spid="_x0000_s1061" style="position:absolute;left:4492;top:4461;width:449;height:5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ebq8MA&#10;AADbAAAADwAAAGRycy9kb3ducmV2LnhtbERPy2rCQBTdF/yH4QrdlDrR0NCmjiKVglAq+Fi4vGSu&#10;SUzmTpiZmPTvO4tCl4fzXq5H04o7OV9bVjCfJSCIC6trLhWcT5/PryB8QNbYWiYFP+RhvZo8LDHX&#10;duAD3Y+hFDGEfY4KqhC6XEpfVGTQz2xHHLmrdQZDhK6U2uEQw00rF0mSSYM1x4YKO/qoqGiOvVGQ&#10;3b72/dM2mObbXZJduu0W2duLUo/TcfMOItAY/sV/7p1WkMb18Uv8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ebq8MAAADbAAAADwAAAAAAAAAAAAAAAACYAgAAZHJzL2Rv&#10;d25yZXYueG1sUEsFBgAAAAAEAAQA9QAAAIgDAAAAAA==&#10;" filled="f" fillcolor="#60f" stroked="f">
                    <o:lock v:ext="edit" aspectratio="t"/>
                    <v:textbox style="mso-next-textbox:#Rectangle 50">
                      <w:txbxContent>
                        <w:p w:rsidR="003373CB" w:rsidRPr="006E6F9F" w:rsidRDefault="003373CB" w:rsidP="00AE71E5">
                          <w:pPr>
                            <w:autoSpaceDE w:val="0"/>
                            <w:autoSpaceDN w:val="0"/>
                            <w:adjustRightInd w:val="0"/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 w:rsidRPr="006E6F9F">
                            <w:rPr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8</w:t>
                          </w:r>
                        </w:p>
                      </w:txbxContent>
                    </v:textbox>
                  </v:rect>
                </v:group>
              </v:group>
            </v:group>
            <w10:wrap type="none"/>
            <w10:anchorlock/>
          </v:group>
        </w:pict>
      </w:r>
    </w:p>
    <w:p w:rsidR="00AE71E5" w:rsidRPr="00EC721C" w:rsidRDefault="00AE71E5" w:rsidP="00B36EC2">
      <w:pPr>
        <w:pStyle w:val="Style16"/>
      </w:pPr>
      <w:bookmarkStart w:id="7" w:name="_Ref257244561"/>
      <w:r w:rsidRPr="00EC721C">
        <w:rPr>
          <w:b/>
          <w:bCs/>
        </w:rPr>
        <w:t>Figure</w:t>
      </w:r>
      <w:r w:rsidR="003373CB">
        <w:rPr>
          <w:b/>
          <w:bCs/>
        </w:rPr>
        <w:t xml:space="preserve"> </w:t>
      </w:r>
      <w:bookmarkEnd w:id="7"/>
      <w:r w:rsidRPr="00EC721C">
        <w:rPr>
          <w:b/>
          <w:bCs/>
        </w:rPr>
        <w:t>3:</w:t>
      </w:r>
      <w:r w:rsidR="003373CB">
        <w:t xml:space="preserve"> </w:t>
      </w:r>
      <w:r w:rsidRPr="00EC721C">
        <w:t>Velocity</w:t>
      </w:r>
      <w:r w:rsidR="003373CB">
        <w:t xml:space="preserve"> </w:t>
      </w:r>
      <w:r w:rsidRPr="00EC721C">
        <w:t>vectors</w:t>
      </w:r>
      <w:r w:rsidR="003373CB">
        <w:t xml:space="preserve"> </w:t>
      </w:r>
      <w:r w:rsidRPr="00EC721C">
        <w:t>on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lattice</w:t>
      </w:r>
      <w:r w:rsidR="003373CB">
        <w:t xml:space="preserve"> </w:t>
      </w:r>
      <w:r w:rsidRPr="00EC721C">
        <w:t>cell.</w:t>
      </w:r>
    </w:p>
    <w:p w:rsidR="00DC09A0" w:rsidRDefault="00AE71E5" w:rsidP="00B36EC2">
      <w:pPr>
        <w:pStyle w:val="Style14"/>
      </w:pPr>
      <w:r w:rsidRPr="00EC721C">
        <w:lastRenderedPageBreak/>
        <w:t>Introducing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single</w:t>
      </w:r>
      <w:r w:rsidR="003373CB">
        <w:t xml:space="preserve"> </w:t>
      </w:r>
      <w:r w:rsidRPr="00EC721C">
        <w:t>relaxation</w:t>
      </w:r>
      <w:r w:rsidR="003373CB">
        <w:t xml:space="preserve"> </w:t>
      </w:r>
      <w:r w:rsidRPr="00EC721C">
        <w:t>parameter</w:t>
      </w:r>
      <w:r w:rsidR="003373CB">
        <w:t xml:space="preserve"> </w:t>
      </w:r>
      <w:r w:rsidRPr="00EC721C">
        <w:rPr>
          <w:i/>
          <w:iCs/>
          <w:lang w:val="el-GR"/>
        </w:rPr>
        <w:t>τ</w:t>
      </w:r>
      <w:r w:rsidR="003373CB">
        <w:t xml:space="preserve"> </w:t>
      </w:r>
      <w:r w:rsidRPr="00EC721C">
        <w:t>[3</w:t>
      </w:r>
      <w:r>
        <w:t>5</w:t>
      </w:r>
      <w:r w:rsidRPr="00EC721C">
        <w:t>]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collision</w:t>
      </w:r>
      <w:r w:rsidR="003373CB">
        <w:t xml:space="preserve"> </w:t>
      </w:r>
      <w:r w:rsidRPr="00EC721C">
        <w:t>operator</w:t>
      </w:r>
      <w:r w:rsidR="003373CB">
        <w:t xml:space="preserve"> </w:t>
      </w:r>
      <w:r w:rsidRPr="00EC721C">
        <w:t>can</w:t>
      </w:r>
      <w:r w:rsidR="003373CB">
        <w:t xml:space="preserve"> </w:t>
      </w:r>
      <w:r w:rsidRPr="00EC721C">
        <w:t>be</w:t>
      </w:r>
      <w:r w:rsidR="003373CB">
        <w:t xml:space="preserve"> </w:t>
      </w:r>
      <w:r w:rsidRPr="00EC721C">
        <w:t>approximated</w:t>
      </w:r>
      <w:r w:rsidR="003373CB">
        <w:t xml:space="preserve"> </w:t>
      </w:r>
      <w:r>
        <w:t>by</w:t>
      </w:r>
      <w:r w:rsidR="003373CB">
        <w:t xml:space="preserve"> </w:t>
      </w:r>
      <w:r>
        <w:t>the</w:t>
      </w:r>
      <w:r w:rsidR="003373CB">
        <w:t xml:space="preserve"> </w:t>
      </w:r>
      <w:r>
        <w:t>following</w:t>
      </w:r>
      <w:r w:rsidR="003373CB">
        <w:t xml:space="preserve"> </w:t>
      </w:r>
      <w:r>
        <w:t>expression</w:t>
      </w:r>
      <w:r w:rsidR="003373CB">
        <w:t xml:space="preserve"> </w:t>
      </w:r>
      <w:r>
        <w:t>[33</w:t>
      </w:r>
      <w:r w:rsidR="00DB6B23">
        <w:t>,</w:t>
      </w:r>
      <w:r w:rsidR="003373CB">
        <w:t xml:space="preserve"> </w:t>
      </w:r>
      <w:r>
        <w:t>34</w:t>
      </w:r>
      <w:r w:rsidRPr="00EC721C">
        <w:t>]:</w:t>
      </w:r>
    </w:p>
    <w:p w:rsidR="00AE71E5" w:rsidRPr="00EC721C" w:rsidRDefault="00C45FC7" w:rsidP="00B36EC2">
      <w:pPr>
        <w:pStyle w:val="Style18"/>
      </w:pPr>
      <w:r w:rsidRPr="00F41F6E">
        <w:rPr>
          <w:position w:val="-24"/>
        </w:rPr>
        <w:object w:dxaOrig="2880" w:dyaOrig="660">
          <v:shape id="_x0000_i1051" type="#_x0000_t75" style="width:2in;height:33.75pt" o:ole="">
            <v:imagedata r:id="rId59" o:title=""/>
          </v:shape>
          <o:OLEObject Type="Embed" ProgID="Equation.DSMT4" ShapeID="_x0000_i1051" DrawAspect="Content" ObjectID="_1712224936" r:id="rId60"/>
        </w:object>
      </w:r>
      <w:r w:rsidR="00AE71E5" w:rsidRPr="00EC721C">
        <w:tab/>
        <w:t>(</w:t>
      </w:r>
      <w:r w:rsidR="00AE71E5" w:rsidRPr="001E6811">
        <w:rPr>
          <w:lang w:eastAsia="ja-JP"/>
        </w:rPr>
        <w:t>27</w:t>
      </w:r>
      <w:r w:rsidR="00AE71E5" w:rsidRPr="00EC721C">
        <w:t>)</w:t>
      </w:r>
    </w:p>
    <w:p w:rsidR="00DC09A0" w:rsidRDefault="00AE71E5" w:rsidP="00B36EC2">
      <w:pPr>
        <w:pStyle w:val="Style14"/>
      </w:pPr>
      <w:r w:rsidRPr="00EC721C">
        <w:t>where</w:t>
      </w:r>
      <w:r w:rsidR="003373CB">
        <w:t xml:space="preserve"> </w:t>
      </w:r>
      <w:r w:rsidR="00C45FC7" w:rsidRPr="00C45FC7">
        <w:rPr>
          <w:position w:val="-12"/>
        </w:rPr>
        <w:object w:dxaOrig="380" w:dyaOrig="380">
          <v:shape id="_x0000_i1052" type="#_x0000_t75" style="width:18.75pt;height:18.75pt" o:ole="">
            <v:imagedata r:id="rId61" o:title=""/>
          </v:shape>
          <o:OLEObject Type="Embed" ProgID="Equation.DSMT4" ShapeID="_x0000_i1052" DrawAspect="Content" ObjectID="_1712224937" r:id="rId62"/>
        </w:object>
      </w:r>
      <w:r w:rsidRPr="00EC721C">
        <w:t>is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equilibrium</w:t>
      </w:r>
      <w:r w:rsidR="003373CB">
        <w:t xml:space="preserve"> </w:t>
      </w:r>
      <w:r w:rsidRPr="00EC721C">
        <w:t>distribution</w:t>
      </w:r>
      <w:r w:rsidR="003373CB">
        <w:t xml:space="preserve"> </w:t>
      </w:r>
      <w:r w:rsidRPr="00EC721C">
        <w:t>function</w:t>
      </w:r>
      <w:r w:rsidR="003373CB">
        <w:t xml:space="preserve"> </w:t>
      </w:r>
      <w:r w:rsidRPr="00EC721C">
        <w:t>(EDF).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EDF</w: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expanded</w:t>
      </w:r>
      <w:r w:rsidR="003373CB">
        <w:t xml:space="preserve"> </w:t>
      </w:r>
      <w:r w:rsidRPr="00EC721C">
        <w:t>around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local</w:t>
      </w:r>
      <w:r w:rsidR="003373CB">
        <w:t xml:space="preserve"> </w:t>
      </w:r>
      <w:r w:rsidRPr="00EC721C">
        <w:t>velo</w:t>
      </w:r>
      <w:r>
        <w:t>city</w:t>
      </w:r>
      <w:r w:rsidR="003373CB">
        <w:t xml:space="preserve"> </w:t>
      </w:r>
      <w:r>
        <w:t>[35-38</w:t>
      </w:r>
      <w:r w:rsidRPr="00EC721C">
        <w:t>]</w:t>
      </w:r>
      <w:r w:rsidR="003373CB">
        <w:t xml:space="preserve"> </w:t>
      </w:r>
      <w:r w:rsidRPr="00EC721C">
        <w:t>as</w:t>
      </w:r>
      <w:r w:rsidR="003373CB">
        <w:t xml:space="preserve"> </w:t>
      </w:r>
      <w:r w:rsidRPr="00EC721C">
        <w:t>follows:</w:t>
      </w:r>
    </w:p>
    <w:p w:rsidR="00DC09A0" w:rsidRPr="006E6F9F" w:rsidRDefault="00C45FC7" w:rsidP="00B36EC2">
      <w:pPr>
        <w:pStyle w:val="Style18"/>
        <w:rPr>
          <w:b w:val="0"/>
        </w:rPr>
      </w:pPr>
      <w:r w:rsidRPr="006E6F9F">
        <w:rPr>
          <w:b w:val="0"/>
          <w:position w:val="-32"/>
        </w:rPr>
        <w:object w:dxaOrig="4560" w:dyaOrig="760">
          <v:shape id="_x0000_i1053" type="#_x0000_t75" style="width:228pt;height:38.25pt" o:ole="">
            <v:imagedata r:id="rId63" o:title=""/>
          </v:shape>
          <o:OLEObject Type="Embed" ProgID="Equation.DSMT4" ShapeID="_x0000_i1053" DrawAspect="Content" ObjectID="_1712224938" r:id="rId64"/>
        </w:object>
      </w:r>
      <w:r w:rsidR="00AE71E5" w:rsidRPr="006E6F9F">
        <w:rPr>
          <w:b w:val="0"/>
          <w:i/>
          <w:iCs/>
        </w:rPr>
        <w:t>;</w:t>
      </w:r>
    </w:p>
    <w:p w:rsidR="00AE71E5" w:rsidRPr="00EC721C" w:rsidRDefault="00C45FC7" w:rsidP="00B36EC2">
      <w:pPr>
        <w:pStyle w:val="Style18"/>
      </w:pPr>
      <w:r w:rsidRPr="006E6F9F">
        <w:rPr>
          <w:b w:val="0"/>
          <w:position w:val="-24"/>
        </w:rPr>
        <w:object w:dxaOrig="5280" w:dyaOrig="620">
          <v:shape id="_x0000_i1054" type="#_x0000_t75" style="width:264.75pt;height:30.75pt" o:ole="">
            <v:imagedata r:id="rId65" o:title=""/>
          </v:shape>
          <o:OLEObject Type="Embed" ProgID="Equation.DSMT4" ShapeID="_x0000_i1054" DrawAspect="Content" ObjectID="_1712224939" r:id="rId66"/>
        </w:object>
      </w:r>
      <w:r w:rsidR="00AE71E5" w:rsidRPr="00EC721C">
        <w:tab/>
        <w:t>(</w:t>
      </w:r>
      <w:r w:rsidR="00AE71E5" w:rsidRPr="001E6811">
        <w:rPr>
          <w:lang w:eastAsia="ja-JP"/>
        </w:rPr>
        <w:t>28</w:t>
      </w:r>
      <w:r w:rsidR="00AE71E5" w:rsidRPr="00EC721C">
        <w:t>)</w:t>
      </w:r>
    </w:p>
    <w:p w:rsidR="00DC09A0" w:rsidRDefault="00AE71E5" w:rsidP="00B36EC2">
      <w:pPr>
        <w:pStyle w:val="Style14"/>
      </w:pPr>
      <w:r w:rsidRPr="00EC721C">
        <w:t>In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above</w:t>
      </w:r>
      <w:r w:rsidR="003373CB">
        <w:t xml:space="preserve"> </w:t>
      </w:r>
      <w:r w:rsidRPr="00EC721C">
        <w:t>equilibrium</w:t>
      </w:r>
      <w:r w:rsidR="003373CB">
        <w:t xml:space="preserve"> </w:t>
      </w:r>
      <w:r w:rsidRPr="00EC721C">
        <w:t>distribution</w:t>
      </w:r>
      <w:r w:rsidR="003373CB">
        <w:t xml:space="preserve"> </w:t>
      </w:r>
      <w:r w:rsidRPr="00EC721C">
        <w:t>function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speed</w:t>
      </w:r>
      <w:r w:rsidR="003373CB">
        <w:t xml:space="preserve"> </w:t>
      </w:r>
      <w:r w:rsidRPr="00EC721C">
        <w:t>of</w:t>
      </w:r>
      <w:r w:rsidR="003373CB">
        <w:t xml:space="preserve"> </w:t>
      </w:r>
      <w:r w:rsidRPr="00EC721C">
        <w:t>sound</w:t>
      </w:r>
      <w:r w:rsidR="003373CB">
        <w:t xml:space="preserve"> </w:t>
      </w:r>
      <w:r w:rsidRPr="00EC721C">
        <w:t>is</w:t>
      </w:r>
    </w:p>
    <w:p w:rsidR="00AE71E5" w:rsidRPr="00EC721C" w:rsidRDefault="00C45FC7" w:rsidP="00B36EC2">
      <w:pPr>
        <w:pStyle w:val="Style18"/>
      </w:pPr>
      <w:r w:rsidRPr="00F41F6E">
        <w:rPr>
          <w:position w:val="-28"/>
        </w:rPr>
        <w:object w:dxaOrig="820" w:dyaOrig="660">
          <v:shape id="_x0000_i1055" type="#_x0000_t75" style="width:41.25pt;height:33.75pt" o:ole="">
            <v:imagedata r:id="rId67" o:title=""/>
          </v:shape>
          <o:OLEObject Type="Embed" ProgID="Equation.DSMT4" ShapeID="_x0000_i1055" DrawAspect="Content" ObjectID="_1712224940" r:id="rId68"/>
        </w:object>
      </w:r>
      <w:r w:rsidR="00AE71E5" w:rsidRPr="00EC721C">
        <w:tab/>
        <w:t>(</w:t>
      </w:r>
      <w:r w:rsidR="00AE71E5" w:rsidRPr="001E6811">
        <w:rPr>
          <w:lang w:eastAsia="ja-JP"/>
        </w:rPr>
        <w:t>29</w:t>
      </w:r>
      <w:r w:rsidR="00AE71E5" w:rsidRPr="00EC721C">
        <w:t>)</w:t>
      </w:r>
    </w:p>
    <w:p w:rsidR="00DC09A0" w:rsidRDefault="00AE71E5" w:rsidP="00B36EC2">
      <w:pPr>
        <w:pStyle w:val="Style14"/>
      </w:pPr>
      <w:r w:rsidRPr="00EC721C">
        <w:t>The</w:t>
      </w:r>
      <w:r w:rsidR="003373CB">
        <w:t xml:space="preserve"> </w:t>
      </w:r>
      <w:r w:rsidRPr="00EC721C">
        <w:t>local</w:t>
      </w:r>
      <w:r w:rsidR="003373CB">
        <w:t xml:space="preserve"> </w:t>
      </w:r>
      <w:r w:rsidRPr="00EC721C">
        <w:t>density</w:t>
      </w:r>
      <w:r w:rsidR="003373CB">
        <w:t xml:space="preserve"> </w:t>
      </w:r>
      <w:r w:rsidRPr="00EC721C">
        <w:t>and</w:t>
      </w:r>
      <w:r w:rsidR="003373CB">
        <w:t xml:space="preserve"> </w:t>
      </w:r>
      <w:r w:rsidRPr="00EC721C">
        <w:t>velocity</w:t>
      </w:r>
      <w:r w:rsidR="003373CB">
        <w:t xml:space="preserve"> </w:t>
      </w:r>
      <w:r w:rsidRPr="00EC721C">
        <w:t>of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LB</w:t>
      </w:r>
      <w:r w:rsidR="003373CB">
        <w:t xml:space="preserve"> </w:t>
      </w:r>
      <w:r w:rsidRPr="00EC721C">
        <w:t>particles</w:t>
      </w:r>
      <w:r w:rsidR="003373CB">
        <w:t xml:space="preserve"> </w:t>
      </w:r>
      <w:r w:rsidRPr="00EC721C">
        <w:t>are</w:t>
      </w:r>
      <w:r w:rsidR="003373CB">
        <w:t xml:space="preserve"> </w:t>
      </w:r>
      <w:r w:rsidRPr="00EC721C">
        <w:t>given</w:t>
      </w:r>
      <w:r w:rsidR="003373CB">
        <w:t xml:space="preserve"> </w:t>
      </w:r>
      <w:r w:rsidRPr="00EC721C">
        <w:t>by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following</w:t>
      </w:r>
      <w:r w:rsidR="003373CB">
        <w:t xml:space="preserve"> </w:t>
      </w:r>
      <w:r w:rsidRPr="00EC721C">
        <w:t>summations:</w:t>
      </w:r>
    </w:p>
    <w:p w:rsidR="00DC09A0" w:rsidRDefault="00C45FC7" w:rsidP="006E6F9F">
      <w:pPr>
        <w:pStyle w:val="Style18"/>
        <w:spacing w:after="200"/>
      </w:pPr>
      <w:r w:rsidRPr="00F41F6E">
        <w:rPr>
          <w:position w:val="-28"/>
        </w:rPr>
        <w:object w:dxaOrig="3180" w:dyaOrig="540">
          <v:shape id="_x0000_i1056" type="#_x0000_t75" style="width:159pt;height:27pt" o:ole="">
            <v:imagedata r:id="rId69" o:title=""/>
          </v:shape>
          <o:OLEObject Type="Embed" ProgID="Equation.DSMT4" ShapeID="_x0000_i1056" DrawAspect="Content" ObjectID="_1712224941" r:id="rId70"/>
        </w:object>
      </w:r>
      <w:r w:rsidR="00AE71E5" w:rsidRPr="00EC721C">
        <w:tab/>
        <w:t>(</w:t>
      </w:r>
      <w:r w:rsidR="00AE71E5" w:rsidRPr="00601C73">
        <w:rPr>
          <w:lang w:eastAsia="ja-JP"/>
        </w:rPr>
        <w:t>30</w:t>
      </w:r>
      <w:r w:rsidR="00AE71E5" w:rsidRPr="00EC721C">
        <w:t>)</w:t>
      </w:r>
    </w:p>
    <w:p w:rsidR="00AE71E5" w:rsidRPr="00EC721C" w:rsidRDefault="00C45FC7" w:rsidP="006E6F9F">
      <w:pPr>
        <w:pStyle w:val="Style18"/>
        <w:spacing w:after="200"/>
      </w:pPr>
      <w:r w:rsidRPr="00F41F6E">
        <w:rPr>
          <w:position w:val="-28"/>
        </w:rPr>
        <w:object w:dxaOrig="3879" w:dyaOrig="540">
          <v:shape id="_x0000_i1057" type="#_x0000_t75" style="width:195pt;height:27pt" o:ole="">
            <v:imagedata r:id="rId71" o:title=""/>
          </v:shape>
          <o:OLEObject Type="Embed" ProgID="Equation.DSMT4" ShapeID="_x0000_i1057" DrawAspect="Content" ObjectID="_1712224942" r:id="rId72"/>
        </w:object>
      </w:r>
      <w:r w:rsidR="00AE71E5" w:rsidRPr="00EC721C">
        <w:tab/>
        <w:t>(</w:t>
      </w:r>
      <w:r w:rsidR="00AE71E5" w:rsidRPr="00601C73">
        <w:rPr>
          <w:lang w:eastAsia="ja-JP"/>
        </w:rPr>
        <w:t>31</w:t>
      </w:r>
      <w:r w:rsidR="00AE71E5" w:rsidRPr="00EC721C">
        <w:t>)</w:t>
      </w:r>
    </w:p>
    <w:p w:rsidR="00DC09A0" w:rsidRDefault="00AE71E5" w:rsidP="00B36EC2">
      <w:pPr>
        <w:pStyle w:val="Style14"/>
      </w:pPr>
      <w:r w:rsidRPr="00EC721C">
        <w:t>The</w:t>
      </w:r>
      <w:r w:rsidR="003373CB">
        <w:t xml:space="preserve"> </w:t>
      </w:r>
      <w:r w:rsidRPr="00EC721C">
        <w:t>Navier</w:t>
      </w:r>
      <w:r w:rsidR="006536EA">
        <w:t>-</w:t>
      </w:r>
      <w:r w:rsidRPr="00EC721C">
        <w:t>Stokes</w:t>
      </w:r>
      <w:r w:rsidR="003373CB">
        <w:t xml:space="preserve"> </w:t>
      </w:r>
      <w:r w:rsidRPr="00EC721C">
        <w:t>equation</w:t>
      </w:r>
      <w:r w:rsidR="003373CB">
        <w:t xml:space="preserve"> </w:t>
      </w:r>
      <w:r w:rsidRPr="00EC721C">
        <w:t>can</w:t>
      </w:r>
      <w:r w:rsidR="003373CB">
        <w:t xml:space="preserve"> </w:t>
      </w:r>
      <w:r w:rsidRPr="00EC721C">
        <w:t>be</w:t>
      </w:r>
      <w:r w:rsidR="003373CB">
        <w:t xml:space="preserve"> </w:t>
      </w:r>
      <w:r w:rsidRPr="00EC721C">
        <w:t>recovered</w:t>
      </w:r>
      <w:r w:rsidR="003373CB">
        <w:t xml:space="preserve"> </w:t>
      </w:r>
      <w:r w:rsidRPr="00EC721C">
        <w:t>from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LB</w:t>
      </w:r>
      <w:r w:rsidR="003373CB">
        <w:t xml:space="preserve"> </w:t>
      </w:r>
      <w:r w:rsidRPr="00EC721C">
        <w:t>equations</w:t>
      </w:r>
      <w:r w:rsidR="003373CB">
        <w:t xml:space="preserve"> </w:t>
      </w:r>
      <w:r w:rsidRPr="00EC721C">
        <w:t>using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Chapman-Enskog</w:t>
      </w:r>
      <w:r w:rsidR="003373CB">
        <w:t xml:space="preserve"> </w:t>
      </w:r>
      <w:r w:rsidRPr="00EC721C">
        <w:t>expansion</w:t>
      </w:r>
      <w:r w:rsidR="003373CB">
        <w:t xml:space="preserve"> </w:t>
      </w:r>
      <w:r w:rsidRPr="00EC721C">
        <w:t>[3</w:t>
      </w:r>
      <w:r>
        <w:t>0</w:t>
      </w:r>
      <w:r w:rsidR="00DB6B23">
        <w:t>,</w:t>
      </w:r>
      <w:r w:rsidR="003373CB">
        <w:t xml:space="preserve"> </w:t>
      </w:r>
      <w:r>
        <w:t>39</w:t>
      </w:r>
      <w:r w:rsidR="00DB6B23">
        <w:t>,</w:t>
      </w:r>
      <w:r w:rsidR="003373CB">
        <w:t xml:space="preserve"> </w:t>
      </w:r>
      <w:r>
        <w:t>40</w:t>
      </w:r>
      <w:r w:rsidRPr="00EC721C">
        <w:t>].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mass</w:t>
      </w:r>
      <w:r w:rsidR="003373CB">
        <w:t xml:space="preserve"> </w:t>
      </w:r>
      <w:r w:rsidRPr="00EC721C">
        <w:t>and</w:t>
      </w:r>
      <w:r w:rsidR="003373CB">
        <w:t xml:space="preserve"> </w:t>
      </w:r>
      <w:r w:rsidRPr="00EC721C">
        <w:t>momentum</w:t>
      </w:r>
      <w:r w:rsidR="003373CB">
        <w:t xml:space="preserve"> </w:t>
      </w:r>
      <w:r w:rsidRPr="00EC721C">
        <w:t>balance</w:t>
      </w:r>
      <w:r w:rsidR="003373CB">
        <w:t xml:space="preserve"> </w:t>
      </w:r>
      <w:r w:rsidRPr="00EC721C">
        <w:t>equations</w:t>
      </w:r>
      <w:r w:rsidR="003373CB">
        <w:t xml:space="preserve"> </w:t>
      </w:r>
      <w:r w:rsidRPr="00EC721C">
        <w:t>derived</w:t>
      </w:r>
      <w:r w:rsidR="003373CB">
        <w:t xml:space="preserve"> </w:t>
      </w:r>
      <w:r w:rsidRPr="00EC721C">
        <w:t>from</w:t>
      </w:r>
      <w:r w:rsidR="003373CB">
        <w:t xml:space="preserve"> </w:t>
      </w:r>
      <w:r w:rsidRPr="00EC721C">
        <w:t>equations</w:t>
      </w:r>
      <w:r w:rsidR="003373CB">
        <w:t xml:space="preserve"> </w:t>
      </w:r>
      <w:r w:rsidRPr="00EC721C">
        <w:t>(</w:t>
      </w:r>
      <w:r>
        <w:t>23</w:t>
      </w:r>
      <w:r w:rsidRPr="00EC721C">
        <w:t>)-(</w:t>
      </w:r>
      <w:r>
        <w:t>31</w:t>
      </w:r>
      <w:r w:rsidRPr="00EC721C">
        <w:t>)</w:t>
      </w:r>
      <w:r w:rsidR="003373CB">
        <w:t xml:space="preserve"> </w:t>
      </w:r>
      <w:r w:rsidRPr="00EC721C">
        <w:t>are:</w:t>
      </w:r>
    </w:p>
    <w:p w:rsidR="00DC09A0" w:rsidRDefault="00C45FC7" w:rsidP="006E6F9F">
      <w:pPr>
        <w:pStyle w:val="Style18"/>
        <w:spacing w:after="200"/>
      </w:pPr>
      <w:r w:rsidRPr="00F41F6E">
        <w:rPr>
          <w:position w:val="-24"/>
        </w:rPr>
        <w:object w:dxaOrig="1700" w:dyaOrig="620">
          <v:shape id="_x0000_i1058" type="#_x0000_t75" style="width:85.5pt;height:30.75pt" o:ole="">
            <v:imagedata r:id="rId73" o:title=""/>
          </v:shape>
          <o:OLEObject Type="Embed" ProgID="Equation.DSMT4" ShapeID="_x0000_i1058" DrawAspect="Content" ObjectID="_1712224943" r:id="rId74"/>
        </w:object>
      </w:r>
      <w:r w:rsidR="00AE71E5" w:rsidRPr="00EC721C">
        <w:tab/>
        <w:t>(</w:t>
      </w:r>
      <w:r w:rsidR="00AE71E5" w:rsidRPr="001E6811">
        <w:rPr>
          <w:lang w:eastAsia="ja-JP"/>
        </w:rPr>
        <w:t>32</w:t>
      </w:r>
      <w:r w:rsidR="00AE71E5" w:rsidRPr="00EC721C">
        <w:t>)</w:t>
      </w:r>
    </w:p>
    <w:p w:rsidR="00AE71E5" w:rsidRPr="00EC721C" w:rsidRDefault="00C45FC7" w:rsidP="00B36EC2">
      <w:pPr>
        <w:pStyle w:val="Style18"/>
      </w:pPr>
      <w:r w:rsidRPr="00F41F6E">
        <w:rPr>
          <w:position w:val="-24"/>
        </w:rPr>
        <w:object w:dxaOrig="4080" w:dyaOrig="660">
          <v:shape id="_x0000_i1059" type="#_x0000_t75" style="width:204pt;height:33.75pt" o:ole="">
            <v:imagedata r:id="rId75" o:title=""/>
          </v:shape>
          <o:OLEObject Type="Embed" ProgID="Equation.DSMT4" ShapeID="_x0000_i1059" DrawAspect="Content" ObjectID="_1712224944" r:id="rId76"/>
        </w:object>
      </w:r>
      <w:r w:rsidR="00AE71E5" w:rsidRPr="00EC721C">
        <w:tab/>
        <w:t>(</w:t>
      </w:r>
      <w:r w:rsidR="00AE71E5" w:rsidRPr="001E6811">
        <w:rPr>
          <w:lang w:eastAsia="ja-JP"/>
        </w:rPr>
        <w:t>33</w:t>
      </w:r>
      <w:r w:rsidR="00AE71E5" w:rsidRPr="00EC721C">
        <w:t>)</w:t>
      </w:r>
    </w:p>
    <w:p w:rsidR="00DC09A0" w:rsidRDefault="00AE71E5" w:rsidP="000D6EC3">
      <w:pPr>
        <w:pStyle w:val="Style14"/>
      </w:pPr>
      <w:r w:rsidRPr="00EC721C">
        <w:lastRenderedPageBreak/>
        <w:t>In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LB</w:t>
      </w:r>
      <w:r w:rsidR="003373CB">
        <w:t xml:space="preserve"> </w:t>
      </w:r>
      <w:r w:rsidRPr="00EC721C">
        <w:t>method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dimensionless</w:t>
      </w:r>
      <w:r w:rsidR="003373CB">
        <w:t xml:space="preserve"> </w:t>
      </w:r>
      <w:r w:rsidRPr="00EC721C">
        <w:t>mean</w:t>
      </w:r>
      <w:r w:rsidR="003373CB">
        <w:t xml:space="preserve"> </w:t>
      </w:r>
      <w:r w:rsidRPr="00EC721C">
        <w:t>free</w:t>
      </w:r>
      <w:r w:rsidR="003373CB">
        <w:t xml:space="preserve"> </w:t>
      </w:r>
      <w:r w:rsidRPr="00EC721C">
        <w:t>path</w:t>
      </w:r>
      <w:r w:rsidR="003373CB">
        <w:t xml:space="preserve"> </w:t>
      </w:r>
      <w:r w:rsidRPr="00EC721C">
        <w:t>and</w:t>
      </w:r>
      <w:r w:rsidR="003373CB">
        <w:t xml:space="preserve"> </w:t>
      </w:r>
      <w:r w:rsidRPr="00EC721C">
        <w:t>relaxation</w:t>
      </w:r>
      <w:r w:rsidR="003373CB">
        <w:t xml:space="preserve"> </w:t>
      </w:r>
      <w:r w:rsidRPr="00EC721C">
        <w:t>parameter</w:t>
      </w:r>
      <w:r w:rsidR="003373CB">
        <w:t xml:space="preserve"> </w:t>
      </w:r>
      <w:r w:rsidRPr="00EC721C">
        <w:t>are</w:t>
      </w:r>
      <w:r w:rsidR="003373CB">
        <w:t xml:space="preserve"> </w:t>
      </w:r>
      <w:r w:rsidRPr="00EC721C">
        <w:t>related</w:t>
      </w:r>
      <w:r w:rsidR="003373CB">
        <w:t xml:space="preserve"> </w:t>
      </w:r>
      <w:r w:rsidRPr="00EC721C">
        <w:t>to</w:t>
      </w:r>
      <w:r w:rsidR="003373CB">
        <w:t xml:space="preserve"> </w:t>
      </w:r>
      <w:r w:rsidRPr="00EC721C">
        <w:t>their</w:t>
      </w:r>
      <w:r w:rsidR="003373CB">
        <w:t xml:space="preserve"> </w:t>
      </w:r>
      <w:r w:rsidRPr="00EC721C">
        <w:t>dimensional</w:t>
      </w:r>
      <w:r w:rsidR="003373CB">
        <w:t xml:space="preserve"> </w:t>
      </w:r>
      <w:r w:rsidRPr="00EC721C">
        <w:t>quantities</w:t>
      </w:r>
      <w:r w:rsidR="003373CB">
        <w:t xml:space="preserve"> </w:t>
      </w:r>
      <w:r w:rsidRPr="00EC721C">
        <w:t>through</w:t>
      </w:r>
    </w:p>
    <w:p w:rsidR="00AE71E5" w:rsidRPr="00862BF0" w:rsidRDefault="00C45FC7" w:rsidP="000D6EC3">
      <w:pPr>
        <w:pStyle w:val="Style18"/>
      </w:pPr>
      <w:r w:rsidRPr="00F41F6E">
        <w:rPr>
          <w:position w:val="-10"/>
        </w:rPr>
        <w:object w:dxaOrig="940" w:dyaOrig="380">
          <v:shape id="_x0000_i1060" type="#_x0000_t75" style="width:46.5pt;height:18.75pt" o:ole="">
            <v:imagedata r:id="rId77" o:title=""/>
          </v:shape>
          <o:OLEObject Type="Embed" ProgID="Equation.DSMT4" ShapeID="_x0000_i1060" DrawAspect="Content" ObjectID="_1712224945" r:id="rId78"/>
        </w:object>
      </w:r>
      <w:r w:rsidR="00DB6B23">
        <w:t>,</w:t>
      </w:r>
      <w:r w:rsidR="003373CB">
        <w:t xml:space="preserve"> </w:t>
      </w:r>
      <w:r w:rsidRPr="00C45FC7">
        <w:rPr>
          <w:position w:val="-12"/>
        </w:rPr>
        <w:object w:dxaOrig="960" w:dyaOrig="400">
          <v:shape id="_x0000_i1061" type="#_x0000_t75" style="width:48.75pt;height:19.5pt" o:ole="">
            <v:imagedata r:id="rId79" o:title=""/>
          </v:shape>
          <o:OLEObject Type="Embed" ProgID="Equation.DSMT4" ShapeID="_x0000_i1061" DrawAspect="Content" ObjectID="_1712224946" r:id="rId80"/>
        </w:object>
      </w:r>
      <w:r w:rsidR="00AE71E5" w:rsidRPr="00862BF0">
        <w:rPr>
          <w:lang w:eastAsia="ja-JP"/>
        </w:rPr>
        <w:tab/>
        <w:t>(</w:t>
      </w:r>
      <w:r w:rsidR="00AE71E5" w:rsidRPr="001E6811">
        <w:rPr>
          <w:lang w:eastAsia="ja-JP"/>
        </w:rPr>
        <w:t>35</w:t>
      </w:r>
      <w:r w:rsidR="00AE71E5" w:rsidRPr="00862BF0">
        <w:rPr>
          <w:lang w:eastAsia="ja-JP"/>
        </w:rPr>
        <w:t>)</w:t>
      </w:r>
    </w:p>
    <w:p w:rsidR="00AE71E5" w:rsidRPr="00EC721C" w:rsidRDefault="00AE71E5" w:rsidP="000D6EC3">
      <w:pPr>
        <w:pStyle w:val="Style14"/>
      </w:pPr>
      <w:r w:rsidRPr="00EC721C">
        <w:t>where</w:t>
      </w:r>
      <w:r w:rsidR="003373CB">
        <w:t xml:space="preserve"> </w:t>
      </w:r>
      <w:r w:rsidR="00C45FC7" w:rsidRPr="00C45FC7">
        <w:rPr>
          <w:position w:val="-6"/>
        </w:rPr>
        <w:object w:dxaOrig="340" w:dyaOrig="340">
          <v:shape id="_x0000_i1062" type="#_x0000_t75" style="width:16.5pt;height:16.5pt" o:ole="">
            <v:imagedata r:id="rId81" o:title=""/>
          </v:shape>
          <o:OLEObject Type="Embed" ProgID="Equation.DSMT4" ShapeID="_x0000_i1062" DrawAspect="Content" ObjectID="_1712224947" r:id="rId82"/>
        </w:objec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reference</w:t>
      </w:r>
      <w:r w:rsidR="003373CB">
        <w:t xml:space="preserve"> </w:t>
      </w:r>
      <w:r w:rsidRPr="00EC721C">
        <w:t>(if</w:t>
      </w:r>
      <w:r w:rsidR="003373CB">
        <w:t xml:space="preserve"> </w:t>
      </w:r>
      <w:r w:rsidRPr="00EC721C">
        <w:t>more</w:t>
      </w:r>
      <w:r w:rsidR="003373CB">
        <w:t xml:space="preserve"> </w:t>
      </w:r>
      <w:r w:rsidRPr="00EC721C">
        <w:t>than</w:t>
      </w:r>
      <w:r w:rsidR="003373CB">
        <w:t xml:space="preserve"> </w:t>
      </w:r>
      <w:r w:rsidRPr="00EC721C">
        <w:t>one)</w:t>
      </w:r>
      <w:r w:rsidR="003373CB">
        <w:t xml:space="preserve"> </w:t>
      </w:r>
      <w:r w:rsidRPr="00EC721C">
        <w:t>lattice</w:t>
      </w:r>
      <w:r w:rsidR="003373CB">
        <w:t xml:space="preserve"> </w:t>
      </w:r>
      <w:r w:rsidRPr="00EC721C">
        <w:t>spacing</w:t>
      </w:r>
      <w:r w:rsidR="003373CB">
        <w:t xml:space="preserve"> </w:t>
      </w:r>
      <w:r w:rsidRPr="00EC721C">
        <w:t>and</w:t>
      </w:r>
      <w:r w:rsidR="003373CB">
        <w:t xml:space="preserve"> </w:t>
      </w:r>
      <w:r w:rsidR="00C45FC7" w:rsidRPr="00C45FC7">
        <w:rPr>
          <w:position w:val="-6"/>
        </w:rPr>
        <w:object w:dxaOrig="300" w:dyaOrig="340">
          <v:shape id="_x0000_i1063" type="#_x0000_t75" style="width:15pt;height:16.5pt" o:ole="">
            <v:imagedata r:id="rId83" o:title=""/>
          </v:shape>
          <o:OLEObject Type="Embed" ProgID="Equation.DSMT4" ShapeID="_x0000_i1063" DrawAspect="Content" ObjectID="_1712224948" r:id="rId84"/>
        </w:objec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time</w:t>
      </w:r>
      <w:r w:rsidR="003373CB">
        <w:t xml:space="preserve"> </w:t>
      </w:r>
      <w:r w:rsidRPr="00EC721C">
        <w:t>that</w: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required</w:t>
      </w:r>
      <w:r w:rsidR="003373CB">
        <w:t xml:space="preserve"> </w:t>
      </w:r>
      <w:r w:rsidRPr="00EC721C">
        <w:t>for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fluid</w:t>
      </w:r>
      <w:r w:rsidR="003373CB">
        <w:t xml:space="preserve"> </w:t>
      </w:r>
      <w:r w:rsidRPr="00EC721C">
        <w:t>particle</w:t>
      </w:r>
      <w:r w:rsidR="003373CB">
        <w:t xml:space="preserve"> </w:t>
      </w:r>
      <w:r w:rsidRPr="00EC721C">
        <w:t>to</w:t>
      </w:r>
      <w:r w:rsidR="003373CB">
        <w:t xml:space="preserve"> </w:t>
      </w:r>
      <w:r w:rsidRPr="00EC721C">
        <w:t>travel</w:t>
      </w:r>
      <w:r w:rsidR="003373CB">
        <w:t xml:space="preserve"> </w:t>
      </w:r>
      <w:r w:rsidRPr="00EC721C">
        <w:t>this</w:t>
      </w:r>
      <w:r w:rsidR="003373CB">
        <w:t xml:space="preserve"> </w:t>
      </w:r>
      <w:r w:rsidRPr="00EC721C">
        <w:t>distance.</w:t>
      </w:r>
    </w:p>
    <w:p w:rsidR="00DC09A0" w:rsidRDefault="00AE71E5" w:rsidP="000D6EC3">
      <w:pPr>
        <w:pStyle w:val="Style14"/>
      </w:pPr>
      <w:r w:rsidRPr="00EC721C">
        <w:t>During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time</w:t>
      </w:r>
      <w:r w:rsidR="003373CB">
        <w:t xml:space="preserve"> </w:t>
      </w:r>
      <w:r w:rsidRPr="00EC721C">
        <w:t>interval</w:t>
      </w:r>
      <w:r w:rsidR="003373CB">
        <w:t xml:space="preserve"> </w:t>
      </w:r>
      <w:r w:rsidRPr="00EC721C">
        <w:t>equal</w:t>
      </w:r>
      <w:r w:rsidR="003373CB">
        <w:t xml:space="preserve"> </w:t>
      </w:r>
      <w:r w:rsidRPr="00EC721C">
        <w:t>to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relaxation</w:t>
      </w:r>
      <w:r w:rsidR="003373CB">
        <w:t xml:space="preserve"> </w:t>
      </w:r>
      <w:r w:rsidRPr="00EC721C">
        <w:t>time</w:t>
      </w:r>
      <w:r w:rsidR="00DB6B23">
        <w:t>,</w:t>
      </w:r>
      <w:r w:rsidR="003373CB">
        <w:t xml:space="preserve"> </w:t>
      </w:r>
      <w:r w:rsidR="00C45FC7" w:rsidRPr="00C45FC7">
        <w:rPr>
          <w:position w:val="-12"/>
        </w:rPr>
        <w:object w:dxaOrig="300" w:dyaOrig="360">
          <v:shape id="_x0000_i1064" type="#_x0000_t75" style="width:15pt;height:18.75pt" o:ole="">
            <v:imagedata r:id="rId85" o:title=""/>
          </v:shape>
          <o:OLEObject Type="Embed" ProgID="Equation.DSMT4" ShapeID="_x0000_i1064" DrawAspect="Content" ObjectID="_1712224949" r:id="rId86"/>
        </w:object>
      </w:r>
      <w:r w:rsidR="00DB6B23">
        <w:t>,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particles</w:t>
      </w:r>
      <w:r w:rsidR="003373CB">
        <w:t xml:space="preserve"> </w:t>
      </w:r>
      <w:r w:rsidRPr="00EC721C">
        <w:t>with</w:t>
      </w:r>
      <w:r w:rsidR="003373CB">
        <w:t xml:space="preserve"> </w:t>
      </w:r>
      <w:r w:rsidRPr="00EC721C">
        <w:t>mean</w:t>
      </w:r>
      <w:r w:rsidR="003373CB">
        <w:t xml:space="preserve"> </w:t>
      </w:r>
      <w:r w:rsidRPr="00EC721C">
        <w:t>speed</w:t>
      </w:r>
      <w:r w:rsidR="003373CB">
        <w:t xml:space="preserve"> </w:t>
      </w:r>
      <w:r w:rsidR="00C45FC7" w:rsidRPr="00C45FC7">
        <w:rPr>
          <w:position w:val="-6"/>
        </w:rPr>
        <w:object w:dxaOrig="220" w:dyaOrig="320">
          <v:shape id="_x0000_i1065" type="#_x0000_t75" style="width:11.25pt;height:16.5pt" o:ole="">
            <v:imagedata r:id="rId87" o:title=""/>
          </v:shape>
          <o:OLEObject Type="Embed" ProgID="Equation.DSMT4" ShapeID="_x0000_i1065" DrawAspect="Content" ObjectID="_1712224950" r:id="rId88"/>
        </w:object>
      </w:r>
      <w:r w:rsidR="003373CB">
        <w:t xml:space="preserve"> </w:t>
      </w:r>
      <w:r w:rsidRPr="00EC721C">
        <w:t>travel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distance</w:t>
      </w:r>
      <w:r w:rsidR="003373CB">
        <w:t xml:space="preserve"> </w:t>
      </w:r>
      <w:r w:rsidRPr="00EC721C">
        <w:t>equal</w:t>
      </w:r>
      <w:r w:rsidR="003373CB">
        <w:t xml:space="preserve"> </w:t>
      </w:r>
      <w:r w:rsidRPr="00EC721C">
        <w:t>to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mean</w:t>
      </w:r>
      <w:r w:rsidR="003373CB">
        <w:t xml:space="preserve"> </w:t>
      </w:r>
      <w:r w:rsidRPr="00EC721C">
        <w:t>free</w:t>
      </w:r>
      <w:r w:rsidR="003373CB">
        <w:t xml:space="preserve"> </w:t>
      </w:r>
      <w:r w:rsidRPr="00EC721C">
        <w:t>path</w:t>
      </w:r>
      <w:r w:rsidR="003373CB">
        <w:t xml:space="preserve"> </w:t>
      </w:r>
      <w:r w:rsidR="00C45FC7" w:rsidRPr="00C45FC7">
        <w:rPr>
          <w:position w:val="-6"/>
        </w:rPr>
        <w:object w:dxaOrig="220" w:dyaOrig="340">
          <v:shape id="_x0000_i1066" type="#_x0000_t75" style="width:11.25pt;height:16.5pt" o:ole="">
            <v:imagedata r:id="rId89" o:title=""/>
          </v:shape>
          <o:OLEObject Type="Embed" ProgID="Equation.DSMT4" ShapeID="_x0000_i1066" DrawAspect="Content" ObjectID="_1712224951" r:id="rId90"/>
        </w:object>
      </w:r>
      <w:r w:rsidRPr="00EC721C">
        <w:t>.</w:t>
      </w:r>
      <w:r w:rsidR="003373CB">
        <w:t xml:space="preserve"> </w:t>
      </w:r>
      <w:r w:rsidRPr="00EC721C">
        <w:t>Therefore</w:t>
      </w:r>
      <w:r w:rsidR="00DB6B23">
        <w:t>,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way</w:t>
      </w:r>
      <w:r w:rsidR="003373CB">
        <w:t xml:space="preserve"> </w:t>
      </w:r>
      <w:r w:rsidRPr="00EC721C">
        <w:t>to</w:t>
      </w:r>
      <w:r w:rsidR="003373CB">
        <w:t xml:space="preserve"> </w:t>
      </w:r>
      <w:r w:rsidRPr="00EC721C">
        <w:t>express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mean</w:t>
      </w:r>
      <w:r w:rsidR="003373CB">
        <w:t xml:space="preserve"> </w:t>
      </w:r>
      <w:r w:rsidRPr="00EC721C">
        <w:t>free</w:t>
      </w:r>
      <w:r w:rsidR="003373CB">
        <w:t xml:space="preserve"> </w:t>
      </w:r>
      <w:r w:rsidRPr="00EC721C">
        <w:t>path</w: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[48]:</w:t>
      </w:r>
    </w:p>
    <w:p w:rsidR="00AE71E5" w:rsidRPr="00862BF0" w:rsidRDefault="00C45FC7" w:rsidP="000D6EC3">
      <w:pPr>
        <w:pStyle w:val="Style18"/>
      </w:pPr>
      <w:r w:rsidRPr="00F41F6E">
        <w:rPr>
          <w:position w:val="-12"/>
        </w:rPr>
        <w:object w:dxaOrig="1700" w:dyaOrig="400">
          <v:shape id="_x0000_i1067" type="#_x0000_t75" style="width:85.5pt;height:19.5pt" o:ole="">
            <v:imagedata r:id="rId91" o:title=""/>
          </v:shape>
          <o:OLEObject Type="Embed" ProgID="Equation.DSMT4" ShapeID="_x0000_i1067" DrawAspect="Content" ObjectID="_1712224952" r:id="rId92"/>
        </w:object>
      </w:r>
      <w:r w:rsidR="00AE71E5" w:rsidRPr="00862BF0">
        <w:rPr>
          <w:lang w:eastAsia="ja-JP"/>
        </w:rPr>
        <w:tab/>
        <w:t>(</w:t>
      </w:r>
      <w:r w:rsidR="00AE71E5" w:rsidRPr="001E6811">
        <w:rPr>
          <w:lang w:eastAsia="ja-JP"/>
        </w:rPr>
        <w:t>36</w:t>
      </w:r>
      <w:r w:rsidR="00AE71E5" w:rsidRPr="00862BF0">
        <w:rPr>
          <w:lang w:eastAsia="ja-JP"/>
        </w:rPr>
        <w:t>)</w:t>
      </w:r>
    </w:p>
    <w:p w:rsidR="00DC09A0" w:rsidRDefault="00AE71E5" w:rsidP="000D6EC3">
      <w:pPr>
        <w:pStyle w:val="Style14"/>
      </w:pPr>
      <w:r w:rsidRPr="00EC721C">
        <w:t>The</w:t>
      </w:r>
      <w:r w:rsidR="003373CB">
        <w:t xml:space="preserve"> </w:t>
      </w:r>
      <w:r w:rsidRPr="00EC721C">
        <w:t>speed</w:t>
      </w:r>
      <w:r w:rsidR="003373CB">
        <w:t xml:space="preserve"> </w:t>
      </w:r>
      <w:r w:rsidRPr="00EC721C">
        <w:t>of</w:t>
      </w:r>
      <w:r w:rsidR="003373CB">
        <w:t xml:space="preserve"> </w:t>
      </w:r>
      <w:r w:rsidRPr="00EC721C">
        <w:t>sound</w:t>
      </w:r>
      <w:r w:rsidR="003373CB">
        <w:t xml:space="preserve"> </w:t>
      </w:r>
      <w:r w:rsidRPr="00EC721C">
        <w:t>(</w:t>
      </w:r>
      <w:r w:rsidR="00C45FC7" w:rsidRPr="00C45FC7">
        <w:rPr>
          <w:position w:val="-12"/>
        </w:rPr>
        <w:object w:dxaOrig="240" w:dyaOrig="360">
          <v:shape id="_x0000_i1068" type="#_x0000_t75" style="width:12pt;height:18.75pt" o:ole="">
            <v:imagedata r:id="rId93" o:title=""/>
          </v:shape>
          <o:OLEObject Type="Embed" ProgID="Equation.DSMT4" ShapeID="_x0000_i1068" DrawAspect="Content" ObjectID="_1712224953" r:id="rId94"/>
        </w:object>
      </w:r>
      <w:r w:rsidRPr="00EC721C">
        <w:t>)</w:t>
      </w:r>
      <w:r w:rsidR="003373CB">
        <w:t xml:space="preserve"> </w:t>
      </w:r>
      <w:r w:rsidRPr="00EC721C">
        <w:t>through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fluid</w: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given</w:t>
      </w:r>
      <w:r w:rsidR="003373CB">
        <w:t xml:space="preserve"> </w:t>
      </w:r>
      <w:r w:rsidRPr="00EC721C">
        <w:t>from</w:t>
      </w:r>
    </w:p>
    <w:p w:rsidR="00AE71E5" w:rsidRPr="00862BF0" w:rsidRDefault="00AE71E5" w:rsidP="000D6EC3">
      <w:pPr>
        <w:pStyle w:val="Style18"/>
        <w:rPr>
          <w:lang w:eastAsia="ja-JP"/>
        </w:rPr>
      </w:pPr>
      <w:r>
        <w:rPr>
          <w:position w:val="-32"/>
          <w:lang w:eastAsia="en-US"/>
        </w:rPr>
        <w:drawing>
          <wp:inline distT="0" distB="0" distL="0" distR="0">
            <wp:extent cx="669925" cy="436245"/>
            <wp:effectExtent l="0" t="0" r="0" b="0"/>
            <wp:docPr id="5922" name="Picture 5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7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2BF0">
        <w:rPr>
          <w:lang w:eastAsia="ja-JP"/>
        </w:rPr>
        <w:tab/>
        <w:t>(</w:t>
      </w:r>
      <w:r w:rsidRPr="001E6811">
        <w:rPr>
          <w:lang w:eastAsia="ja-JP"/>
        </w:rPr>
        <w:t>37</w:t>
      </w:r>
      <w:r w:rsidRPr="00862BF0">
        <w:rPr>
          <w:lang w:eastAsia="ja-JP"/>
        </w:rPr>
        <w:t>)</w:t>
      </w:r>
    </w:p>
    <w:p w:rsidR="006536EA" w:rsidRDefault="00AE71E5" w:rsidP="000D6EC3">
      <w:pPr>
        <w:pStyle w:val="Style14"/>
      </w:pPr>
      <w:r w:rsidRPr="00EC721C">
        <w:t>that</w:t>
      </w:r>
      <w:r w:rsidR="003373CB">
        <w:t xml:space="preserve"> </w:t>
      </w:r>
      <w:r w:rsidRPr="00EC721C">
        <w:t>is</w:t>
      </w:r>
      <w:r w:rsidR="00DB6B23">
        <w:t>,</w:t>
      </w:r>
    </w:p>
    <w:p w:rsidR="00AE71E5" w:rsidRPr="00862BF0" w:rsidRDefault="00C45FC7" w:rsidP="000D6EC3">
      <w:pPr>
        <w:pStyle w:val="Style18"/>
      </w:pPr>
      <w:r w:rsidRPr="00F41F6E">
        <w:rPr>
          <w:position w:val="-26"/>
        </w:rPr>
        <w:object w:dxaOrig="999" w:dyaOrig="740">
          <v:shape id="_x0000_i1069" type="#_x0000_t75" style="width:51pt;height:36pt" o:ole="">
            <v:imagedata r:id="rId96" o:title=""/>
          </v:shape>
          <o:OLEObject Type="Embed" ProgID="Equation.DSMT4" ShapeID="_x0000_i1069" DrawAspect="Content" ObjectID="_1712224954" r:id="rId97"/>
        </w:object>
      </w:r>
      <w:r w:rsidR="00AE71E5" w:rsidRPr="00862BF0">
        <w:rPr>
          <w:lang w:eastAsia="ja-JP"/>
        </w:rPr>
        <w:tab/>
        <w:t>(</w:t>
      </w:r>
      <w:bookmarkStart w:id="8" w:name="eq_sound_speed"/>
      <w:r w:rsidR="00AE71E5" w:rsidRPr="00F649C9">
        <w:rPr>
          <w:lang w:eastAsia="ja-JP"/>
        </w:rPr>
        <w:t>38</w:t>
      </w:r>
      <w:bookmarkEnd w:id="8"/>
      <w:r w:rsidR="00AE71E5" w:rsidRPr="00862BF0">
        <w:rPr>
          <w:lang w:eastAsia="ja-JP"/>
        </w:rPr>
        <w:t>)</w:t>
      </w:r>
    </w:p>
    <w:p w:rsidR="00DC09A0" w:rsidRDefault="00AE71E5" w:rsidP="000D6EC3">
      <w:pPr>
        <w:pStyle w:val="Style14"/>
        <w:rPr>
          <w:sz w:val="20"/>
        </w:rPr>
      </w:pPr>
      <w:r w:rsidRPr="00EC721C">
        <w:rPr>
          <w:sz w:val="20"/>
        </w:rPr>
        <w:t>Combination</w:t>
      </w:r>
      <w:r w:rsidR="003373CB">
        <w:rPr>
          <w:sz w:val="20"/>
        </w:rPr>
        <w:t xml:space="preserve"> </w:t>
      </w:r>
      <w:r w:rsidRPr="00EC721C">
        <w:rPr>
          <w:sz w:val="20"/>
        </w:rPr>
        <w:t>of</w:t>
      </w:r>
      <w:r w:rsidR="003373CB">
        <w:rPr>
          <w:sz w:val="20"/>
        </w:rPr>
        <w:t xml:space="preserve"> </w:t>
      </w:r>
      <w:r w:rsidRPr="00EC721C">
        <w:rPr>
          <w:sz w:val="20"/>
        </w:rPr>
        <w:t>equations</w:t>
      </w:r>
      <w:r w:rsidR="003373CB">
        <w:rPr>
          <w:sz w:val="20"/>
        </w:rPr>
        <w:t xml:space="preserve"> </w:t>
      </w:r>
      <w:r w:rsidRPr="00EC721C">
        <w:rPr>
          <w:sz w:val="20"/>
        </w:rPr>
        <w:t>(</w:t>
      </w:r>
      <w:r w:rsidR="001F6BA9">
        <w:rPr>
          <w:sz w:val="20"/>
        </w:rPr>
        <w:t>37</w:t>
      </w:r>
      <w:r w:rsidRPr="00EC721C">
        <w:rPr>
          <w:sz w:val="20"/>
        </w:rPr>
        <w:t>)</w:t>
      </w:r>
      <w:r w:rsidR="003373CB">
        <w:rPr>
          <w:sz w:val="20"/>
        </w:rPr>
        <w:t xml:space="preserve"> </w:t>
      </w:r>
      <w:r w:rsidRPr="00EC721C">
        <w:rPr>
          <w:sz w:val="20"/>
        </w:rPr>
        <w:t>and</w:t>
      </w:r>
      <w:r w:rsidR="003373CB">
        <w:rPr>
          <w:sz w:val="20"/>
        </w:rPr>
        <w:t xml:space="preserve"> </w:t>
      </w:r>
      <w:r w:rsidRPr="00EC721C">
        <w:rPr>
          <w:sz w:val="20"/>
        </w:rPr>
        <w:t>(</w:t>
      </w:r>
      <w:r w:rsidR="00D10AEF">
        <w:fldChar w:fldCharType="begin"/>
      </w:r>
      <w:r w:rsidR="00D10AEF">
        <w:instrText xml:space="preserve"> REF eq_sound_speed \h  \* MERGEFORMAT </w:instrText>
      </w:r>
      <w:r w:rsidR="00D10AEF">
        <w:fldChar w:fldCharType="separate"/>
      </w:r>
      <w:r w:rsidR="00541903" w:rsidRPr="00541903">
        <w:rPr>
          <w:sz w:val="20"/>
          <w:lang w:val="en-GB" w:eastAsia="ja-JP"/>
        </w:rPr>
        <w:t>38</w:t>
      </w:r>
      <w:r w:rsidR="00D10AEF">
        <w:fldChar w:fldCharType="end"/>
      </w:r>
      <w:r w:rsidRPr="00EC721C">
        <w:rPr>
          <w:sz w:val="20"/>
        </w:rPr>
        <w:t>)</w:t>
      </w:r>
      <w:r w:rsidR="003373CB">
        <w:rPr>
          <w:sz w:val="20"/>
        </w:rPr>
        <w:t xml:space="preserve"> </w:t>
      </w:r>
      <w:r w:rsidRPr="00EC721C">
        <w:rPr>
          <w:sz w:val="20"/>
        </w:rPr>
        <w:t>gives</w:t>
      </w:r>
      <w:r w:rsidR="003373CB">
        <w:rPr>
          <w:sz w:val="20"/>
        </w:rPr>
        <w:t xml:space="preserve"> </w:t>
      </w:r>
      <w:r w:rsidRPr="00EC721C">
        <w:rPr>
          <w:sz w:val="20"/>
        </w:rPr>
        <w:t>for</w:t>
      </w:r>
      <w:r w:rsidR="003373CB">
        <w:rPr>
          <w:sz w:val="20"/>
        </w:rPr>
        <w:t xml:space="preserve"> </w:t>
      </w:r>
      <w:r w:rsidRPr="00EC721C">
        <w:rPr>
          <w:sz w:val="20"/>
        </w:rPr>
        <w:t>the</w:t>
      </w:r>
      <w:r w:rsidR="003373CB">
        <w:rPr>
          <w:sz w:val="20"/>
        </w:rPr>
        <w:t xml:space="preserve"> </w:t>
      </w:r>
      <w:r w:rsidRPr="00EC721C">
        <w:rPr>
          <w:sz w:val="20"/>
        </w:rPr>
        <w:t>mean</w:t>
      </w:r>
      <w:r w:rsidR="003373CB">
        <w:rPr>
          <w:sz w:val="20"/>
        </w:rPr>
        <w:t xml:space="preserve"> </w:t>
      </w:r>
      <w:r w:rsidRPr="00EC721C">
        <w:rPr>
          <w:sz w:val="20"/>
        </w:rPr>
        <w:t>thermal</w:t>
      </w:r>
      <w:r w:rsidR="003373CB">
        <w:rPr>
          <w:sz w:val="20"/>
        </w:rPr>
        <w:t xml:space="preserve"> </w:t>
      </w:r>
      <w:r w:rsidRPr="00EC721C">
        <w:rPr>
          <w:sz w:val="20"/>
        </w:rPr>
        <w:t>speed:</w:t>
      </w:r>
    </w:p>
    <w:p w:rsidR="00AE71E5" w:rsidRPr="00862BF0" w:rsidRDefault="00C45FC7" w:rsidP="000D6EC3">
      <w:pPr>
        <w:pStyle w:val="Style18"/>
      </w:pPr>
      <w:r w:rsidRPr="00F41F6E">
        <w:rPr>
          <w:position w:val="-26"/>
        </w:rPr>
        <w:object w:dxaOrig="980" w:dyaOrig="700">
          <v:shape id="_x0000_i1070" type="#_x0000_t75" style="width:48.75pt;height:36pt" o:ole="">
            <v:imagedata r:id="rId98" o:title=""/>
          </v:shape>
          <o:OLEObject Type="Embed" ProgID="Equation.DSMT4" ShapeID="_x0000_i1070" DrawAspect="Content" ObjectID="_1712224955" r:id="rId99"/>
        </w:object>
      </w:r>
      <w:r w:rsidR="00AE71E5" w:rsidRPr="00862BF0">
        <w:rPr>
          <w:lang w:eastAsia="ja-JP"/>
        </w:rPr>
        <w:tab/>
        <w:t>(</w:t>
      </w:r>
      <w:r w:rsidR="00AE71E5" w:rsidRPr="001E6811">
        <w:rPr>
          <w:lang w:eastAsia="ja-JP"/>
        </w:rPr>
        <w:t>39</w:t>
      </w:r>
      <w:r w:rsidR="00AE71E5" w:rsidRPr="00862BF0">
        <w:rPr>
          <w:lang w:eastAsia="ja-JP"/>
        </w:rPr>
        <w:t>)</w:t>
      </w:r>
    </w:p>
    <w:p w:rsidR="00DC09A0" w:rsidRDefault="00AE71E5" w:rsidP="000D6EC3">
      <w:pPr>
        <w:pStyle w:val="Style14"/>
      </w:pPr>
      <w:r w:rsidRPr="00EC721C">
        <w:t>Using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node-to-node</w:t>
      </w:r>
      <w:r w:rsidR="003373CB">
        <w:t xml:space="preserve"> </w:t>
      </w:r>
      <w:r w:rsidRPr="00EC721C">
        <w:t>particle</w:t>
      </w:r>
      <w:r w:rsidR="003373CB">
        <w:t xml:space="preserve"> </w:t>
      </w:r>
      <w:r w:rsidRPr="00EC721C">
        <w:t>speed</w:t>
      </w:r>
      <w:r w:rsidR="003373CB">
        <w:t xml:space="preserve"> </w:t>
      </w:r>
      <w:r w:rsidRPr="00EC721C">
        <w:t>as</w:t>
      </w:r>
      <w:r w:rsidR="003373CB">
        <w:t xml:space="preserve"> </w:t>
      </w:r>
      <w:r w:rsidRPr="00EC721C">
        <w:t>reference</w:t>
      </w:r>
      <w:r w:rsidR="003373CB">
        <w:t xml:space="preserve"> </w:t>
      </w:r>
      <w:r w:rsidRPr="00EC721C">
        <w:t>speed</w:t>
      </w:r>
      <w:r w:rsidR="00DB6B23">
        <w:t>,</w:t>
      </w:r>
      <w:r w:rsidR="003373CB">
        <w:t xml:space="preserve"> </w:t>
      </w:r>
      <w:r w:rsidRPr="00EC721C">
        <w:t>we</w:t>
      </w:r>
      <w:r w:rsidR="003373CB">
        <w:t xml:space="preserve"> </w:t>
      </w:r>
      <w:r w:rsidRPr="00EC721C">
        <w:t>get</w:t>
      </w:r>
    </w:p>
    <w:p w:rsidR="00AE71E5" w:rsidRPr="00862BF0" w:rsidRDefault="00C45FC7" w:rsidP="00150C44">
      <w:pPr>
        <w:pStyle w:val="Style18"/>
        <w:spacing w:after="120"/>
      </w:pPr>
      <w:r w:rsidRPr="00F41F6E">
        <w:rPr>
          <w:position w:val="-26"/>
        </w:rPr>
        <w:object w:dxaOrig="1020" w:dyaOrig="680">
          <v:shape id="_x0000_i1071" type="#_x0000_t75" style="width:51pt;height:33.75pt" o:ole="">
            <v:imagedata r:id="rId100" o:title=""/>
          </v:shape>
          <o:OLEObject Type="Embed" ProgID="Equation.DSMT4" ShapeID="_x0000_i1071" DrawAspect="Content" ObjectID="_1712224956" r:id="rId101"/>
        </w:object>
      </w:r>
      <w:r w:rsidR="00AE71E5" w:rsidRPr="00862BF0">
        <w:rPr>
          <w:lang w:eastAsia="ja-JP"/>
        </w:rPr>
        <w:tab/>
        <w:t>(</w:t>
      </w:r>
      <w:r w:rsidR="00AE71E5" w:rsidRPr="001E6811">
        <w:rPr>
          <w:lang w:eastAsia="ja-JP"/>
        </w:rPr>
        <w:t>40</w:t>
      </w:r>
      <w:r w:rsidR="00AE71E5" w:rsidRPr="00862BF0">
        <w:rPr>
          <w:lang w:eastAsia="ja-JP"/>
        </w:rPr>
        <w:t>)</w:t>
      </w:r>
    </w:p>
    <w:p w:rsidR="003852DD" w:rsidRPr="000B109C" w:rsidRDefault="00AE71E5" w:rsidP="003852DD">
      <w:pPr>
        <w:pStyle w:val="Style14"/>
      </w:pPr>
      <w:r w:rsidRPr="00EC721C">
        <w:t>The</w:t>
      </w:r>
      <w:r w:rsidR="003373CB">
        <w:t xml:space="preserve"> </w:t>
      </w:r>
      <w:r w:rsidRPr="00EC721C">
        <w:t>dimensionless</w:t>
      </w:r>
      <w:r w:rsidR="003373CB">
        <w:t xml:space="preserve"> </w:t>
      </w:r>
      <w:r w:rsidRPr="00EC721C">
        <w:t>speed</w:t>
      </w:r>
      <w:r w:rsidR="003373CB">
        <w:t xml:space="preserve"> </w:t>
      </w:r>
      <w:r w:rsidRPr="00EC721C">
        <w:t>of</w:t>
      </w:r>
      <w:r w:rsidR="003373CB">
        <w:t xml:space="preserve"> </w:t>
      </w:r>
      <w:r w:rsidRPr="00EC721C">
        <w:t>sound</w: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a</w:t>
      </w:r>
      <w:r w:rsidR="003373CB">
        <w:t xml:space="preserve"> </w:t>
      </w:r>
      <w:r w:rsidRPr="00EC721C">
        <w:t>known</w:t>
      </w:r>
      <w:r w:rsidR="003373CB">
        <w:t xml:space="preserve"> </w:t>
      </w:r>
      <w:r w:rsidRPr="00EC721C">
        <w:t>quantity</w:t>
      </w:r>
      <w:r w:rsidR="003373CB">
        <w:t xml:space="preserve"> </w:t>
      </w:r>
      <w:r w:rsidRPr="00EC721C">
        <w:t>that</w:t>
      </w:r>
      <w:r w:rsidR="003373CB">
        <w:t xml:space="preserve"> </w:t>
      </w:r>
      <w:r w:rsidRPr="00EC721C">
        <w:t>depends</w:t>
      </w:r>
      <w:r w:rsidR="003373CB">
        <w:t xml:space="preserve"> </w:t>
      </w:r>
      <w:r w:rsidRPr="00EC721C">
        <w:t>on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prescribed</w:t>
      </w:r>
      <w:r w:rsidR="003373CB">
        <w:t xml:space="preserve"> </w:t>
      </w:r>
      <w:r w:rsidRPr="00EC721C">
        <w:t>spatial</w:t>
      </w:r>
      <w:r w:rsidR="003373CB">
        <w:t xml:space="preserve"> </w:t>
      </w:r>
      <w:r w:rsidRPr="00EC721C">
        <w:t>discretization</w:t>
      </w:r>
      <w:r w:rsidR="003373CB">
        <w:t xml:space="preserve"> </w:t>
      </w:r>
      <w:r w:rsidRPr="00EC721C">
        <w:t>and</w:t>
      </w:r>
      <w:r w:rsidR="003373CB">
        <w:t xml:space="preserve"> </w:t>
      </w:r>
      <w:r w:rsidRPr="00EC721C">
        <w:t>the</w:t>
      </w:r>
      <w:r w:rsidR="003373CB">
        <w:t xml:space="preserve"> </w:t>
      </w:r>
      <w:r w:rsidRPr="00EC721C">
        <w:t>specific</w:t>
      </w:r>
      <w:r w:rsidR="003373CB">
        <w:t xml:space="preserve"> </w:t>
      </w:r>
      <w:r w:rsidRPr="00EC721C">
        <w:t>lattice</w:t>
      </w:r>
      <w:r w:rsidR="003373CB">
        <w:t xml:space="preserve"> </w:t>
      </w:r>
      <w:r w:rsidRPr="00EC721C">
        <w:t>that</w:t>
      </w:r>
      <w:r w:rsidR="003373CB">
        <w:t xml:space="preserve"> </w:t>
      </w:r>
      <w:r w:rsidRPr="00EC721C">
        <w:t>is</w:t>
      </w:r>
      <w:r w:rsidR="003373CB">
        <w:t xml:space="preserve"> </w:t>
      </w:r>
      <w:r w:rsidRPr="00EC721C">
        <w:t>used.</w:t>
      </w:r>
      <w:r w:rsidR="003373CB">
        <w:t xml:space="preserve"> </w:t>
      </w:r>
      <w:r w:rsidRPr="00EC721C">
        <w:t>For</w:t>
      </w:r>
      <w:r w:rsidR="003373CB">
        <w:t xml:space="preserve"> </w:t>
      </w:r>
      <w:r w:rsidRPr="00EC721C">
        <w:t>instance</w:t>
      </w:r>
      <w:r w:rsidR="00DB6B23">
        <w:t>,</w:t>
      </w:r>
      <w:r w:rsidR="003373CB">
        <w:t xml:space="preserve"> </w:t>
      </w:r>
    </w:p>
    <w:p w:rsidR="00AE71E5" w:rsidRPr="000B109C" w:rsidRDefault="00AE71E5" w:rsidP="000D6EC3">
      <w:pPr>
        <w:pStyle w:val="Style14"/>
      </w:pPr>
      <w:r w:rsidRPr="000B109C">
        <w:lastRenderedPageBreak/>
        <w:t>boundary</w:t>
      </w:r>
      <w:r w:rsidR="003373CB">
        <w:t xml:space="preserve"> </w:t>
      </w:r>
      <w:r w:rsidRPr="000B109C">
        <w:t>condition</w:t>
      </w:r>
      <w:r w:rsidR="003373CB">
        <w:t xml:space="preserve"> </w:t>
      </w:r>
      <w:r w:rsidRPr="000B109C">
        <w:t>can</w:t>
      </w:r>
      <w:r w:rsidR="003373CB">
        <w:t xml:space="preserve"> </w:t>
      </w:r>
      <w:r w:rsidRPr="000B109C">
        <w:t>be</w:t>
      </w:r>
      <w:r w:rsidR="003373CB">
        <w:t xml:space="preserve"> </w:t>
      </w:r>
      <w:r w:rsidRPr="000B109C">
        <w:t>altered</w:t>
      </w:r>
      <w:r w:rsidR="003373CB">
        <w:t xml:space="preserve"> </w:t>
      </w:r>
      <w:r w:rsidRPr="000B109C">
        <w:t>according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value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rPr>
          <w:i/>
          <w:iCs/>
        </w:rPr>
        <w:sym w:font="Symbol" w:char="F078"/>
      </w:r>
      <w:r w:rsidR="003373CB">
        <w:t xml:space="preserve"> </w:t>
      </w:r>
      <w:r w:rsidRPr="000B109C">
        <w:t>(</w:t>
      </w:r>
      <w:r w:rsidRPr="000B109C">
        <w:rPr>
          <w:i/>
          <w:iCs/>
        </w:rPr>
        <w:sym w:font="Symbol" w:char="F078"/>
      </w:r>
      <w:r w:rsidRPr="000B109C">
        <w:rPr>
          <w:i/>
          <w:iCs/>
        </w:rPr>
        <w:t>=1</w:t>
      </w:r>
      <w:r w:rsidR="003373CB">
        <w:t xml:space="preserve"> </w:t>
      </w:r>
      <w:r w:rsidRPr="000B109C">
        <w:t>corresponds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no-slip</w:t>
      </w:r>
      <w:r w:rsidR="003373CB">
        <w:t xml:space="preserve"> </w:t>
      </w:r>
      <w:r w:rsidRPr="000B109C">
        <w:t>boundary</w:t>
      </w:r>
      <w:r w:rsidR="003373CB">
        <w:t xml:space="preserve"> </w:t>
      </w:r>
      <w:r w:rsidRPr="000B109C">
        <w:t>condition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rPr>
          <w:i/>
          <w:iCs/>
        </w:rPr>
        <w:sym w:font="Symbol" w:char="F078"/>
      </w:r>
      <w:r w:rsidRPr="000B109C">
        <w:rPr>
          <w:i/>
          <w:iCs/>
        </w:rPr>
        <w:t>=0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free</w:t>
      </w:r>
      <w:r w:rsidR="003373CB">
        <w:t xml:space="preserve"> </w:t>
      </w:r>
      <w:r w:rsidRPr="000B109C">
        <w:t>slip</w:t>
      </w:r>
      <w:r w:rsidR="003373CB">
        <w:t xml:space="preserve"> </w:t>
      </w:r>
      <w:r w:rsidRPr="000B109C">
        <w:t>and</w:t>
      </w:r>
      <w:r w:rsidR="00DB6B23">
        <w:t>,</w:t>
      </w:r>
      <w:r w:rsidR="003373CB">
        <w:t xml:space="preserve"> </w:t>
      </w:r>
      <w:r w:rsidRPr="000B109C">
        <w:t>eventually</w:t>
      </w:r>
      <w:r w:rsidR="00DB6B23">
        <w:t>,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plug</w:t>
      </w:r>
      <w:r w:rsidR="003373CB">
        <w:t xml:space="preserve"> </w:t>
      </w:r>
      <w:r w:rsidRPr="000B109C">
        <w:t>flow).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what</w:t>
      </w:r>
      <w:r w:rsidR="003373CB">
        <w:t xml:space="preserve"> </w:t>
      </w:r>
      <w:r w:rsidRPr="000B109C">
        <w:t>follows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1</w:t>
      </w:r>
      <w:r w:rsidRPr="000B109C">
        <w:rPr>
          <w:vertAlign w:val="superscript"/>
        </w:rPr>
        <w:t>st</w:t>
      </w:r>
      <w:r w:rsidR="003373CB">
        <w:t xml:space="preserve"> </w:t>
      </w:r>
      <w:r w:rsidRPr="000B109C">
        <w:t>order</w:t>
      </w:r>
      <w:r w:rsidR="003373CB">
        <w:t xml:space="preserve"> </w:t>
      </w:r>
      <w:r w:rsidRPr="000B109C">
        <w:t>value</w:t>
      </w:r>
      <w:r w:rsidR="003373CB">
        <w:t xml:space="preserve"> </w:t>
      </w:r>
      <w:r w:rsidRPr="000B109C">
        <w:t>presented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previous</w:t>
      </w:r>
      <w:r w:rsidR="003373CB">
        <w:t xml:space="preserve"> </w:t>
      </w:r>
      <w:r w:rsidRPr="000B109C">
        <w:t>paragraph</w:t>
      </w:r>
      <w:r w:rsidR="003373CB">
        <w:t xml:space="preserve"> </w:t>
      </w:r>
      <w:r w:rsidRPr="000B109C">
        <w:t>(</w:t>
      </w:r>
      <w:r w:rsidRPr="000B109C">
        <w:rPr>
          <w:i/>
          <w:iCs/>
        </w:rPr>
        <w:sym w:font="Symbol" w:char="F078"/>
      </w:r>
      <w:r w:rsidRPr="000B109C">
        <w:t>=0.4658)</w:t>
      </w:r>
      <w:r w:rsidR="003373CB">
        <w:t xml:space="preserve"> </w:t>
      </w:r>
      <w:r w:rsidRPr="000B109C">
        <w:t>is</w:t>
      </w:r>
      <w:r w:rsidR="003373CB">
        <w:t xml:space="preserve"> </w:t>
      </w:r>
      <w:r w:rsidRPr="000B109C">
        <w:t>used.</w:t>
      </w:r>
    </w:p>
    <w:p w:rsidR="00AE71E5" w:rsidRPr="00862BF0" w:rsidRDefault="00F6340F" w:rsidP="000D6EC3">
      <w:pPr>
        <w:pStyle w:val="Style13"/>
      </w:pPr>
      <w:r w:rsidRPr="00862BF0">
        <w:object w:dxaOrig="5191" w:dyaOrig="3914">
          <v:shape id="_x0000_i1072" type="#_x0000_t75" style="width:334.5pt;height:252pt" o:ole="">
            <v:imagedata r:id="rId102" o:title=""/>
          </v:shape>
          <o:OLEObject Type="Embed" ProgID="Origin50.Graph" ShapeID="_x0000_i1072" DrawAspect="Content" ObjectID="_1712224957" r:id="rId103"/>
        </w:object>
      </w:r>
    </w:p>
    <w:p w:rsidR="00AE71E5" w:rsidRPr="000B109C" w:rsidRDefault="00AE71E5" w:rsidP="000D6EC3">
      <w:pPr>
        <w:pStyle w:val="Style16"/>
      </w:pPr>
      <w:bookmarkStart w:id="9" w:name="_Ref257275766"/>
      <w:r w:rsidRPr="000B109C">
        <w:rPr>
          <w:b/>
          <w:bCs/>
        </w:rPr>
        <w:t>Fig</w:t>
      </w:r>
      <w:bookmarkEnd w:id="9"/>
      <w:r w:rsidRPr="000B109C">
        <w:rPr>
          <w:b/>
          <w:bCs/>
        </w:rPr>
        <w:t>ure</w:t>
      </w:r>
      <w:r w:rsidR="003373CB">
        <w:rPr>
          <w:b/>
          <w:bCs/>
        </w:rPr>
        <w:t xml:space="preserve"> </w:t>
      </w:r>
      <w:r w:rsidRPr="000B109C">
        <w:rPr>
          <w:b/>
          <w:bCs/>
        </w:rPr>
        <w:t>4:</w:t>
      </w:r>
      <w:r w:rsidR="003373CB">
        <w:t xml:space="preserve"> </w:t>
      </w:r>
      <w:r w:rsidRPr="000B109C">
        <w:t>Gas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velocity</w:t>
      </w:r>
      <w:r w:rsidR="003373CB">
        <w:t xml:space="preserve"> </w:t>
      </w:r>
      <w:r w:rsidRPr="000B109C">
        <w:t>profile</w:t>
      </w:r>
      <w:r w:rsidR="003373CB">
        <w:t xml:space="preserve"> </w:t>
      </w:r>
      <w:r w:rsidRPr="000B109C">
        <w:t>at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cross</w:t>
      </w:r>
      <w:r w:rsidR="003373CB">
        <w:t xml:space="preserve"> </w:t>
      </w:r>
      <w:r w:rsidRPr="000B109C">
        <w:t>section</w:t>
      </w:r>
      <w:r w:rsidR="003373CB">
        <w:t xml:space="preserve"> </w:t>
      </w:r>
      <w:r w:rsidRPr="000B109C">
        <w:t>inside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tube</w:t>
      </w:r>
      <w:r w:rsidR="003373CB">
        <w:t xml:space="preserve"> </w:t>
      </w:r>
      <w:r w:rsidRPr="000B109C">
        <w:t>LB</w:t>
      </w:r>
      <w:r w:rsidR="003373CB">
        <w:t xml:space="preserve"> </w:t>
      </w:r>
      <w:r w:rsidRPr="000B109C">
        <w:t>method</w:t>
      </w:r>
      <w:r w:rsidR="003373CB">
        <w:t xml:space="preserve"> </w:t>
      </w:r>
      <w:r w:rsidRPr="000B109C">
        <w:t>for</w:t>
      </w:r>
      <w:r w:rsidR="003373CB">
        <w:t xml:space="preserve"> </w:t>
      </w:r>
      <w:r w:rsidRPr="000B109C">
        <w:rPr>
          <w:i/>
          <w:iCs/>
        </w:rPr>
        <w:t>Kn</w:t>
      </w:r>
      <w:r w:rsidRPr="000B109C">
        <w:t>=0.194</w:t>
      </w:r>
      <w:r w:rsidR="003373CB">
        <w:t xml:space="preserve"> </w:t>
      </w:r>
      <w:r w:rsidRPr="000B109C">
        <w:t>(bottom</w:t>
      </w:r>
      <w:r w:rsidR="003373CB">
        <w:t xml:space="preserve"> </w:t>
      </w:r>
      <w:r w:rsidRPr="000B109C">
        <w:t>line)</w:t>
      </w:r>
      <w:r w:rsidR="00DB6B23">
        <w:t>,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rPr>
          <w:i/>
          <w:iCs/>
        </w:rPr>
        <w:t>Kn</w:t>
      </w:r>
      <w:r w:rsidRPr="000B109C">
        <w:t>=0.388</w:t>
      </w:r>
      <w:r w:rsidR="003373CB">
        <w:t xml:space="preserve"> </w:t>
      </w:r>
      <w:r w:rsidRPr="000B109C">
        <w:t>(top</w:t>
      </w:r>
      <w:r w:rsidR="003373CB">
        <w:t xml:space="preserve"> </w:t>
      </w:r>
      <w:r w:rsidRPr="000B109C">
        <w:t>line).</w:t>
      </w:r>
    </w:p>
    <w:p w:rsidR="00DC09A0" w:rsidRDefault="00AE71E5" w:rsidP="000D6EC3">
      <w:pPr>
        <w:pStyle w:val="Style14"/>
        <w:rPr>
          <w:noProof/>
        </w:rPr>
      </w:pPr>
      <w:r w:rsidRPr="000B109C">
        <w:rPr>
          <w:noProof/>
        </w:rPr>
        <w:t>In</w:t>
      </w:r>
      <w:r w:rsidR="003373CB">
        <w:rPr>
          <w:noProof/>
        </w:rPr>
        <w:t xml:space="preserve"> </w:t>
      </w:r>
      <w:r w:rsidRPr="000B109C">
        <w:t>Fig.</w:t>
      </w:r>
      <w:r w:rsidR="003373CB">
        <w:t xml:space="preserve"> </w:t>
      </w:r>
      <w:r w:rsidRPr="000B109C">
        <w:rPr>
          <w:b/>
        </w:rPr>
        <w:t>4</w:t>
      </w:r>
      <w:r w:rsidR="003373CB"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cross-section</w:t>
      </w:r>
      <w:r w:rsidR="003373CB">
        <w:rPr>
          <w:noProof/>
        </w:rPr>
        <w:t xml:space="preserve"> </w:t>
      </w:r>
      <w:r w:rsidRPr="000B109C">
        <w:rPr>
          <w:noProof/>
        </w:rPr>
        <w:t>velocity</w:t>
      </w:r>
      <w:r w:rsidR="003373CB">
        <w:rPr>
          <w:noProof/>
        </w:rPr>
        <w:t xml:space="preserve"> </w:t>
      </w:r>
      <w:r w:rsidRPr="000B109C">
        <w:rPr>
          <w:noProof/>
        </w:rPr>
        <w:t>profiles</w:t>
      </w:r>
      <w:r w:rsidR="003373CB">
        <w:rPr>
          <w:noProof/>
        </w:rPr>
        <w:t xml:space="preserve"> </w:t>
      </w:r>
      <w:r w:rsidRPr="000B109C">
        <w:rPr>
          <w:noProof/>
        </w:rPr>
        <w:t>and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slip</w:t>
      </w:r>
      <w:r w:rsidR="003373CB">
        <w:rPr>
          <w:noProof/>
        </w:rPr>
        <w:t xml:space="preserve"> </w:t>
      </w:r>
      <w:r w:rsidRPr="000B109C">
        <w:rPr>
          <w:noProof/>
        </w:rPr>
        <w:t>length</w:t>
      </w:r>
      <w:r w:rsidR="003373CB">
        <w:rPr>
          <w:noProof/>
        </w:rPr>
        <w:t xml:space="preserve"> </w:t>
      </w:r>
      <w:r w:rsidRPr="000B109C">
        <w:rPr>
          <w:noProof/>
        </w:rPr>
        <w:t>are</w:t>
      </w:r>
      <w:r w:rsidR="003373CB">
        <w:rPr>
          <w:noProof/>
        </w:rPr>
        <w:t xml:space="preserve"> </w:t>
      </w:r>
      <w:r w:rsidRPr="000B109C">
        <w:rPr>
          <w:noProof/>
        </w:rPr>
        <w:t>presented</w:t>
      </w:r>
      <w:r w:rsidR="003373CB">
        <w:rPr>
          <w:noProof/>
        </w:rPr>
        <w:t xml:space="preserve"> </w:t>
      </w:r>
      <w:r w:rsidRPr="000B109C">
        <w:rPr>
          <w:noProof/>
        </w:rPr>
        <w:t>for</w:t>
      </w:r>
      <w:r w:rsidR="003373CB">
        <w:rPr>
          <w:noProof/>
        </w:rPr>
        <w:t xml:space="preserve"> </w:t>
      </w:r>
      <w:r w:rsidRPr="000B109C">
        <w:rPr>
          <w:noProof/>
        </w:rPr>
        <w:t>two</w:t>
      </w:r>
      <w:r w:rsidR="003373CB">
        <w:rPr>
          <w:noProof/>
        </w:rPr>
        <w:t xml:space="preserve"> </w:t>
      </w:r>
      <w:r w:rsidRPr="000B109C">
        <w:rPr>
          <w:noProof/>
        </w:rPr>
        <w:t>Knudesn</w:t>
      </w:r>
      <w:r w:rsidR="003373CB">
        <w:rPr>
          <w:noProof/>
        </w:rPr>
        <w:t xml:space="preserve"> </w:t>
      </w:r>
      <w:r w:rsidRPr="000B109C">
        <w:rPr>
          <w:noProof/>
        </w:rPr>
        <w:t>numbers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noProof/>
        </w:rPr>
        <w:t>namely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i/>
          <w:iCs/>
        </w:rPr>
        <w:t>Kn</w:t>
      </w:r>
      <w:r w:rsidRPr="000B109C">
        <w:t>=0.194</w:t>
      </w:r>
      <w:r w:rsidR="003373CB">
        <w:rPr>
          <w:noProof/>
        </w:rPr>
        <w:t xml:space="preserve"> </w:t>
      </w:r>
      <w:r w:rsidRPr="000B109C">
        <w:rPr>
          <w:noProof/>
        </w:rPr>
        <w:t>and</w:t>
      </w:r>
      <w:r w:rsidR="003373CB">
        <w:rPr>
          <w:noProof/>
        </w:rPr>
        <w:t xml:space="preserve"> </w:t>
      </w:r>
      <w:r w:rsidRPr="000B109C">
        <w:rPr>
          <w:i/>
          <w:iCs/>
        </w:rPr>
        <w:t>Kn</w:t>
      </w:r>
      <w:r w:rsidRPr="000B109C">
        <w:t>=0.388.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slip</w:t>
      </w:r>
      <w:r w:rsidR="003373CB">
        <w:rPr>
          <w:noProof/>
        </w:rPr>
        <w:t xml:space="preserve"> </w:t>
      </w:r>
      <w:r w:rsidRPr="000B109C">
        <w:rPr>
          <w:noProof/>
        </w:rPr>
        <w:t>length</w:t>
      </w:r>
      <w:r w:rsidR="003373CB">
        <w:rPr>
          <w:noProof/>
        </w:rPr>
        <w:t xml:space="preserve"> </w:t>
      </w:r>
      <w:r w:rsidRPr="000B109C">
        <w:rPr>
          <w:noProof/>
        </w:rPr>
        <w:t>appears</w:t>
      </w:r>
      <w:r w:rsidR="003373CB">
        <w:rPr>
          <w:noProof/>
        </w:rPr>
        <w:t xml:space="preserve"> </w:t>
      </w:r>
      <w:r w:rsidRPr="000B109C">
        <w:rPr>
          <w:noProof/>
        </w:rPr>
        <w:t>to</w:t>
      </w:r>
      <w:r w:rsidR="003373CB">
        <w:rPr>
          <w:noProof/>
        </w:rPr>
        <w:t xml:space="preserve"> </w:t>
      </w:r>
      <w:r w:rsidRPr="000B109C">
        <w:rPr>
          <w:noProof/>
        </w:rPr>
        <w:t>increase</w:t>
      </w:r>
      <w:r w:rsidR="003373CB">
        <w:rPr>
          <w:noProof/>
        </w:rPr>
        <w:t xml:space="preserve"> </w:t>
      </w:r>
      <w:r w:rsidRPr="000B109C">
        <w:rPr>
          <w:noProof/>
        </w:rPr>
        <w:t>by</w:t>
      </w:r>
      <w:r w:rsidR="003373CB">
        <w:rPr>
          <w:noProof/>
        </w:rPr>
        <w:t xml:space="preserve"> </w:t>
      </w:r>
      <w:r w:rsidRPr="000B109C">
        <w:rPr>
          <w:noProof/>
        </w:rPr>
        <w:t>50%</w:t>
      </w:r>
      <w:r w:rsidR="003373CB">
        <w:rPr>
          <w:noProof/>
        </w:rPr>
        <w:t xml:space="preserve"> </w:t>
      </w:r>
      <w:r w:rsidRPr="000B109C">
        <w:rPr>
          <w:noProof/>
        </w:rPr>
        <w:t>upon</w:t>
      </w:r>
      <w:r w:rsidR="003373CB">
        <w:rPr>
          <w:noProof/>
        </w:rPr>
        <w:t xml:space="preserve"> </w:t>
      </w:r>
      <w:r w:rsidRPr="000B109C">
        <w:rPr>
          <w:noProof/>
        </w:rPr>
        <w:t>doubling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i/>
          <w:iCs/>
          <w:noProof/>
        </w:rPr>
        <w:t>Kn</w:t>
      </w:r>
      <w:r w:rsidR="003373CB">
        <w:rPr>
          <w:noProof/>
        </w:rPr>
        <w:t xml:space="preserve"> </w:t>
      </w:r>
      <w:r w:rsidRPr="000B109C">
        <w:rPr>
          <w:noProof/>
        </w:rPr>
        <w:t>value.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cross-section</w:t>
      </w:r>
      <w:r w:rsidR="003373CB">
        <w:rPr>
          <w:noProof/>
        </w:rPr>
        <w:t xml:space="preserve"> </w:t>
      </w:r>
      <w:r w:rsidRPr="000B109C">
        <w:rPr>
          <w:noProof/>
        </w:rPr>
        <w:t>velocity</w:t>
      </w:r>
      <w:r w:rsidR="003373CB">
        <w:rPr>
          <w:noProof/>
        </w:rPr>
        <w:t xml:space="preserve"> </w:t>
      </w:r>
      <w:r w:rsidRPr="000B109C">
        <w:rPr>
          <w:noProof/>
        </w:rPr>
        <w:t>profiles</w:t>
      </w:r>
      <w:r w:rsidR="003373CB">
        <w:rPr>
          <w:noProof/>
        </w:rPr>
        <w:t xml:space="preserve"> </w:t>
      </w:r>
      <w:r w:rsidRPr="000B109C">
        <w:rPr>
          <w:noProof/>
        </w:rPr>
        <w:t>in</w:t>
      </w:r>
      <w:r w:rsidR="003373CB">
        <w:rPr>
          <w:noProof/>
        </w:rPr>
        <w:t xml:space="preserve"> </w:t>
      </w:r>
      <w:r w:rsidRPr="000B109C">
        <w:rPr>
          <w:noProof/>
        </w:rPr>
        <w:t>a</w:t>
      </w:r>
      <w:r w:rsidR="003373CB">
        <w:rPr>
          <w:noProof/>
        </w:rPr>
        <w:t xml:space="preserve"> </w:t>
      </w:r>
      <w:r w:rsidRPr="000B109C">
        <w:rPr>
          <w:noProof/>
        </w:rPr>
        <w:t>channel</w:t>
      </w:r>
      <w:r w:rsidR="003373CB">
        <w:rPr>
          <w:noProof/>
        </w:rPr>
        <w:t xml:space="preserve"> </w:t>
      </w:r>
      <w:r w:rsidRPr="000B109C">
        <w:rPr>
          <w:noProof/>
        </w:rPr>
        <w:t>are</w:t>
      </w:r>
      <w:r w:rsidR="003373CB">
        <w:rPr>
          <w:noProof/>
        </w:rPr>
        <w:t xml:space="preserve"> </w:t>
      </w:r>
      <w:r w:rsidRPr="000B109C">
        <w:rPr>
          <w:noProof/>
        </w:rPr>
        <w:t>depicted</w:t>
      </w:r>
      <w:r w:rsidR="003373CB">
        <w:rPr>
          <w:noProof/>
        </w:rPr>
        <w:t xml:space="preserve"> </w:t>
      </w:r>
      <w:r w:rsidRPr="000B109C">
        <w:rPr>
          <w:noProof/>
        </w:rPr>
        <w:t>in</w:t>
      </w:r>
      <w:r w:rsidR="003373CB">
        <w:rPr>
          <w:noProof/>
        </w:rPr>
        <w:t xml:space="preserve"> </w:t>
      </w:r>
      <w:r w:rsidRPr="000B109C">
        <w:t>Fig.</w:t>
      </w:r>
      <w:r w:rsidR="003373CB">
        <w:t xml:space="preserve"> </w:t>
      </w:r>
      <w:r w:rsidRPr="000B109C">
        <w:rPr>
          <w:b/>
        </w:rPr>
        <w:t>5</w:t>
      </w:r>
      <w:r w:rsidR="003373CB">
        <w:t xml:space="preserve"> </w:t>
      </w:r>
      <w:r w:rsidRPr="000B109C">
        <w:rPr>
          <w:noProof/>
        </w:rPr>
        <w:t>for</w:t>
      </w:r>
      <w:r w:rsidR="003373CB">
        <w:rPr>
          <w:noProof/>
        </w:rPr>
        <w:t xml:space="preserve"> </w:t>
      </w:r>
      <w:r w:rsidRPr="000B109C">
        <w:rPr>
          <w:i/>
          <w:iCs/>
          <w:noProof/>
        </w:rPr>
        <w:t>Kn</w:t>
      </w:r>
      <w:r w:rsidRPr="000B109C">
        <w:rPr>
          <w:noProof/>
        </w:rPr>
        <w:t>=0.388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noProof/>
        </w:rPr>
        <w:t>using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DSMC</w:t>
      </w:r>
      <w:r w:rsidR="003373CB">
        <w:rPr>
          <w:noProof/>
        </w:rPr>
        <w:t xml:space="preserve"> </w:t>
      </w:r>
      <w:r w:rsidRPr="000B109C">
        <w:rPr>
          <w:noProof/>
        </w:rPr>
        <w:t>method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LB</w:t>
      </w:r>
      <w:r w:rsidR="003373CB">
        <w:rPr>
          <w:noProof/>
        </w:rPr>
        <w:t xml:space="preserve"> </w:t>
      </w:r>
      <w:r w:rsidRPr="000B109C">
        <w:rPr>
          <w:noProof/>
        </w:rPr>
        <w:t>method</w:t>
      </w:r>
      <w:r w:rsidR="003373CB">
        <w:rPr>
          <w:noProof/>
        </w:rPr>
        <w:t xml:space="preserve"> </w:t>
      </w:r>
      <w:r w:rsidRPr="000B109C">
        <w:rPr>
          <w:noProof/>
        </w:rPr>
        <w:t>with</w:t>
      </w:r>
      <w:r w:rsidR="003373CB">
        <w:rPr>
          <w:noProof/>
        </w:rPr>
        <w:t xml:space="preserve"> </w:t>
      </w:r>
      <w:r w:rsidRPr="000B109C">
        <w:rPr>
          <w:i/>
          <w:iCs/>
          <w:noProof/>
        </w:rPr>
        <w:t>Kn</w:t>
      </w:r>
      <w:r w:rsidRPr="000B109C">
        <w:rPr>
          <w:noProof/>
        </w:rPr>
        <w:t>-dependent</w:t>
      </w:r>
      <w:r w:rsidR="003373CB">
        <w:rPr>
          <w:noProof/>
        </w:rPr>
        <w:t xml:space="preserve"> </w:t>
      </w:r>
      <w:r w:rsidRPr="000B109C">
        <w:rPr>
          <w:noProof/>
        </w:rPr>
        <w:t>gas</w:t>
      </w:r>
      <w:r w:rsidR="003373CB">
        <w:rPr>
          <w:noProof/>
        </w:rPr>
        <w:t xml:space="preserve"> </w:t>
      </w:r>
      <w:r w:rsidRPr="000B109C">
        <w:rPr>
          <w:noProof/>
        </w:rPr>
        <w:t>viscosity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noProof/>
        </w:rPr>
        <w:t>and</w:t>
      </w:r>
      <w:r w:rsidR="003373CB">
        <w:rPr>
          <w:noProof/>
        </w:rPr>
        <w:t xml:space="preserve"> </w:t>
      </w:r>
      <w:r w:rsidRPr="000B109C">
        <w:rPr>
          <w:noProof/>
        </w:rPr>
        <w:t>a</w:t>
      </w:r>
      <w:r w:rsidR="003373CB">
        <w:rPr>
          <w:noProof/>
        </w:rPr>
        <w:t xml:space="preserve"> </w:t>
      </w:r>
      <w:r w:rsidRPr="000B109C">
        <w:rPr>
          <w:noProof/>
        </w:rPr>
        <w:t>standard</w:t>
      </w:r>
      <w:r w:rsidR="003373CB">
        <w:rPr>
          <w:noProof/>
        </w:rPr>
        <w:t xml:space="preserve"> </w:t>
      </w:r>
      <w:r w:rsidRPr="000B109C">
        <w:rPr>
          <w:noProof/>
        </w:rPr>
        <w:t>numerical</w:t>
      </w:r>
      <w:r w:rsidR="003373CB">
        <w:rPr>
          <w:noProof/>
        </w:rPr>
        <w:t xml:space="preserve"> </w:t>
      </w:r>
      <w:r w:rsidRPr="000B109C">
        <w:rPr>
          <w:noProof/>
        </w:rPr>
        <w:t>solution</w:t>
      </w:r>
      <w:r w:rsidR="003373CB">
        <w:rPr>
          <w:noProof/>
        </w:rPr>
        <w:t xml:space="preserve"> </w:t>
      </w:r>
      <w:r w:rsidRPr="000B109C">
        <w:rPr>
          <w:noProof/>
        </w:rPr>
        <w:t>to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NS</w:t>
      </w:r>
      <w:r w:rsidR="003373CB">
        <w:rPr>
          <w:noProof/>
        </w:rPr>
        <w:t xml:space="preserve"> </w:t>
      </w:r>
      <w:r w:rsidRPr="000B109C">
        <w:rPr>
          <w:noProof/>
        </w:rPr>
        <w:t>equation</w:t>
      </w:r>
      <w:r w:rsidR="003373CB">
        <w:rPr>
          <w:noProof/>
        </w:rPr>
        <w:t xml:space="preserve"> </w:t>
      </w:r>
      <w:r w:rsidRPr="000B109C">
        <w:rPr>
          <w:noProof/>
        </w:rPr>
        <w:t>assuming</w:t>
      </w:r>
      <w:r w:rsidR="003373CB">
        <w:rPr>
          <w:noProof/>
        </w:rPr>
        <w:t xml:space="preserve"> </w:t>
      </w:r>
      <w:r w:rsidRPr="000B109C">
        <w:rPr>
          <w:noProof/>
        </w:rPr>
        <w:t>no-slip</w:t>
      </w:r>
      <w:r w:rsidR="003373CB">
        <w:rPr>
          <w:noProof/>
        </w:rPr>
        <w:t xml:space="preserve"> </w:t>
      </w:r>
      <w:r w:rsidRPr="000B109C">
        <w:rPr>
          <w:noProof/>
        </w:rPr>
        <w:t>at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wall.</w:t>
      </w:r>
      <w:r w:rsidR="003373CB">
        <w:rPr>
          <w:noProof/>
        </w:rPr>
        <w:t xml:space="preserve"> </w:t>
      </w:r>
      <w:r w:rsidRPr="000B109C">
        <w:t>Fig.</w:t>
      </w:r>
      <w:r w:rsidR="003373CB">
        <w:t xml:space="preserve"> </w:t>
      </w:r>
      <w:r w:rsidRPr="000B109C">
        <w:rPr>
          <w:b/>
        </w:rPr>
        <w:t>6</w:t>
      </w:r>
      <w:r w:rsidR="003373CB">
        <w:t xml:space="preserve"> </w:t>
      </w:r>
      <w:r w:rsidRPr="000B109C">
        <w:rPr>
          <w:noProof/>
        </w:rPr>
        <w:t>presents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dimensionless</w:t>
      </w:r>
      <w:r w:rsidR="003373CB">
        <w:rPr>
          <w:noProof/>
        </w:rPr>
        <w:t xml:space="preserve"> </w:t>
      </w:r>
      <w:r w:rsidRPr="000B109C">
        <w:rPr>
          <w:noProof/>
        </w:rPr>
        <w:t>relative</w:t>
      </w:r>
      <w:r w:rsidR="003373CB">
        <w:rPr>
          <w:noProof/>
        </w:rPr>
        <w:t xml:space="preserve"> </w:t>
      </w:r>
      <w:r w:rsidRPr="000B109C">
        <w:rPr>
          <w:noProof/>
        </w:rPr>
        <w:t>pressure</w:t>
      </w:r>
      <w:r w:rsidR="003373CB">
        <w:rPr>
          <w:noProof/>
        </w:rPr>
        <w:t xml:space="preserve"> </w:t>
      </w:r>
      <w:r w:rsidRPr="000B109C">
        <w:rPr>
          <w:noProof/>
        </w:rPr>
        <w:t>along</w:t>
      </w:r>
      <w:r w:rsidR="003373CB">
        <w:rPr>
          <w:noProof/>
        </w:rPr>
        <w:t xml:space="preserve"> </w:t>
      </w:r>
      <w:r w:rsidRPr="000B109C">
        <w:rPr>
          <w:noProof/>
        </w:rPr>
        <w:t>the</w:t>
      </w:r>
      <w:r w:rsidR="003373CB">
        <w:rPr>
          <w:noProof/>
        </w:rPr>
        <w:t xml:space="preserve"> </w:t>
      </w:r>
      <w:r w:rsidRPr="000B109C">
        <w:rPr>
          <w:noProof/>
        </w:rPr>
        <w:t>tube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6536EA">
        <w:rPr>
          <w:i/>
          <w:noProof/>
        </w:rPr>
        <w:t>i.e.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noProof/>
        </w:rPr>
        <w:t>its</w:t>
      </w:r>
      <w:r w:rsidR="003373CB">
        <w:rPr>
          <w:noProof/>
        </w:rPr>
        <w:t xml:space="preserve"> </w:t>
      </w:r>
      <w:r w:rsidRPr="000B109C">
        <w:rPr>
          <w:noProof/>
        </w:rPr>
        <w:t>deviation</w:t>
      </w:r>
      <w:r w:rsidR="003373CB">
        <w:rPr>
          <w:noProof/>
        </w:rPr>
        <w:t xml:space="preserve"> </w:t>
      </w:r>
      <w:r w:rsidRPr="000B109C">
        <w:rPr>
          <w:noProof/>
        </w:rPr>
        <w:t>from</w:t>
      </w:r>
      <w:r w:rsidR="003373CB">
        <w:rPr>
          <w:noProof/>
        </w:rPr>
        <w:t xml:space="preserve"> </w:t>
      </w:r>
      <w:r w:rsidRPr="000B109C">
        <w:rPr>
          <w:noProof/>
        </w:rPr>
        <w:t>linearity</w:t>
      </w:r>
      <w:r w:rsidR="00DB6B23">
        <w:rPr>
          <w:noProof/>
        </w:rPr>
        <w:t>,</w:t>
      </w:r>
      <w:r w:rsidR="003373CB">
        <w:rPr>
          <w:noProof/>
        </w:rPr>
        <w:t xml:space="preserve"> </w:t>
      </w:r>
      <w:r w:rsidRPr="000B109C">
        <w:rPr>
          <w:noProof/>
        </w:rPr>
        <w:t>defined</w:t>
      </w:r>
      <w:r w:rsidR="003373CB">
        <w:rPr>
          <w:noProof/>
        </w:rPr>
        <w:t xml:space="preserve"> </w:t>
      </w:r>
      <w:r w:rsidRPr="000B109C">
        <w:rPr>
          <w:noProof/>
        </w:rPr>
        <w:t>as:</w:t>
      </w:r>
    </w:p>
    <w:p w:rsidR="00AE71E5" w:rsidRPr="000B109C" w:rsidRDefault="00C45FC7" w:rsidP="000D6EC3">
      <w:pPr>
        <w:pStyle w:val="Style18"/>
      </w:pPr>
      <w:r w:rsidRPr="00F41F6E">
        <w:rPr>
          <w:position w:val="-30"/>
        </w:rPr>
        <w:object w:dxaOrig="4920" w:dyaOrig="760">
          <v:shape id="_x0000_i1073" type="#_x0000_t75" style="width:246pt;height:38.25pt" o:ole="">
            <v:imagedata r:id="rId104" o:title=""/>
          </v:shape>
          <o:OLEObject Type="Embed" ProgID="Equation.DSMT4" ShapeID="_x0000_i1073" DrawAspect="Content" ObjectID="_1712224958" r:id="rId105"/>
        </w:object>
      </w:r>
      <w:r w:rsidR="00AE71E5" w:rsidRPr="000B109C">
        <w:tab/>
        <w:t>(</w:t>
      </w:r>
      <w:r w:rsidR="00AE71E5">
        <w:rPr>
          <w:lang w:eastAsia="ja-JP"/>
        </w:rPr>
        <w:t>46</w:t>
      </w:r>
      <w:r w:rsidR="00AE71E5" w:rsidRPr="000B109C">
        <w:t>)</w:t>
      </w:r>
    </w:p>
    <w:p w:rsidR="002B2C5B" w:rsidRDefault="00AE71E5" w:rsidP="000D6EC3">
      <w:pPr>
        <w:pStyle w:val="Style14"/>
      </w:pPr>
      <w:r w:rsidRPr="000B109C">
        <w:lastRenderedPageBreak/>
        <w:t>Even</w:t>
      </w:r>
      <w:r w:rsidR="003373CB">
        <w:t xml:space="preserve"> </w:t>
      </w:r>
      <w:r w:rsidRPr="000B109C">
        <w:t>though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rarefied</w:t>
      </w:r>
      <w:r w:rsidR="003373CB">
        <w:t xml:space="preserve"> </w:t>
      </w:r>
      <w:r w:rsidRPr="000B109C">
        <w:t>LB</w:t>
      </w:r>
      <w:r w:rsidR="003373CB">
        <w:t xml:space="preserve"> </w:t>
      </w:r>
      <w:r w:rsidRPr="000B109C">
        <w:t>model</w:t>
      </w:r>
      <w:r w:rsidR="003373CB">
        <w:t xml:space="preserve"> </w:t>
      </w:r>
      <w:r w:rsidRPr="000B109C">
        <w:t>results</w:t>
      </w:r>
      <w:r w:rsidR="003373CB">
        <w:t xml:space="preserve"> </w:t>
      </w:r>
      <w:r w:rsidRPr="000B109C">
        <w:t>compare</w:t>
      </w:r>
      <w:r w:rsidR="003373CB">
        <w:t xml:space="preserve"> </w:t>
      </w:r>
      <w:r w:rsidRPr="000B109C">
        <w:t>satisfactorily</w:t>
      </w:r>
      <w:r w:rsidR="003373CB">
        <w:t xml:space="preserve"> </w:t>
      </w:r>
      <w:r w:rsidRPr="000B109C">
        <w:t>with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DSMC</w:t>
      </w:r>
      <w:r w:rsidR="003373CB">
        <w:t xml:space="preserve"> </w:t>
      </w:r>
      <w:r w:rsidRPr="000B109C">
        <w:t>ones</w:t>
      </w:r>
      <w:r w:rsidR="003373CB">
        <w:t xml:space="preserve"> </w:t>
      </w:r>
      <w:r w:rsidRPr="000B109C">
        <w:t>for</w:t>
      </w:r>
      <w:r w:rsidR="003373CB">
        <w:t xml:space="preserve"> </w:t>
      </w:r>
      <w:r w:rsidRPr="000B109C">
        <w:t>low</w:t>
      </w:r>
      <w:r w:rsidR="003373CB">
        <w:t xml:space="preserve"> </w:t>
      </w:r>
      <w:r w:rsidRPr="000B109C">
        <w:t>Knudsen</w:t>
      </w:r>
      <w:r w:rsidR="003373CB">
        <w:t xml:space="preserve"> </w:t>
      </w:r>
      <w:r w:rsidRPr="000B109C">
        <w:t>numbers</w:t>
      </w:r>
      <w:r w:rsidR="003373CB">
        <w:t xml:space="preserve"> </w:t>
      </w:r>
      <w:r w:rsidRPr="000B109C">
        <w:t>(</w:t>
      </w:r>
      <w:r w:rsidRPr="000B109C">
        <w:rPr>
          <w:i/>
          <w:iCs/>
        </w:rPr>
        <w:t>Kn</w:t>
      </w:r>
      <w:r w:rsidRPr="000B109C">
        <w:t>&lt;0.2)</w:t>
      </w:r>
      <w:r w:rsidR="00DB6B23">
        <w:t>,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LBM</w:t>
      </w:r>
      <w:r w:rsidR="003373CB">
        <w:t xml:space="preserve"> </w:t>
      </w:r>
      <w:r w:rsidRPr="000B109C">
        <w:t>seems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fail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reproduce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DSMC</w:t>
      </w:r>
      <w:r w:rsidR="003373CB">
        <w:t xml:space="preserve"> </w:t>
      </w:r>
      <w:r w:rsidRPr="000B109C">
        <w:t>data</w:t>
      </w:r>
      <w:r w:rsidR="003373CB">
        <w:t xml:space="preserve"> </w:t>
      </w:r>
      <w:r w:rsidRPr="000B109C">
        <w:t>at</w:t>
      </w:r>
      <w:r w:rsidR="003373CB">
        <w:t xml:space="preserve"> </w:t>
      </w:r>
      <w:r w:rsidRPr="000B109C">
        <w:t>intermediate</w:t>
      </w:r>
      <w:r w:rsidR="003373CB">
        <w:t xml:space="preserve"> </w:t>
      </w:r>
      <w:r w:rsidRPr="000B109C">
        <w:t>or</w:t>
      </w:r>
      <w:r w:rsidR="003373CB">
        <w:t xml:space="preserve"> </w:t>
      </w:r>
      <w:r w:rsidRPr="000B109C">
        <w:t>higher</w:t>
      </w:r>
      <w:r w:rsidR="003373CB">
        <w:t xml:space="preserve"> </w:t>
      </w:r>
      <w:r w:rsidRPr="000B109C">
        <w:t>Knudsen</w:t>
      </w:r>
      <w:r w:rsidR="003373CB">
        <w:t xml:space="preserve"> </w:t>
      </w:r>
      <w:r w:rsidRPr="000B109C">
        <w:t>numbers.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order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extend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validity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rarefied</w:t>
      </w:r>
      <w:r w:rsidR="003373CB">
        <w:t xml:space="preserve"> </w:t>
      </w:r>
      <w:r w:rsidRPr="000B109C">
        <w:t>LBM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intermediate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higher</w:t>
      </w:r>
      <w:r w:rsidR="003373CB">
        <w:t xml:space="preserve"> </w:t>
      </w:r>
      <w:r w:rsidRPr="000B109C">
        <w:rPr>
          <w:i/>
          <w:iCs/>
        </w:rPr>
        <w:t>Kn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modification</w:t>
      </w:r>
      <w:r w:rsidR="003373CB">
        <w:t xml:space="preserve"> </w:t>
      </w:r>
      <w:r w:rsidRPr="000B109C">
        <w:t>that</w:t>
      </w:r>
      <w:r w:rsidR="003373CB">
        <w:t xml:space="preserve"> </w:t>
      </w:r>
      <w:r w:rsidRPr="000B109C">
        <w:t>relates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fluid</w:t>
      </w:r>
      <w:r w:rsidR="003373CB">
        <w:t xml:space="preserve"> </w:t>
      </w:r>
      <w:r w:rsidRPr="000B109C">
        <w:t>viscosity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Knudsen</w:t>
      </w:r>
      <w:r w:rsidR="003373CB">
        <w:t xml:space="preserve"> </w:t>
      </w:r>
      <w:r w:rsidRPr="000B109C">
        <w:t>number</w:t>
      </w:r>
      <w:r w:rsidR="003373CB">
        <w:t xml:space="preserve"> </w:t>
      </w:r>
      <w:r w:rsidRPr="000B109C">
        <w:t>has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be</w:t>
      </w:r>
      <w:r w:rsidR="003373CB">
        <w:t xml:space="preserve"> </w:t>
      </w:r>
      <w:r w:rsidRPr="000B109C">
        <w:t>employed.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this</w:t>
      </w:r>
      <w:r w:rsidR="003373CB">
        <w:t xml:space="preserve"> </w:t>
      </w:r>
      <w:r w:rsidRPr="000B109C">
        <w:t>end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effective</w:t>
      </w:r>
      <w:r w:rsidR="003373CB">
        <w:t xml:space="preserve"> </w:t>
      </w:r>
      <w:r w:rsidRPr="000B109C">
        <w:t>viscosity</w:t>
      </w:r>
      <w:r w:rsidR="003373CB">
        <w:t xml:space="preserve"> </w:t>
      </w:r>
      <w:r w:rsidRPr="000B109C">
        <w:t>that</w:t>
      </w:r>
      <w:r w:rsidR="003373CB">
        <w:t xml:space="preserve"> </w:t>
      </w:r>
      <w:r w:rsidRPr="000B109C">
        <w:t>was</w:t>
      </w:r>
      <w:r w:rsidR="003373CB">
        <w:t xml:space="preserve"> </w:t>
      </w:r>
      <w:r w:rsidRPr="000B109C">
        <w:t>recently</w:t>
      </w:r>
      <w:r w:rsidR="003373CB">
        <w:t xml:space="preserve"> </w:t>
      </w:r>
      <w:r w:rsidRPr="000B109C">
        <w:t>proposed</w:t>
      </w:r>
      <w:r w:rsidR="003373CB">
        <w:t xml:space="preserve"> </w:t>
      </w:r>
      <w:r w:rsidRPr="000B109C">
        <w:t>[12]</w:t>
      </w:r>
      <w:r w:rsidR="00DB6B23">
        <w:t>,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presented</w:t>
      </w:r>
      <w:r w:rsidR="003373CB">
        <w:t xml:space="preserve"> </w:t>
      </w:r>
      <w:r w:rsidRPr="000B109C">
        <w:t>previously</w:t>
      </w:r>
      <w:r w:rsidR="003373CB">
        <w:t xml:space="preserve"> </w:t>
      </w:r>
      <w:r w:rsidRPr="000B109C">
        <w:t>can</w:t>
      </w:r>
      <w:r w:rsidR="003373CB">
        <w:t xml:space="preserve"> </w:t>
      </w:r>
      <w:r w:rsidRPr="000B109C">
        <w:t>be</w:t>
      </w:r>
      <w:r w:rsidR="003373CB">
        <w:t xml:space="preserve"> </w:t>
      </w:r>
      <w:r w:rsidRPr="000B109C">
        <w:t>adopted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LBM.</w:t>
      </w:r>
      <w:r w:rsidR="003373CB">
        <w:t xml:space="preserve"> </w:t>
      </w:r>
      <w:r w:rsidRPr="000B109C">
        <w:t>Therefore</w:t>
      </w:r>
      <w:r w:rsidR="00DB6B23">
        <w:t>,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modified</w:t>
      </w:r>
      <w:r w:rsidR="003373CB">
        <w:t xml:space="preserve"> </w:t>
      </w:r>
      <w:r w:rsidRPr="000B109C">
        <w:rPr>
          <w:i/>
          <w:iCs/>
        </w:rPr>
        <w:t>Kn</w:t>
      </w:r>
      <w:r w:rsidR="003373CB">
        <w:t xml:space="preserve"> </w:t>
      </w:r>
      <w:r w:rsidRPr="000B109C">
        <w:t>can</w:t>
      </w:r>
      <w:r w:rsidR="003373CB">
        <w:t xml:space="preserve"> </w:t>
      </w:r>
      <w:r w:rsidRPr="000B109C">
        <w:t>be</w:t>
      </w:r>
      <w:r w:rsidR="003373CB">
        <w:t xml:space="preserve"> </w:t>
      </w:r>
      <w:r w:rsidRPr="000B109C">
        <w:t>obtained</w:t>
      </w:r>
      <w:r w:rsidR="003373CB">
        <w:t xml:space="preserve"> </w:t>
      </w:r>
      <w:r w:rsidRPr="000B109C">
        <w:t>that</w:t>
      </w:r>
      <w:r w:rsidR="003373CB">
        <w:t xml:space="preserve"> </w:t>
      </w:r>
      <w:r w:rsidRPr="000B109C">
        <w:t>will</w:t>
      </w:r>
      <w:r w:rsidR="003373CB">
        <w:t xml:space="preserve"> </w:t>
      </w:r>
      <w:r w:rsidRPr="000B109C">
        <w:t>render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LB</w:t>
      </w:r>
      <w:r w:rsidR="003373CB">
        <w:t xml:space="preserve"> </w:t>
      </w:r>
      <w:r w:rsidRPr="000B109C">
        <w:t>more</w:t>
      </w:r>
      <w:r w:rsidR="003373CB">
        <w:t xml:space="preserve"> </w:t>
      </w:r>
      <w:r w:rsidRPr="000B109C">
        <w:t>accurate</w:t>
      </w:r>
      <w:r w:rsidR="003373CB">
        <w:t xml:space="preserve"> </w:t>
      </w:r>
      <w:r w:rsidRPr="000B109C">
        <w:t>as</w:t>
      </w:r>
      <w:r w:rsidR="003373CB">
        <w:t xml:space="preserve"> </w:t>
      </w:r>
      <w:r w:rsidRPr="000B109C">
        <w:t>it</w:t>
      </w:r>
      <w:r w:rsidR="003373CB">
        <w:t xml:space="preserve"> </w:t>
      </w:r>
      <w:r w:rsidRPr="000B109C">
        <w:t>takes</w:t>
      </w:r>
      <w:r w:rsidR="003373CB">
        <w:t xml:space="preserve"> </w:t>
      </w:r>
      <w:r w:rsidRPr="000B109C">
        <w:t>into</w:t>
      </w:r>
      <w:r w:rsidR="003373CB">
        <w:t xml:space="preserve"> </w:t>
      </w:r>
      <w:r w:rsidRPr="000B109C">
        <w:t>account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rarefaction</w:t>
      </w:r>
      <w:r w:rsidR="003373CB">
        <w:t xml:space="preserve"> </w:t>
      </w:r>
      <w:r w:rsidRPr="000B109C">
        <w:t>effect</w:t>
      </w:r>
      <w:r w:rsidR="003373CB">
        <w:t xml:space="preserve"> </w:t>
      </w:r>
      <w:r w:rsidRPr="000B109C">
        <w:t>over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entire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regime.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correct</w:t>
      </w:r>
      <w:r w:rsidR="003373CB">
        <w:t xml:space="preserve"> </w:t>
      </w:r>
      <w:r w:rsidRPr="000B109C">
        <w:t>prescription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viscosity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LB</w:t>
      </w:r>
      <w:r w:rsidR="003373CB">
        <w:t xml:space="preserve"> </w:t>
      </w:r>
      <w:r w:rsidRPr="000B109C">
        <w:t>model</w:t>
      </w:r>
      <w:r w:rsidR="003373CB">
        <w:t xml:space="preserve"> </w:t>
      </w:r>
      <w:r w:rsidRPr="000B109C">
        <w:t>is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tremendous</w:t>
      </w:r>
      <w:r w:rsidR="003373CB">
        <w:t xml:space="preserve"> </w:t>
      </w:r>
      <w:r w:rsidRPr="000B109C">
        <w:t>importance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cases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porous</w:t>
      </w:r>
      <w:r w:rsidR="003373CB">
        <w:t xml:space="preserve"> </w:t>
      </w:r>
      <w:r w:rsidRPr="000B109C">
        <w:t>media</w:t>
      </w:r>
      <w:r w:rsidR="00DB6B23">
        <w:t>,</w:t>
      </w:r>
      <w:r w:rsidR="003373CB">
        <w:t xml:space="preserve"> </w:t>
      </w:r>
      <w:r w:rsidRPr="000B109C">
        <w:t>where</w:t>
      </w:r>
      <w:r w:rsidR="003373CB">
        <w:t xml:space="preserve"> </w:t>
      </w:r>
      <w:r w:rsidRPr="000B109C">
        <w:t>more</w:t>
      </w:r>
      <w:r w:rsidR="003373CB">
        <w:t xml:space="preserve"> </w:t>
      </w:r>
      <w:r w:rsidRPr="000B109C">
        <w:t>than</w:t>
      </w:r>
      <w:r w:rsidR="003373CB">
        <w:t xml:space="preserve"> </w:t>
      </w:r>
      <w:r w:rsidRPr="000B109C">
        <w:t>one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regime</w:t>
      </w:r>
      <w:r w:rsidR="003373CB">
        <w:t xml:space="preserve"> </w:t>
      </w:r>
      <w:r w:rsidRPr="000B109C">
        <w:t>may</w:t>
      </w:r>
      <w:r w:rsidR="003373CB">
        <w:t xml:space="preserve"> </w:t>
      </w:r>
      <w:r w:rsidRPr="000B109C">
        <w:t>be</w:t>
      </w:r>
      <w:r w:rsidR="003373CB">
        <w:t xml:space="preserve"> </w:t>
      </w:r>
      <w:r w:rsidRPr="000B109C">
        <w:t>present</w:t>
      </w:r>
      <w:r w:rsidR="003373CB">
        <w:t xml:space="preserve"> </w:t>
      </w:r>
      <w:r w:rsidRPr="000B109C">
        <w:t>across</w:t>
      </w:r>
      <w:r w:rsidR="003373CB">
        <w:t xml:space="preserve"> </w:t>
      </w:r>
      <w:r w:rsidRPr="000B109C">
        <w:t>different</w:t>
      </w:r>
      <w:r w:rsidR="003373CB">
        <w:t xml:space="preserve"> </w:t>
      </w:r>
      <w:r w:rsidRPr="000B109C">
        <w:t>subregions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medium.</w:t>
      </w:r>
    </w:p>
    <w:p w:rsidR="00AE71E5" w:rsidRPr="00862BF0" w:rsidRDefault="00F6340F" w:rsidP="000D6EC3">
      <w:pPr>
        <w:pStyle w:val="Style13"/>
      </w:pPr>
      <w:r w:rsidRPr="00862BF0">
        <w:object w:dxaOrig="5005" w:dyaOrig="3780">
          <v:shape id="_x0000_i1074" type="#_x0000_t75" style="width:391.5pt;height:303.75pt" o:ole="">
            <v:imagedata r:id="rId106" o:title=""/>
          </v:shape>
          <o:OLEObject Type="Embed" ProgID="Origin50.Graph" ShapeID="_x0000_i1074" DrawAspect="Content" ObjectID="_1712224959" r:id="rId107"/>
        </w:object>
      </w:r>
    </w:p>
    <w:p w:rsidR="00AE71E5" w:rsidRPr="007B4757" w:rsidRDefault="00AE71E5" w:rsidP="000D6EC3">
      <w:pPr>
        <w:pStyle w:val="Style16"/>
      </w:pPr>
      <w:bookmarkStart w:id="10" w:name="_Ref256980988"/>
      <w:r w:rsidRPr="000B109C">
        <w:rPr>
          <w:b/>
          <w:bCs/>
        </w:rPr>
        <w:t>Fig</w:t>
      </w:r>
      <w:bookmarkEnd w:id="10"/>
      <w:r w:rsidRPr="000B109C">
        <w:rPr>
          <w:b/>
          <w:bCs/>
        </w:rPr>
        <w:t>ure</w:t>
      </w:r>
      <w:r w:rsidR="003373CB">
        <w:rPr>
          <w:b/>
          <w:bCs/>
        </w:rPr>
        <w:t xml:space="preserve"> </w:t>
      </w:r>
      <w:r w:rsidRPr="000B109C">
        <w:rPr>
          <w:b/>
          <w:bCs/>
        </w:rPr>
        <w:t>5:</w:t>
      </w:r>
      <w:r w:rsidR="003373CB">
        <w:t xml:space="preserve"> </w:t>
      </w:r>
      <w:r w:rsidRPr="000B109C">
        <w:t>Gas</w:t>
      </w:r>
      <w:r w:rsidR="003373CB">
        <w:t xml:space="preserve"> </w:t>
      </w:r>
      <w:r w:rsidRPr="000B109C">
        <w:t>(N</w:t>
      </w:r>
      <w:r w:rsidRPr="000B109C">
        <w:rPr>
          <w:vertAlign w:val="subscript"/>
        </w:rPr>
        <w:t>2</w:t>
      </w:r>
      <w:r w:rsidRPr="000B109C">
        <w:t>)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velocity</w:t>
      </w:r>
      <w:r w:rsidR="003373CB">
        <w:t xml:space="preserve"> </w:t>
      </w:r>
      <w:r w:rsidRPr="000B109C">
        <w:t>profiles</w:t>
      </w:r>
      <w:r w:rsidR="003373CB">
        <w:t xml:space="preserve"> </w:t>
      </w:r>
      <w:r w:rsidRPr="000B109C">
        <w:t>at</w:t>
      </w:r>
      <w:r w:rsidR="003373CB">
        <w:t xml:space="preserve"> </w:t>
      </w:r>
      <w:r w:rsidRPr="000B109C">
        <w:t>characteristic</w:t>
      </w:r>
      <w:r w:rsidR="003373CB">
        <w:t xml:space="preserve"> </w:t>
      </w:r>
      <w:r w:rsidRPr="000B109C">
        <w:t>cross-sections</w:t>
      </w:r>
      <w:r w:rsidR="003373CB">
        <w:t xml:space="preserve"> </w:t>
      </w:r>
      <w:r w:rsidRPr="000B109C">
        <w:t>inside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tube</w:t>
      </w:r>
      <w:r w:rsidR="003373CB">
        <w:t xml:space="preserve"> </w:t>
      </w:r>
      <w:r w:rsidRPr="000B109C">
        <w:t>(at</w:t>
      </w:r>
      <w:r w:rsidR="003373CB">
        <w:t xml:space="preserve"> </w:t>
      </w:r>
      <w:r w:rsidRPr="000B109C">
        <w:rPr>
          <w:i/>
          <w:iCs/>
        </w:rPr>
        <w:t>L</w:t>
      </w:r>
      <w:r w:rsidRPr="000B109C">
        <w:t>/4</w:t>
      </w:r>
      <w:r w:rsidR="00DB6B23">
        <w:t>,</w:t>
      </w:r>
      <w:r w:rsidR="003373CB">
        <w:t xml:space="preserve"> </w:t>
      </w:r>
      <w:r w:rsidRPr="000B109C">
        <w:rPr>
          <w:i/>
          <w:iCs/>
        </w:rPr>
        <w:t>L</w:t>
      </w:r>
      <w:r w:rsidRPr="000B109C">
        <w:t>/2</w:t>
      </w:r>
      <w:r w:rsidR="00DB6B23">
        <w:t>,</w:t>
      </w:r>
      <w:r w:rsidR="003373CB">
        <w:t xml:space="preserve"> </w:t>
      </w:r>
      <w:r w:rsidRPr="000B109C">
        <w:t>3</w:t>
      </w:r>
      <w:r w:rsidRPr="000B109C">
        <w:rPr>
          <w:i/>
          <w:iCs/>
        </w:rPr>
        <w:t>L</w:t>
      </w:r>
      <w:r w:rsidRPr="000B109C">
        <w:t>/4</w:t>
      </w:r>
      <w:r w:rsidR="003373CB">
        <w:t xml:space="preserve"> </w:t>
      </w:r>
      <w:r w:rsidRPr="000B109C">
        <w:t>from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entrance)</w:t>
      </w:r>
      <w:r w:rsidR="003373CB">
        <w:t xml:space="preserve"> </w:t>
      </w:r>
      <w:r w:rsidRPr="000B109C">
        <w:t>obtained</w:t>
      </w:r>
      <w:r w:rsidR="003373CB">
        <w:t xml:space="preserve"> </w:t>
      </w:r>
      <w:r w:rsidRPr="000B109C">
        <w:t>using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mesoscopic</w:t>
      </w:r>
      <w:r w:rsidR="003373CB">
        <w:t xml:space="preserve"> </w:t>
      </w:r>
      <w:r w:rsidRPr="000B109C">
        <w:t>DSMC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LB</w:t>
      </w:r>
      <w:r w:rsidR="003373CB">
        <w:t xml:space="preserve"> </w:t>
      </w:r>
      <w:r w:rsidRPr="000B109C">
        <w:t>methods</w:t>
      </w:r>
      <w:r w:rsidR="00DB6B23">
        <w:t>,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“macroscopic”</w:t>
      </w:r>
      <w:r w:rsidR="003373CB">
        <w:t xml:space="preserve"> </w:t>
      </w:r>
      <w:r w:rsidRPr="000B109C">
        <w:t>NS</w:t>
      </w:r>
      <w:r w:rsidR="003373CB">
        <w:t xml:space="preserve"> </w:t>
      </w:r>
      <w:r w:rsidRPr="000B109C">
        <w:t>(with</w:t>
      </w:r>
      <w:r w:rsidR="003373CB">
        <w:t xml:space="preserve"> </w:t>
      </w:r>
      <w:r w:rsidRPr="000B109C">
        <w:t>no-slip</w:t>
      </w:r>
      <w:r w:rsidR="003373CB">
        <w:t xml:space="preserve"> </w:t>
      </w:r>
      <w:r w:rsidRPr="000B109C">
        <w:t>BC)</w:t>
      </w:r>
      <w:r w:rsidR="003373CB">
        <w:t xml:space="preserve"> </w:t>
      </w:r>
      <w:r w:rsidRPr="000B109C">
        <w:t>method</w:t>
      </w:r>
      <w:r w:rsidR="00DB6B23">
        <w:t>,</w:t>
      </w:r>
      <w:r w:rsidR="003373CB">
        <w:t xml:space="preserve"> </w:t>
      </w:r>
      <w:r w:rsidRPr="000B109C">
        <w:t>for</w:t>
      </w:r>
      <w:r w:rsidR="003373CB">
        <w:t xml:space="preserve"> </w:t>
      </w:r>
      <w:r w:rsidRPr="000B109C">
        <w:rPr>
          <w:i/>
          <w:iCs/>
        </w:rPr>
        <w:t>Kn</w:t>
      </w:r>
      <w:r w:rsidRPr="000B109C">
        <w:rPr>
          <w:vertAlign w:val="subscript"/>
        </w:rPr>
        <w:t>out</w:t>
      </w:r>
      <w:r w:rsidR="003373CB">
        <w:t xml:space="preserve"> </w:t>
      </w:r>
      <w:r w:rsidRPr="000B109C">
        <w:t>=</w:t>
      </w:r>
      <w:r w:rsidR="003373CB">
        <w:t xml:space="preserve"> </w:t>
      </w:r>
      <w:r w:rsidRPr="000B109C">
        <w:t>0.388.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magnitude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velocity</w:t>
      </w:r>
      <w:r w:rsidR="003373CB">
        <w:t xml:space="preserve"> </w:t>
      </w:r>
      <w:r w:rsidRPr="000B109C">
        <w:t>at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middle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tube</w:t>
      </w:r>
      <w:r w:rsidR="003373CB">
        <w:t xml:space="preserve"> </w:t>
      </w:r>
      <w:r w:rsidRPr="000B109C">
        <w:t>(</w:t>
      </w:r>
      <w:r w:rsidRPr="000B109C">
        <w:rPr>
          <w:i/>
          <w:iCs/>
        </w:rPr>
        <w:t>L</w:t>
      </w:r>
      <w:r w:rsidRPr="000B109C">
        <w:t>/2</w:t>
      </w:r>
      <w:r w:rsidR="00DB6B23">
        <w:t>,</w:t>
      </w:r>
      <w:r w:rsidR="003373CB">
        <w:t xml:space="preserve"> </w:t>
      </w:r>
      <w:r w:rsidRPr="000B109C">
        <w:rPr>
          <w:i/>
          <w:iCs/>
        </w:rPr>
        <w:t>H</w:t>
      </w:r>
      <w:r w:rsidRPr="000B109C">
        <w:t>/2)</w:t>
      </w:r>
      <w:r w:rsidR="003373CB">
        <w:t xml:space="preserve"> </w:t>
      </w:r>
      <w:r w:rsidRPr="000B109C">
        <w:t>was</w:t>
      </w:r>
      <w:r w:rsidR="003373CB">
        <w:t xml:space="preserve"> </w:t>
      </w:r>
      <w:r w:rsidRPr="000B109C">
        <w:t>used</w:t>
      </w:r>
      <w:r w:rsidR="003373CB">
        <w:t xml:space="preserve"> </w:t>
      </w:r>
      <w:r w:rsidRPr="000B109C">
        <w:t>for</w:t>
      </w:r>
      <w:r w:rsidR="003373CB">
        <w:t xml:space="preserve"> </w:t>
      </w:r>
      <w:r w:rsidRPr="000B109C">
        <w:t>reduction.</w:t>
      </w:r>
    </w:p>
    <w:p w:rsidR="00AE71E5" w:rsidRPr="00862BF0" w:rsidRDefault="00F6340F" w:rsidP="000D6EC3">
      <w:pPr>
        <w:pStyle w:val="Style13"/>
      </w:pPr>
      <w:r w:rsidRPr="00862BF0">
        <w:object w:dxaOrig="5449" w:dyaOrig="4143">
          <v:shape id="_x0000_i1075" type="#_x0000_t75" style="width:366pt;height:282pt" o:ole="">
            <v:imagedata r:id="rId108" o:title=""/>
          </v:shape>
          <o:OLEObject Type="Embed" ProgID="Origin50.Graph" ShapeID="_x0000_i1075" DrawAspect="Content" ObjectID="_1712224960" r:id="rId109"/>
        </w:object>
      </w:r>
    </w:p>
    <w:p w:rsidR="00AE71E5" w:rsidRPr="000B109C" w:rsidRDefault="00AE71E5" w:rsidP="000D6EC3">
      <w:pPr>
        <w:pStyle w:val="Style16"/>
      </w:pPr>
      <w:bookmarkStart w:id="11" w:name="_Ref257274418"/>
      <w:r w:rsidRPr="000B109C">
        <w:rPr>
          <w:b/>
          <w:bCs/>
        </w:rPr>
        <w:t>Fig</w:t>
      </w:r>
      <w:bookmarkEnd w:id="11"/>
      <w:r w:rsidRPr="000B109C">
        <w:rPr>
          <w:b/>
          <w:bCs/>
        </w:rPr>
        <w:t>ure</w:t>
      </w:r>
      <w:r w:rsidR="003373CB">
        <w:rPr>
          <w:b/>
          <w:bCs/>
        </w:rPr>
        <w:t xml:space="preserve"> </w:t>
      </w:r>
      <w:r w:rsidRPr="000B109C">
        <w:rPr>
          <w:b/>
          <w:bCs/>
        </w:rPr>
        <w:t>6</w:t>
      </w:r>
      <w:r w:rsidRPr="000B109C">
        <w:rPr>
          <w:b/>
        </w:rPr>
        <w:t>:</w:t>
      </w:r>
      <w:r w:rsidR="003373CB">
        <w:t xml:space="preserve"> </w:t>
      </w:r>
      <w:r w:rsidRPr="000B109C">
        <w:t>Relative</w:t>
      </w:r>
      <w:r w:rsidR="003373CB">
        <w:t xml:space="preserve"> </w:t>
      </w:r>
      <w:r w:rsidRPr="000B109C">
        <w:t>pressure</w:t>
      </w:r>
      <w:r w:rsidR="003373CB">
        <w:t xml:space="preserve"> </w:t>
      </w:r>
      <w:r w:rsidRPr="000B109C">
        <w:t>deviation</w:t>
      </w:r>
      <w:r w:rsidR="003373CB">
        <w:t xml:space="preserve"> </w:t>
      </w:r>
      <w:r w:rsidRPr="000B109C">
        <w:t>from</w:t>
      </w:r>
      <w:r w:rsidR="003373CB">
        <w:t xml:space="preserve"> </w:t>
      </w:r>
      <w:r w:rsidRPr="000B109C">
        <w:t>linearity.</w:t>
      </w:r>
    </w:p>
    <w:p w:rsidR="00F6340F" w:rsidRPr="000B109C" w:rsidRDefault="00F6340F" w:rsidP="00F6340F">
      <w:pPr>
        <w:pStyle w:val="Style9"/>
      </w:pPr>
      <w:r w:rsidRPr="000B109C">
        <w:t>Flow</w:t>
      </w:r>
      <w:r>
        <w:t xml:space="preserve"> </w:t>
      </w:r>
      <w:r w:rsidRPr="000B109C">
        <w:t>in</w:t>
      </w:r>
      <w:r>
        <w:t xml:space="preserve"> </w:t>
      </w:r>
      <w:r w:rsidRPr="000B109C">
        <w:t>a</w:t>
      </w:r>
      <w:r>
        <w:t xml:space="preserve"> </w:t>
      </w:r>
      <w:r w:rsidRPr="000B109C">
        <w:t>Porous</w:t>
      </w:r>
      <w:r>
        <w:t xml:space="preserve"> </w:t>
      </w:r>
      <w:r w:rsidRPr="000B109C">
        <w:t>Medium</w:t>
      </w:r>
    </w:p>
    <w:p w:rsidR="00F6340F" w:rsidRDefault="00F6340F" w:rsidP="00F6340F">
      <w:pPr>
        <w:pStyle w:val="Style14"/>
      </w:pPr>
      <w:r w:rsidRPr="000B109C">
        <w:t>The</w:t>
      </w:r>
      <w:r>
        <w:t xml:space="preserve"> </w:t>
      </w:r>
      <w:r w:rsidRPr="000B109C">
        <w:t>porous</w:t>
      </w:r>
      <w:r>
        <w:t xml:space="preserve"> </w:t>
      </w:r>
      <w:r w:rsidRPr="000B109C">
        <w:t>structures</w:t>
      </w:r>
      <w:r>
        <w:t xml:space="preserve"> </w:t>
      </w:r>
      <w:r w:rsidRPr="000B109C">
        <w:t>examined</w:t>
      </w:r>
      <w:r>
        <w:t xml:space="preserve"> </w:t>
      </w:r>
      <w:r w:rsidRPr="000B109C">
        <w:t>here</w:t>
      </w:r>
      <w:r>
        <w:t xml:space="preserve"> </w:t>
      </w:r>
      <w:r w:rsidRPr="000B109C">
        <w:t>were</w:t>
      </w:r>
      <w:r>
        <w:t xml:space="preserve"> </w:t>
      </w:r>
      <w:r w:rsidRPr="000B109C">
        <w:t>reconstructed</w:t>
      </w:r>
      <w:r>
        <w:t xml:space="preserve"> </w:t>
      </w:r>
      <w:r w:rsidRPr="000B109C">
        <w:t>with</w:t>
      </w:r>
      <w:r>
        <w:t xml:space="preserve"> </w:t>
      </w:r>
      <w:r w:rsidRPr="000B109C">
        <w:t>the</w:t>
      </w:r>
      <w:r>
        <w:t xml:space="preserve"> </w:t>
      </w:r>
      <w:r w:rsidRPr="000B109C">
        <w:t>Fractional</w:t>
      </w:r>
      <w:r>
        <w:t xml:space="preserve"> </w:t>
      </w:r>
      <w:r w:rsidRPr="000B109C">
        <w:t>Brownian</w:t>
      </w:r>
      <w:r>
        <w:t xml:space="preserve"> </w:t>
      </w:r>
      <w:r w:rsidRPr="000B109C">
        <w:t>Motion</w:t>
      </w:r>
      <w:r>
        <w:t xml:space="preserve"> </w:t>
      </w:r>
      <w:r w:rsidRPr="000B109C">
        <w:t>method</w:t>
      </w:r>
      <w:r>
        <w:t xml:space="preserve"> </w:t>
      </w:r>
      <w:r w:rsidRPr="000B109C">
        <w:t>[</w:t>
      </w:r>
      <w:r>
        <w:t>56</w:t>
      </w:r>
      <w:r w:rsidRPr="000B109C">
        <w:t>]</w:t>
      </w:r>
      <w:r>
        <w:t xml:space="preserve">, </w:t>
      </w:r>
      <w:r w:rsidRPr="000B109C">
        <w:t>in</w:t>
      </w:r>
      <w:r>
        <w:t xml:space="preserve"> </w:t>
      </w:r>
      <w:r w:rsidRPr="000B109C">
        <w:t>which</w:t>
      </w:r>
      <w:r>
        <w:t xml:space="preserve"> </w:t>
      </w:r>
      <w:r w:rsidRPr="000B109C">
        <w:t>the</w:t>
      </w:r>
      <w:r>
        <w:t xml:space="preserve"> </w:t>
      </w:r>
      <w:r w:rsidRPr="000B109C">
        <w:t>Hurst</w:t>
      </w:r>
      <w:r>
        <w:t xml:space="preserve"> </w:t>
      </w:r>
      <w:r w:rsidRPr="000B109C">
        <w:t>exponent</w:t>
      </w:r>
      <w:r>
        <w:t xml:space="preserve"> </w:t>
      </w:r>
      <w:r w:rsidRPr="000B109C">
        <w:t>allows</w:t>
      </w:r>
      <w:r>
        <w:t xml:space="preserve"> </w:t>
      </w:r>
      <w:r w:rsidRPr="000B109C">
        <w:t>the</w:t>
      </w:r>
      <w:r>
        <w:t xml:space="preserve"> </w:t>
      </w:r>
      <w:r w:rsidRPr="000B109C">
        <w:t>adjustment</w:t>
      </w:r>
      <w:r>
        <w:t xml:space="preserve"> </w:t>
      </w:r>
      <w:r w:rsidRPr="000B109C">
        <w:t>of</w:t>
      </w:r>
      <w:r>
        <w:t xml:space="preserve"> </w:t>
      </w:r>
      <w:r w:rsidRPr="000B109C">
        <w:t>the</w:t>
      </w:r>
      <w:r>
        <w:t xml:space="preserve"> </w:t>
      </w:r>
      <w:r w:rsidRPr="000B109C">
        <w:t>degree</w:t>
      </w:r>
      <w:r>
        <w:t xml:space="preserve"> </w:t>
      </w:r>
      <w:r w:rsidRPr="000B109C">
        <w:t>of</w:t>
      </w:r>
      <w:r>
        <w:t xml:space="preserve"> </w:t>
      </w:r>
      <w:r w:rsidRPr="000B109C">
        <w:t>the</w:t>
      </w:r>
      <w:r>
        <w:t xml:space="preserve"> </w:t>
      </w:r>
      <w:r w:rsidRPr="000B109C">
        <w:t>local</w:t>
      </w:r>
      <w:r>
        <w:t xml:space="preserve"> </w:t>
      </w:r>
      <w:r w:rsidRPr="000B109C">
        <w:t>correlation</w:t>
      </w:r>
      <w:r>
        <w:t xml:space="preserve"> </w:t>
      </w:r>
      <w:r w:rsidRPr="000B109C">
        <w:t>of</w:t>
      </w:r>
      <w:r>
        <w:t xml:space="preserve"> </w:t>
      </w:r>
      <w:r w:rsidRPr="000B109C">
        <w:t>the</w:t>
      </w:r>
      <w:r>
        <w:t xml:space="preserve"> </w:t>
      </w:r>
      <w:r w:rsidRPr="000B109C">
        <w:t>structure.</w:t>
      </w:r>
      <w:r>
        <w:t xml:space="preserve"> </w:t>
      </w:r>
      <w:r w:rsidRPr="000B109C">
        <w:t>Figs</w:t>
      </w:r>
      <w:r>
        <w:t xml:space="preserve"> </w:t>
      </w:r>
      <w:r w:rsidRPr="000B109C">
        <w:rPr>
          <w:b/>
        </w:rPr>
        <w:t>7-8</w:t>
      </w:r>
      <w:r>
        <w:t xml:space="preserve"> </w:t>
      </w:r>
      <w:r w:rsidRPr="000B109C">
        <w:t>present</w:t>
      </w:r>
      <w:r>
        <w:t xml:space="preserve"> </w:t>
      </w:r>
      <w:r w:rsidRPr="000B109C">
        <w:t>indicative</w:t>
      </w:r>
      <w:r>
        <w:t xml:space="preserve"> </w:t>
      </w:r>
      <w:r w:rsidRPr="000B109C">
        <w:t>calculation</w:t>
      </w:r>
      <w:r>
        <w:t xml:space="preserve"> </w:t>
      </w:r>
      <w:r w:rsidRPr="000B109C">
        <w:t>results</w:t>
      </w:r>
      <w:r>
        <w:t xml:space="preserve"> </w:t>
      </w:r>
      <w:r w:rsidRPr="000B109C">
        <w:t>in</w:t>
      </w:r>
      <w:r>
        <w:t xml:space="preserve"> </w:t>
      </w:r>
      <w:r w:rsidRPr="000B109C">
        <w:t>a</w:t>
      </w:r>
      <w:r>
        <w:t xml:space="preserve"> </w:t>
      </w:r>
      <w:r w:rsidRPr="000B109C">
        <w:t>porous</w:t>
      </w:r>
      <w:r>
        <w:t xml:space="preserve"> </w:t>
      </w:r>
      <w:r w:rsidRPr="000B109C">
        <w:t>medium</w:t>
      </w:r>
      <w:r>
        <w:t xml:space="preserve"> </w:t>
      </w:r>
      <w:r w:rsidRPr="000B109C">
        <w:t>with</w:t>
      </w:r>
      <w:r>
        <w:t xml:space="preserve"> </w:t>
      </w:r>
      <w:r w:rsidRPr="000B109C">
        <w:t>porosity</w:t>
      </w:r>
      <w:r>
        <w:t xml:space="preserve"> </w:t>
      </w:r>
      <w:r w:rsidRPr="000B109C">
        <w:rPr>
          <w:i/>
          <w:iCs/>
          <w:lang w:val="el-GR"/>
        </w:rPr>
        <w:t>ε</w:t>
      </w:r>
      <w:r w:rsidRPr="000B109C">
        <w:t>=0.7</w:t>
      </w:r>
      <w:r>
        <w:t xml:space="preserve"> </w:t>
      </w:r>
      <w:r w:rsidRPr="000B109C">
        <w:t>and</w:t>
      </w:r>
      <w:r>
        <w:t xml:space="preserve"> </w:t>
      </w:r>
      <w:r w:rsidRPr="000B109C">
        <w:t>Hurst</w:t>
      </w:r>
      <w:r>
        <w:t xml:space="preserve"> </w:t>
      </w:r>
      <w:r w:rsidRPr="000B109C">
        <w:t>exponent</w:t>
      </w:r>
      <w:r>
        <w:t xml:space="preserve"> </w:t>
      </w:r>
      <w:r w:rsidRPr="000B109C">
        <w:rPr>
          <w:i/>
          <w:iCs/>
        </w:rPr>
        <w:t>H</w:t>
      </w:r>
      <w:r w:rsidRPr="000B109C">
        <w:t>=4</w:t>
      </w:r>
      <w:r>
        <w:t xml:space="preserve">, </w:t>
      </w:r>
      <w:r w:rsidRPr="000B109C">
        <w:t>obtained</w:t>
      </w:r>
      <w:r>
        <w:t xml:space="preserve"> </w:t>
      </w:r>
      <w:r w:rsidRPr="000B109C">
        <w:t>using</w:t>
      </w:r>
      <w:r>
        <w:t xml:space="preserve"> </w:t>
      </w:r>
      <w:r w:rsidRPr="000B109C">
        <w:t>the</w:t>
      </w:r>
      <w:r>
        <w:t xml:space="preserve"> </w:t>
      </w:r>
      <w:r w:rsidRPr="000B109C">
        <w:t>DSMC</w:t>
      </w:r>
      <w:r>
        <w:t xml:space="preserve"> </w:t>
      </w:r>
      <w:r w:rsidRPr="000B109C">
        <w:t>and</w:t>
      </w:r>
      <w:r>
        <w:t xml:space="preserve"> </w:t>
      </w:r>
      <w:r w:rsidRPr="000B109C">
        <w:t>LBM</w:t>
      </w:r>
      <w:r>
        <w:t xml:space="preserve"> </w:t>
      </w:r>
      <w:r w:rsidRPr="000B109C">
        <w:t>mesoscopic</w:t>
      </w:r>
      <w:r>
        <w:t xml:space="preserve"> </w:t>
      </w:r>
      <w:r w:rsidRPr="000B109C">
        <w:t>techniques</w:t>
      </w:r>
      <w:r>
        <w:t xml:space="preserve">, </w:t>
      </w:r>
      <w:r w:rsidRPr="000B109C">
        <w:t>and</w:t>
      </w:r>
      <w:r>
        <w:t xml:space="preserve"> </w:t>
      </w:r>
      <w:r w:rsidRPr="000B109C">
        <w:t>the</w:t>
      </w:r>
      <w:r>
        <w:t xml:space="preserve"> </w:t>
      </w:r>
      <w:r w:rsidRPr="000B109C">
        <w:t>conventional</w:t>
      </w:r>
      <w:r>
        <w:t xml:space="preserve"> </w:t>
      </w:r>
      <w:r w:rsidRPr="000B109C">
        <w:t>NS</w:t>
      </w:r>
      <w:r>
        <w:t xml:space="preserve"> </w:t>
      </w:r>
      <w:r w:rsidRPr="000B109C">
        <w:t>solution</w:t>
      </w:r>
      <w:r>
        <w:t xml:space="preserve"> </w:t>
      </w:r>
      <w:r w:rsidRPr="000B109C">
        <w:t>in</w:t>
      </w:r>
      <w:r>
        <w:t xml:space="preserve"> </w:t>
      </w:r>
      <w:r w:rsidRPr="000B109C">
        <w:t>the</w:t>
      </w:r>
      <w:r>
        <w:t xml:space="preserve"> </w:t>
      </w:r>
      <w:r w:rsidRPr="000B109C">
        <w:t>same</w:t>
      </w:r>
      <w:r>
        <w:t xml:space="preserve"> </w:t>
      </w:r>
      <w:r w:rsidRPr="000B109C">
        <w:t>locations.</w:t>
      </w:r>
      <w:r>
        <w:t xml:space="preserve"> </w:t>
      </w:r>
      <w:r w:rsidRPr="000B109C">
        <w:t>More</w:t>
      </w:r>
      <w:r>
        <w:t xml:space="preserve"> </w:t>
      </w:r>
      <w:r w:rsidRPr="000B109C">
        <w:t>specifically</w:t>
      </w:r>
      <w:r>
        <w:t xml:space="preserve">, </w:t>
      </w:r>
      <w:r w:rsidRPr="000B109C">
        <w:t>indicative</w:t>
      </w:r>
      <w:r>
        <w:t xml:space="preserve"> </w:t>
      </w:r>
      <w:r w:rsidRPr="000B109C">
        <w:t>streamlines</w:t>
      </w:r>
      <w:r>
        <w:t xml:space="preserve"> </w:t>
      </w:r>
      <w:r w:rsidRPr="000B109C">
        <w:t>in</w:t>
      </w:r>
      <w:r>
        <w:t xml:space="preserve"> </w:t>
      </w:r>
      <w:r w:rsidRPr="000B109C">
        <w:t>a</w:t>
      </w:r>
      <w:r>
        <w:t xml:space="preserve"> </w:t>
      </w:r>
      <w:r w:rsidRPr="000B109C">
        <w:t>typical</w:t>
      </w:r>
      <w:r>
        <w:t xml:space="preserve"> </w:t>
      </w:r>
      <w:r w:rsidRPr="000B109C">
        <w:t>part</w:t>
      </w:r>
      <w:r>
        <w:t xml:space="preserve"> </w:t>
      </w:r>
      <w:r w:rsidRPr="000B109C">
        <w:t>of</w:t>
      </w:r>
      <w:r>
        <w:t xml:space="preserve"> </w:t>
      </w:r>
      <w:r w:rsidRPr="000B109C">
        <w:t>the</w:t>
      </w:r>
      <w:r>
        <w:t xml:space="preserve"> </w:t>
      </w:r>
      <w:r w:rsidRPr="000B109C">
        <w:t>porous</w:t>
      </w:r>
      <w:r>
        <w:t xml:space="preserve"> </w:t>
      </w:r>
      <w:r w:rsidRPr="000B109C">
        <w:t>sample</w:t>
      </w:r>
      <w:r>
        <w:t xml:space="preserve"> </w:t>
      </w:r>
      <w:r w:rsidRPr="000B109C">
        <w:t>are</w:t>
      </w:r>
      <w:r>
        <w:t xml:space="preserve"> </w:t>
      </w:r>
      <w:r w:rsidRPr="000B109C">
        <w:t>displayed</w:t>
      </w:r>
      <w:r>
        <w:t xml:space="preserve"> </w:t>
      </w:r>
      <w:r w:rsidRPr="000B109C">
        <w:t>at</w:t>
      </w:r>
      <w:r>
        <w:t xml:space="preserve"> </w:t>
      </w:r>
      <w:r w:rsidRPr="000B109C">
        <w:t>several</w:t>
      </w:r>
      <w:r>
        <w:t xml:space="preserve"> </w:t>
      </w:r>
      <w:r w:rsidRPr="000B109C">
        <w:t>Knudsen</w:t>
      </w:r>
      <w:r>
        <w:t xml:space="preserve"> </w:t>
      </w:r>
      <w:r w:rsidRPr="000B109C">
        <w:t>numbers</w:t>
      </w:r>
      <w:r>
        <w:t xml:space="preserve"> </w:t>
      </w:r>
      <w:r w:rsidRPr="000B109C">
        <w:t>in</w:t>
      </w:r>
      <w:r>
        <w:t xml:space="preserve"> </w:t>
      </w:r>
      <w:r w:rsidRPr="000B109C">
        <w:t>Fig.</w:t>
      </w:r>
      <w:r>
        <w:t xml:space="preserve"> </w:t>
      </w:r>
      <w:r w:rsidRPr="000B109C">
        <w:rPr>
          <w:b/>
        </w:rPr>
        <w:t>7</w:t>
      </w:r>
      <w:r>
        <w:t xml:space="preserve">, </w:t>
      </w:r>
      <w:r w:rsidRPr="000B109C">
        <w:t>while</w:t>
      </w:r>
      <w:r>
        <w:t xml:space="preserve"> </w:t>
      </w:r>
      <w:r w:rsidRPr="000B109C">
        <w:t>comparison</w:t>
      </w:r>
      <w:r>
        <w:t xml:space="preserve"> </w:t>
      </w:r>
      <w:r w:rsidRPr="000B109C">
        <w:t>of</w:t>
      </w:r>
      <w:r>
        <w:t xml:space="preserve"> </w:t>
      </w:r>
      <w:r w:rsidRPr="000B109C">
        <w:t>the</w:t>
      </w:r>
      <w:r>
        <w:t xml:space="preserve"> </w:t>
      </w:r>
      <w:r w:rsidRPr="000B109C">
        <w:t>mean</w:t>
      </w:r>
      <w:r>
        <w:t xml:space="preserve"> </w:t>
      </w:r>
      <w:r w:rsidRPr="000B109C">
        <w:t>field</w:t>
      </w:r>
      <w:r>
        <w:t xml:space="preserve"> </w:t>
      </w:r>
      <w:r w:rsidRPr="000B109C">
        <w:t>values</w:t>
      </w:r>
      <w:r>
        <w:t xml:space="preserve"> </w:t>
      </w:r>
      <w:r w:rsidRPr="000B109C">
        <w:t>is</w:t>
      </w:r>
      <w:r>
        <w:t xml:space="preserve"> </w:t>
      </w:r>
      <w:r w:rsidRPr="000B109C">
        <w:t>given</w:t>
      </w:r>
      <w:r>
        <w:t xml:space="preserve"> </w:t>
      </w:r>
      <w:r w:rsidRPr="000B109C">
        <w:t>in</w:t>
      </w:r>
      <w:r>
        <w:t xml:space="preserve"> </w:t>
      </w:r>
      <w:r w:rsidRPr="000B109C">
        <w:t>Fig.</w:t>
      </w:r>
      <w:r w:rsidRPr="00F6340F">
        <w:rPr>
          <w:b/>
        </w:rPr>
        <w:t xml:space="preserve"> 8</w:t>
      </w:r>
      <w:r>
        <w:t xml:space="preserve">, </w:t>
      </w:r>
      <w:r w:rsidRPr="000B109C">
        <w:t>where</w:t>
      </w:r>
      <w:r>
        <w:t xml:space="preserve"> </w:t>
      </w:r>
      <w:r w:rsidRPr="000B109C">
        <w:t>the</w:t>
      </w:r>
      <w:r>
        <w:t xml:space="preserve"> </w:t>
      </w:r>
      <w:r w:rsidRPr="000B109C">
        <w:t>dependence</w:t>
      </w:r>
      <w:r>
        <w:t xml:space="preserve"> </w:t>
      </w:r>
      <w:r w:rsidRPr="000B109C">
        <w:t>of</w:t>
      </w:r>
      <w:r>
        <w:t xml:space="preserve"> </w:t>
      </w:r>
      <w:r w:rsidRPr="000B109C">
        <w:t>the</w:t>
      </w:r>
      <w:r>
        <w:t xml:space="preserve"> </w:t>
      </w:r>
      <w:r w:rsidRPr="000B109C">
        <w:t>superficial</w:t>
      </w:r>
      <w:r>
        <w:t xml:space="preserve"> </w:t>
      </w:r>
      <w:r w:rsidRPr="000B109C">
        <w:t>velocity</w:t>
      </w:r>
      <w:r>
        <w:t xml:space="preserve"> </w:t>
      </w:r>
      <w:r w:rsidRPr="000B109C">
        <w:t>on</w:t>
      </w:r>
      <w:r>
        <w:t xml:space="preserve"> </w:t>
      </w:r>
      <w:r w:rsidRPr="000B109C">
        <w:t>the</w:t>
      </w:r>
      <w:r>
        <w:t xml:space="preserve"> </w:t>
      </w:r>
      <w:r w:rsidRPr="000B109C">
        <w:t>rarefaction</w:t>
      </w:r>
      <w:r>
        <w:t xml:space="preserve"> </w:t>
      </w:r>
      <w:r w:rsidRPr="000B109C">
        <w:t>effects</w:t>
      </w:r>
      <w:r>
        <w:t xml:space="preserve"> </w:t>
      </w:r>
      <w:r w:rsidRPr="000B109C">
        <w:t>is</w:t>
      </w:r>
      <w:r>
        <w:t xml:space="preserve"> </w:t>
      </w:r>
      <w:r w:rsidRPr="000B109C">
        <w:t>apparent.</w:t>
      </w:r>
    </w:p>
    <w:p w:rsidR="003852DD" w:rsidRPr="000B109C" w:rsidRDefault="003852DD" w:rsidP="00F6340F">
      <w:pPr>
        <w:pStyle w:val="Style14"/>
      </w:pPr>
      <w:r w:rsidRPr="000B109C">
        <w:t>indicative</w:t>
      </w:r>
      <w:r>
        <w:t xml:space="preserve"> </w:t>
      </w:r>
      <w:r w:rsidRPr="000B109C">
        <w:t>calculation</w:t>
      </w:r>
      <w:r>
        <w:t xml:space="preserve"> </w:t>
      </w:r>
      <w:r w:rsidRPr="000B109C">
        <w:t>results</w:t>
      </w:r>
      <w:r>
        <w:t xml:space="preserve"> </w:t>
      </w:r>
      <w:r w:rsidRPr="000B109C">
        <w:t>in</w:t>
      </w:r>
      <w:r>
        <w:t xml:space="preserve"> </w:t>
      </w:r>
      <w:r w:rsidRPr="000B109C">
        <w:t>a</w:t>
      </w:r>
      <w:r>
        <w:t xml:space="preserve"> </w:t>
      </w:r>
      <w:r w:rsidRPr="000B109C">
        <w:t>porous</w:t>
      </w:r>
      <w:r>
        <w:t xml:space="preserve"> </w:t>
      </w:r>
      <w:r w:rsidRPr="000B109C">
        <w:t>medium</w:t>
      </w:r>
      <w:r>
        <w:t xml:space="preserve"> </w:t>
      </w:r>
      <w:r w:rsidRPr="000B109C">
        <w:t>with</w:t>
      </w:r>
      <w:r>
        <w:t xml:space="preserve"> </w:t>
      </w:r>
      <w:r w:rsidRPr="000B109C">
        <w:t>porosity</w:t>
      </w:r>
      <w:r>
        <w:t xml:space="preserve"> </w:t>
      </w:r>
      <w:r w:rsidRPr="000B109C">
        <w:rPr>
          <w:i/>
          <w:iCs/>
          <w:lang w:val="el-GR"/>
        </w:rPr>
        <w:t>ε</w:t>
      </w:r>
      <w:r w:rsidRPr="000B109C">
        <w:t>=0.7</w:t>
      </w:r>
      <w:r>
        <w:t xml:space="preserve"> </w:t>
      </w:r>
      <w:r w:rsidRPr="000B109C">
        <w:t>and</w:t>
      </w:r>
      <w:r>
        <w:t xml:space="preserve"> </w:t>
      </w:r>
      <w:r w:rsidRPr="000B109C">
        <w:t>Hurst</w:t>
      </w:r>
      <w:r>
        <w:t xml:space="preserve"> </w:t>
      </w:r>
      <w:r w:rsidRPr="000B109C">
        <w:t>exponent</w:t>
      </w:r>
      <w:r>
        <w:t xml:space="preserve"> </w:t>
      </w:r>
      <w:r w:rsidRPr="000B109C">
        <w:rPr>
          <w:i/>
          <w:iCs/>
        </w:rPr>
        <w:t>H</w:t>
      </w:r>
      <w:r w:rsidRPr="000B109C">
        <w:t>=4</w:t>
      </w:r>
      <w:r>
        <w:t xml:space="preserve">, </w:t>
      </w:r>
      <w:r w:rsidRPr="000B109C">
        <w:t>obtained</w:t>
      </w:r>
      <w:r>
        <w:t xml:space="preserve"> </w:t>
      </w:r>
      <w:r w:rsidRPr="000B109C">
        <w:t>using</w:t>
      </w:r>
      <w:r>
        <w:t xml:space="preserve"> </w:t>
      </w:r>
      <w:r w:rsidRPr="000B109C">
        <w:t>the</w:t>
      </w:r>
      <w:r>
        <w:t xml:space="preserve"> </w:t>
      </w:r>
      <w:r w:rsidRPr="000B109C">
        <w:t>DSMC</w:t>
      </w:r>
      <w:r>
        <w:t xml:space="preserve"> </w:t>
      </w:r>
      <w:r w:rsidRPr="000B109C">
        <w:t>and</w:t>
      </w:r>
      <w:r>
        <w:t xml:space="preserve"> </w:t>
      </w:r>
      <w:r w:rsidRPr="000B109C">
        <w:t>LBM</w:t>
      </w:r>
      <w:r>
        <w:t xml:space="preserve"> </w:t>
      </w:r>
      <w:r w:rsidRPr="000B109C">
        <w:t>mesoscopic</w:t>
      </w:r>
      <w:r>
        <w:t xml:space="preserve"> </w:t>
      </w:r>
      <w:r w:rsidRPr="000B109C">
        <w:t>techniques</w:t>
      </w:r>
      <w:r>
        <w:t xml:space="preserve">, </w:t>
      </w:r>
      <w:r w:rsidRPr="000B109C">
        <w:t>and</w:t>
      </w:r>
      <w:r>
        <w:t xml:space="preserve"> </w:t>
      </w:r>
      <w:r w:rsidRPr="000B109C">
        <w:t>the</w:t>
      </w:r>
      <w:r>
        <w:t xml:space="preserve"> </w:t>
      </w:r>
      <w:r w:rsidRPr="000B109C">
        <w:t>conventional</w:t>
      </w:r>
      <w:r>
        <w:t xml:space="preserve"> </w:t>
      </w:r>
      <w:r w:rsidRPr="000B109C">
        <w:t>NS</w:t>
      </w:r>
      <w:r>
        <w:t xml:space="preserve"> </w:t>
      </w:r>
      <w:r w:rsidRPr="000B109C">
        <w:t>solution</w:t>
      </w:r>
      <w:r>
        <w:t xml:space="preserve"> </w:t>
      </w:r>
      <w:r w:rsidRPr="000B109C">
        <w:t>in</w:t>
      </w:r>
      <w:r>
        <w:t xml:space="preserve"> </w:t>
      </w:r>
      <w:r w:rsidRPr="000B109C">
        <w:t>the</w:t>
      </w:r>
      <w:r>
        <w:t xml:space="preserve"> </w:t>
      </w:r>
      <w:r w:rsidRPr="000B109C">
        <w:t>same</w:t>
      </w:r>
      <w:r>
        <w:t xml:space="preserve"> </w:t>
      </w:r>
      <w:r w:rsidRPr="000B109C">
        <w:t>locations.</w:t>
      </w:r>
      <w:r>
        <w:t xml:space="preserve"> </w:t>
      </w:r>
      <w:r w:rsidRPr="000B109C">
        <w:t>More</w:t>
      </w:r>
      <w:r>
        <w:t xml:space="preserve"> </w:t>
      </w:r>
      <w:r w:rsidRPr="000B109C">
        <w:t>specifically</w:t>
      </w:r>
      <w:r>
        <w:t xml:space="preserve">, </w:t>
      </w:r>
      <w:r w:rsidRPr="000B109C">
        <w:t>indicative</w:t>
      </w:r>
    </w:p>
    <w:p w:rsidR="00AE71E5" w:rsidRDefault="00F6340F" w:rsidP="00534AC4">
      <w:pPr>
        <w:pStyle w:val="Style13"/>
      </w:pPr>
      <w:r w:rsidRPr="00F6340F">
        <w:rPr>
          <w:noProof/>
          <w:lang w:eastAsia="en-US"/>
        </w:rPr>
        <w:lastRenderedPageBreak/>
        <w:drawing>
          <wp:inline distT="0" distB="0" distL="0" distR="0">
            <wp:extent cx="2188610" cy="6480000"/>
            <wp:effectExtent l="0" t="0" r="0" b="0"/>
            <wp:docPr id="1728" name="Picture 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8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610" cy="64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1E5" w:rsidRPr="000B109C" w:rsidRDefault="00AE71E5" w:rsidP="000D6EC3">
      <w:pPr>
        <w:pStyle w:val="Style16"/>
      </w:pPr>
      <w:r w:rsidRPr="00BA24CF">
        <w:rPr>
          <w:b/>
          <w:bCs/>
        </w:rPr>
        <w:t>Figure</w:t>
      </w:r>
      <w:r w:rsidR="003373CB">
        <w:rPr>
          <w:b/>
          <w:bCs/>
        </w:rPr>
        <w:t xml:space="preserve"> </w:t>
      </w:r>
      <w:r w:rsidRPr="00BA24CF">
        <w:rPr>
          <w:b/>
          <w:bCs/>
        </w:rPr>
        <w:t>7:</w:t>
      </w:r>
      <w:r w:rsidR="003373CB">
        <w:t xml:space="preserve"> </w:t>
      </w:r>
      <w:r w:rsidRPr="00BA24CF">
        <w:t>Gas</w:t>
      </w:r>
      <w:r w:rsidR="003373CB">
        <w:t xml:space="preserve"> </w:t>
      </w:r>
      <w:r w:rsidRPr="00BA24CF">
        <w:t>(N</w:t>
      </w:r>
      <w:r w:rsidRPr="00BA24CF">
        <w:rPr>
          <w:vertAlign w:val="subscript"/>
        </w:rPr>
        <w:t>2</w:t>
      </w:r>
      <w:r w:rsidRPr="00BA24CF">
        <w:t>)</w:t>
      </w:r>
      <w:r w:rsidR="003373CB">
        <w:t xml:space="preserve"> </w:t>
      </w:r>
      <w:r w:rsidRPr="00BA24CF">
        <w:t>flow</w:t>
      </w:r>
      <w:r w:rsidR="003373CB">
        <w:t xml:space="preserve"> </w:t>
      </w:r>
      <w:r w:rsidRPr="00BA24CF">
        <w:t>patterns</w:t>
      </w:r>
      <w:r w:rsidR="003373CB">
        <w:t xml:space="preserve"> </w:t>
      </w:r>
      <w:r w:rsidRPr="00BA24CF">
        <w:t>in</w:t>
      </w:r>
      <w:r w:rsidR="003373CB">
        <w:t xml:space="preserve"> </w:t>
      </w:r>
      <w:r w:rsidRPr="00BA24CF">
        <w:t>a</w:t>
      </w:r>
      <w:r w:rsidR="003373CB">
        <w:t xml:space="preserve"> </w:t>
      </w:r>
      <w:r w:rsidRPr="00BA24CF">
        <w:t>tortuous</w:t>
      </w:r>
      <w:r w:rsidR="003373CB">
        <w:t xml:space="preserve"> </w:t>
      </w:r>
      <w:r w:rsidRPr="00BA24CF">
        <w:t>reconstructed</w:t>
      </w:r>
      <w:r w:rsidR="003373CB">
        <w:t xml:space="preserve"> </w:t>
      </w:r>
      <w:r w:rsidRPr="00BA24CF">
        <w:t>(FBM)</w:t>
      </w:r>
      <w:r w:rsidR="003373CB">
        <w:t xml:space="preserve"> </w:t>
      </w:r>
      <w:r w:rsidRPr="00BA24CF">
        <w:t>porous</w:t>
      </w:r>
      <w:r w:rsidR="003373CB">
        <w:t xml:space="preserve"> </w:t>
      </w:r>
      <w:r w:rsidRPr="00BA24CF">
        <w:t>medium</w:t>
      </w:r>
      <w:r w:rsidR="003373CB">
        <w:t xml:space="preserve"> </w:t>
      </w:r>
      <w:r w:rsidRPr="00BA24CF">
        <w:t>(</w:t>
      </w:r>
      <w:r w:rsidRPr="00BA24CF">
        <w:rPr>
          <w:i/>
          <w:iCs/>
          <w:lang w:val="el-GR"/>
        </w:rPr>
        <w:t>ε</w:t>
      </w:r>
      <w:r w:rsidRPr="00BA24CF">
        <w:t>=0.7</w:t>
      </w:r>
      <w:r w:rsidR="00DB6B23">
        <w:t>,</w:t>
      </w:r>
      <w:r w:rsidR="003373CB">
        <w:t xml:space="preserve"> </w:t>
      </w:r>
      <w:r w:rsidRPr="00BA24CF">
        <w:rPr>
          <w:i/>
          <w:iCs/>
          <w:lang w:val="el-GR"/>
        </w:rPr>
        <w:t>Η</w:t>
      </w:r>
      <w:r w:rsidRPr="00BA24CF">
        <w:t>=0.4)</w:t>
      </w:r>
      <w:r w:rsidR="003373CB">
        <w:t xml:space="preserve"> </w:t>
      </w:r>
      <w:r w:rsidRPr="00BA24CF">
        <w:t>for</w:t>
      </w:r>
      <w:r w:rsidR="003373CB">
        <w:t xml:space="preserve"> </w:t>
      </w:r>
      <w:r w:rsidRPr="00BA24CF">
        <w:t>(a)</w:t>
      </w:r>
      <w:r w:rsidR="003373CB">
        <w:t xml:space="preserve"> </w:t>
      </w:r>
      <w:r w:rsidRPr="00BA24CF">
        <w:rPr>
          <w:i/>
          <w:iCs/>
        </w:rPr>
        <w:t>Kn</w:t>
      </w:r>
      <w:r w:rsidRPr="00BA24CF">
        <w:rPr>
          <w:vertAlign w:val="subscript"/>
        </w:rPr>
        <w:t>out</w:t>
      </w:r>
      <w:r w:rsidRPr="00BA24CF">
        <w:t>=0.5</w:t>
      </w:r>
      <w:r w:rsidR="00DB6B23">
        <w:t>,</w:t>
      </w:r>
      <w:r w:rsidR="003373CB">
        <w:t xml:space="preserve"> </w:t>
      </w:r>
      <w:r w:rsidRPr="00BA24CF">
        <w:t>(b)</w:t>
      </w:r>
      <w:r w:rsidR="003373CB">
        <w:t xml:space="preserve"> </w:t>
      </w:r>
      <w:r w:rsidRPr="00BA24CF">
        <w:rPr>
          <w:i/>
          <w:iCs/>
        </w:rPr>
        <w:t>Kn</w:t>
      </w:r>
      <w:r w:rsidRPr="00BA24CF">
        <w:rPr>
          <w:vertAlign w:val="subscript"/>
        </w:rPr>
        <w:t>out</w:t>
      </w:r>
      <w:r w:rsidRPr="00BA24CF">
        <w:t>=5</w:t>
      </w:r>
      <w:r w:rsidR="00DB6B23">
        <w:t>,</w:t>
      </w:r>
      <w:r w:rsidR="003373CB">
        <w:t xml:space="preserve"> </w:t>
      </w:r>
      <w:r w:rsidRPr="00BA24CF">
        <w:t>and</w:t>
      </w:r>
      <w:r w:rsidR="003373CB">
        <w:t xml:space="preserve"> </w:t>
      </w:r>
      <w:r w:rsidRPr="00BA24CF">
        <w:t>(c)</w:t>
      </w:r>
      <w:r w:rsidR="003373CB">
        <w:rPr>
          <w:i/>
          <w:iCs/>
        </w:rPr>
        <w:t xml:space="preserve"> </w:t>
      </w:r>
      <w:r w:rsidRPr="00BA24CF">
        <w:rPr>
          <w:i/>
          <w:iCs/>
        </w:rPr>
        <w:t>Kn</w:t>
      </w:r>
      <w:r w:rsidRPr="00BA24CF">
        <w:rPr>
          <w:vertAlign w:val="subscript"/>
        </w:rPr>
        <w:t>out</w:t>
      </w:r>
      <w:r w:rsidRPr="00BA24CF">
        <w:t>=10</w:t>
      </w:r>
      <w:r w:rsidR="00DB6B23">
        <w:t>,</w:t>
      </w:r>
      <w:r w:rsidR="003373CB">
        <w:t xml:space="preserve"> </w:t>
      </w:r>
      <w:r w:rsidRPr="00BA24CF">
        <w:t>using</w:t>
      </w:r>
      <w:r w:rsidR="003373CB">
        <w:t xml:space="preserve"> </w:t>
      </w:r>
      <w:r w:rsidRPr="00BA24CF">
        <w:t>DSCM</w:t>
      </w:r>
      <w:r w:rsidR="003373CB">
        <w:t xml:space="preserve"> </w:t>
      </w:r>
      <w:r w:rsidRPr="00BA24CF">
        <w:t>methods.</w:t>
      </w:r>
      <w:r w:rsidR="003373CB">
        <w:t xml:space="preserve"> </w:t>
      </w:r>
      <w:r w:rsidRPr="00BA24CF">
        <w:t>Streamlines</w:t>
      </w:r>
      <w:r w:rsidR="003373CB">
        <w:t xml:space="preserve"> </w:t>
      </w:r>
      <w:r w:rsidRPr="00BA24CF">
        <w:t>end</w:t>
      </w:r>
      <w:r w:rsidR="003373CB">
        <w:t xml:space="preserve"> </w:t>
      </w:r>
      <w:r w:rsidRPr="00BA24CF">
        <w:t>at</w:t>
      </w:r>
      <w:r w:rsidR="003373CB">
        <w:t xml:space="preserve"> </w:t>
      </w:r>
      <w:r w:rsidRPr="00BA24CF">
        <w:t>equidistant</w:t>
      </w:r>
      <w:r w:rsidR="003373CB">
        <w:t xml:space="preserve"> </w:t>
      </w:r>
      <w:r w:rsidRPr="00BA24CF">
        <w:t>positions</w:t>
      </w:r>
      <w:r w:rsidR="003373CB">
        <w:t xml:space="preserve"> </w:t>
      </w:r>
      <w:r w:rsidRPr="00BA24CF">
        <w:t>along</w:t>
      </w:r>
      <w:r w:rsidR="003373CB">
        <w:t xml:space="preserve"> </w:t>
      </w:r>
      <w:r w:rsidRPr="00BA24CF">
        <w:t>the</w:t>
      </w:r>
      <w:r w:rsidR="003373CB">
        <w:t xml:space="preserve"> </w:t>
      </w:r>
      <w:r w:rsidRPr="00BA24CF">
        <w:t>exit</w:t>
      </w:r>
      <w:r w:rsidR="003373CB">
        <w:t xml:space="preserve"> </w:t>
      </w:r>
      <w:r w:rsidRPr="00BA24CF">
        <w:t>face.</w:t>
      </w:r>
    </w:p>
    <w:p w:rsidR="00AE71E5" w:rsidRDefault="00F6340F" w:rsidP="00534AC4">
      <w:pPr>
        <w:pStyle w:val="Style13"/>
      </w:pPr>
      <w:r>
        <w:object w:dxaOrig="4989" w:dyaOrig="3828">
          <v:shape id="_x0000_i1076" type="#_x0000_t75" style="width:322.5pt;height:246.75pt" o:ole="">
            <v:imagedata r:id="rId111" o:title=""/>
          </v:shape>
          <o:OLEObject Type="Embed" ProgID="Origin50.Graph" ShapeID="_x0000_i1076" DrawAspect="Content" ObjectID="_1712224961" r:id="rId112"/>
        </w:object>
      </w:r>
    </w:p>
    <w:p w:rsidR="00AE71E5" w:rsidRPr="000B109C" w:rsidRDefault="00AE71E5" w:rsidP="00534AC4">
      <w:pPr>
        <w:pStyle w:val="Style16"/>
      </w:pPr>
      <w:r w:rsidRPr="000B109C">
        <w:rPr>
          <w:b/>
          <w:bCs/>
        </w:rPr>
        <w:t>Figure</w:t>
      </w:r>
      <w:r w:rsidR="003373CB">
        <w:rPr>
          <w:b/>
          <w:bCs/>
        </w:rPr>
        <w:t xml:space="preserve"> </w:t>
      </w:r>
      <w:r w:rsidRPr="000B109C">
        <w:rPr>
          <w:b/>
          <w:bCs/>
        </w:rPr>
        <w:t>8:</w:t>
      </w:r>
      <w:r w:rsidR="003373CB">
        <w:t xml:space="preserve"> </w:t>
      </w:r>
      <w:r w:rsidRPr="000B109C">
        <w:t>Mean</w:t>
      </w:r>
      <w:r w:rsidR="003373CB">
        <w:t xml:space="preserve"> </w:t>
      </w:r>
      <w:r w:rsidRPr="000B109C">
        <w:t>superficial</w:t>
      </w:r>
      <w:r w:rsidR="003373CB">
        <w:t xml:space="preserve"> </w:t>
      </w:r>
      <w:r w:rsidRPr="000B109C">
        <w:t>velocity</w:t>
      </w:r>
      <w:r w:rsidR="003373CB">
        <w:t xml:space="preserve"> </w:t>
      </w:r>
      <w:r w:rsidRPr="000B109C">
        <w:t>at</w:t>
      </w:r>
      <w:r w:rsidR="003373CB">
        <w:t xml:space="preserve"> </w:t>
      </w:r>
      <w:r w:rsidRPr="000B109C">
        <w:t>elevated</w:t>
      </w:r>
      <w:r w:rsidR="003373CB">
        <w:t xml:space="preserve"> </w:t>
      </w:r>
      <w:r w:rsidRPr="000B109C">
        <w:rPr>
          <w:i/>
          <w:iCs/>
        </w:rPr>
        <w:t>Kn</w:t>
      </w:r>
      <w:r w:rsidR="003373CB">
        <w:t xml:space="preserve"> </w:t>
      </w:r>
      <w:r w:rsidRPr="000B109C">
        <w:t>numbers</w:t>
      </w:r>
      <w:r w:rsidR="003373CB">
        <w:t xml:space="preserve"> </w:t>
      </w:r>
      <w:r w:rsidRPr="000B109C">
        <w:t>at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outlet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porous</w:t>
      </w:r>
      <w:r w:rsidR="003373CB">
        <w:t xml:space="preserve"> </w:t>
      </w:r>
      <w:r w:rsidRPr="000B109C">
        <w:t>medium</w:t>
      </w:r>
      <w:r w:rsidR="003373CB">
        <w:t xml:space="preserve"> </w:t>
      </w:r>
      <w:r w:rsidRPr="000B109C">
        <w:t>(reconstructed</w:t>
      </w:r>
      <w:r w:rsidR="003373CB">
        <w:t xml:space="preserve"> </w:t>
      </w:r>
      <w:r w:rsidRPr="000B109C">
        <w:t>with</w:t>
      </w:r>
      <w:r w:rsidR="003373CB">
        <w:t xml:space="preserve"> </w:t>
      </w:r>
      <w:r w:rsidRPr="000B109C">
        <w:t>FBM</w:t>
      </w:r>
      <w:r w:rsidR="00DB6B23">
        <w:t>,</w:t>
      </w:r>
      <w:r w:rsidR="003373CB">
        <w:t xml:space="preserve"> </w:t>
      </w:r>
      <w:r w:rsidRPr="000B109C">
        <w:rPr>
          <w:i/>
          <w:iCs/>
          <w:lang w:val="el-GR"/>
        </w:rPr>
        <w:t>ε</w:t>
      </w:r>
      <w:r w:rsidRPr="000B109C">
        <w:t>=0.7</w:t>
      </w:r>
      <w:r w:rsidR="00DB6B23">
        <w:t>,</w:t>
      </w:r>
      <w:r w:rsidR="003373CB">
        <w:t xml:space="preserve"> </w:t>
      </w:r>
      <w:r w:rsidRPr="000B109C">
        <w:rPr>
          <w:i/>
          <w:iCs/>
          <w:lang w:val="el-GR"/>
        </w:rPr>
        <w:t>Η</w:t>
      </w:r>
      <w:r w:rsidRPr="000B109C">
        <w:t>=0.4).</w:t>
      </w:r>
    </w:p>
    <w:p w:rsidR="00AE71E5" w:rsidRPr="000B109C" w:rsidRDefault="00AE71E5" w:rsidP="00534AC4">
      <w:pPr>
        <w:pStyle w:val="Style7"/>
      </w:pPr>
      <w:r w:rsidRPr="000B109C">
        <w:t>CONCLUDING</w:t>
      </w:r>
      <w:r w:rsidR="003373CB">
        <w:t xml:space="preserve"> </w:t>
      </w:r>
      <w:r w:rsidRPr="000B109C">
        <w:t>REMARKS</w:t>
      </w:r>
    </w:p>
    <w:p w:rsidR="00AE71E5" w:rsidRPr="000B109C" w:rsidRDefault="00AE71E5" w:rsidP="00534AC4">
      <w:pPr>
        <w:pStyle w:val="Style14"/>
      </w:pPr>
      <w:r w:rsidRPr="000B109C">
        <w:t>The</w:t>
      </w:r>
      <w:r w:rsidR="003373CB">
        <w:t xml:space="preserve"> </w:t>
      </w:r>
      <w:r w:rsidRPr="000B109C">
        <w:t>need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describe</w:t>
      </w:r>
      <w:r w:rsidR="003373CB">
        <w:t xml:space="preserve"> </w:t>
      </w:r>
      <w:r w:rsidRPr="000B109C">
        <w:t>rarefied</w:t>
      </w:r>
      <w:r w:rsidR="003373CB">
        <w:t xml:space="preserve"> </w:t>
      </w:r>
      <w:r w:rsidRPr="000B109C">
        <w:t>flows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variety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applications</w:t>
      </w:r>
      <w:r w:rsidR="003373CB">
        <w:t xml:space="preserve"> </w:t>
      </w:r>
      <w:r w:rsidRPr="000B109C">
        <w:t>that</w:t>
      </w:r>
      <w:r w:rsidR="003373CB">
        <w:t xml:space="preserve"> </w:t>
      </w:r>
      <w:r w:rsidRPr="000B109C">
        <w:t>involve</w:t>
      </w:r>
      <w:r w:rsidR="003373CB">
        <w:t xml:space="preserve"> </w:t>
      </w:r>
      <w:r w:rsidRPr="000B109C">
        <w:t>micro</w:t>
      </w:r>
      <w:r w:rsidR="00DB6B23">
        <w:t>,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nanoscale</w:t>
      </w:r>
      <w:r w:rsidR="003373CB">
        <w:t xml:space="preserve"> </w:t>
      </w:r>
      <w:r w:rsidRPr="000B109C">
        <w:t>pores</w:t>
      </w:r>
      <w:r w:rsidR="003373CB">
        <w:t xml:space="preserve"> </w:t>
      </w:r>
      <w:r w:rsidRPr="000B109C">
        <w:t>or</w:t>
      </w:r>
      <w:r w:rsidR="003373CB">
        <w:t xml:space="preserve"> </w:t>
      </w:r>
      <w:r w:rsidRPr="000B109C">
        <w:t>channels</w:t>
      </w:r>
      <w:r w:rsidR="003373CB">
        <w:t xml:space="preserve"> </w:t>
      </w:r>
      <w:r w:rsidRPr="000B109C">
        <w:t>has</w:t>
      </w:r>
      <w:r w:rsidR="003373CB">
        <w:t xml:space="preserve"> </w:t>
      </w:r>
      <w:r w:rsidRPr="000B109C">
        <w:t>stimulated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development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multitude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theoretical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numerical</w:t>
      </w:r>
      <w:r w:rsidR="003373CB">
        <w:t xml:space="preserve"> </w:t>
      </w:r>
      <w:r w:rsidRPr="000B109C">
        <w:t>methodologies.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comparison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predictions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mesoscopic</w:t>
      </w:r>
      <w:r w:rsidR="003373CB">
        <w:t xml:space="preserve"> </w:t>
      </w:r>
      <w:r w:rsidRPr="000B109C">
        <w:t>approaches</w:t>
      </w:r>
      <w:r w:rsidR="003373CB">
        <w:t xml:space="preserve"> </w:t>
      </w:r>
      <w:r w:rsidRPr="000B109C">
        <w:t>with</w:t>
      </w:r>
      <w:r w:rsidR="003373CB">
        <w:t xml:space="preserve"> </w:t>
      </w:r>
      <w:r w:rsidRPr="000B109C">
        <w:t>those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Navier-Stokes</w:t>
      </w:r>
      <w:r w:rsidR="003373CB">
        <w:t xml:space="preserve"> </w:t>
      </w:r>
      <w:r w:rsidRPr="000B109C">
        <w:t>formulation</w:t>
      </w:r>
      <w:r w:rsidR="003373CB">
        <w:t xml:space="preserve"> </w:t>
      </w:r>
      <w:r w:rsidRPr="000B109C">
        <w:t>complemented</w:t>
      </w:r>
      <w:r w:rsidR="003373CB">
        <w:t xml:space="preserve"> </w:t>
      </w:r>
      <w:r w:rsidRPr="000B109C">
        <w:t>by</w:t>
      </w:r>
      <w:r w:rsidR="003373CB">
        <w:t xml:space="preserve"> </w:t>
      </w:r>
      <w:r w:rsidRPr="000B109C">
        <w:t>a</w:t>
      </w:r>
      <w:r w:rsidR="003373CB">
        <w:t xml:space="preserve"> </w:t>
      </w:r>
      <w:r w:rsidRPr="000B109C">
        <w:t>non-slip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condition</w:t>
      </w:r>
      <w:r w:rsidR="003373CB">
        <w:t xml:space="preserve"> </w:t>
      </w:r>
      <w:r w:rsidRPr="000B109C">
        <w:t>revealed</w:t>
      </w:r>
      <w:r w:rsidR="003373CB">
        <w:t xml:space="preserve"> </w:t>
      </w:r>
      <w:r w:rsidRPr="000B109C">
        <w:t>that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latter</w:t>
      </w:r>
      <w:r w:rsidR="003373CB">
        <w:t xml:space="preserve"> </w:t>
      </w:r>
      <w:r w:rsidRPr="000B109C">
        <w:t>can</w:t>
      </w:r>
      <w:r w:rsidR="003373CB">
        <w:t xml:space="preserve"> </w:t>
      </w:r>
      <w:r w:rsidRPr="000B109C">
        <w:t>be</w:t>
      </w:r>
      <w:r w:rsidR="003373CB">
        <w:t xml:space="preserve"> </w:t>
      </w:r>
      <w:r w:rsidRPr="000B109C">
        <w:t>safely</w:t>
      </w:r>
      <w:r w:rsidR="003373CB">
        <w:t xml:space="preserve"> </w:t>
      </w:r>
      <w:r w:rsidRPr="000B109C">
        <w:t>employed</w:t>
      </w:r>
      <w:r w:rsidR="003373CB">
        <w:t xml:space="preserve"> </w:t>
      </w:r>
      <w:r w:rsidRPr="000B109C">
        <w:t>for</w:t>
      </w:r>
      <w:r w:rsidR="003373CB">
        <w:t xml:space="preserve"> </w:t>
      </w:r>
      <w:r w:rsidRPr="000B109C">
        <w:t>very</w:t>
      </w:r>
      <w:r w:rsidR="003373CB">
        <w:t xml:space="preserve"> </w:t>
      </w:r>
      <w:r w:rsidRPr="000B109C">
        <w:t>small</w:t>
      </w:r>
      <w:r w:rsidR="003373CB">
        <w:t xml:space="preserve"> </w:t>
      </w:r>
      <w:r w:rsidRPr="000B109C">
        <w:t>Knudsen</w:t>
      </w:r>
      <w:r w:rsidR="003373CB">
        <w:t xml:space="preserve"> </w:t>
      </w:r>
      <w:r w:rsidRPr="000B109C">
        <w:t>number</w:t>
      </w:r>
      <w:r w:rsidR="003373CB">
        <w:t xml:space="preserve"> </w:t>
      </w:r>
      <w:r w:rsidRPr="000B109C">
        <w:t>values</w:t>
      </w:r>
      <w:r w:rsidR="003373CB">
        <w:t xml:space="preserve"> </w:t>
      </w:r>
      <w:r w:rsidRPr="000B109C">
        <w:t>only.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DSMC</w:t>
      </w:r>
      <w:r w:rsidR="003373CB">
        <w:t xml:space="preserve"> </w:t>
      </w:r>
      <w:r w:rsidRPr="000B109C">
        <w:t>method</w:t>
      </w:r>
      <w:r w:rsidR="003373CB">
        <w:t xml:space="preserve"> </w:t>
      </w:r>
      <w:r w:rsidRPr="000B109C">
        <w:t>was</w:t>
      </w:r>
      <w:r w:rsidR="003373CB">
        <w:t xml:space="preserve"> </w:t>
      </w:r>
      <w:r w:rsidRPr="000B109C">
        <w:t>used</w:t>
      </w:r>
      <w:r w:rsidR="003373CB">
        <w:t xml:space="preserve"> </w:t>
      </w:r>
      <w:r w:rsidRPr="000B109C">
        <w:t>to</w:t>
      </w:r>
      <w:r w:rsidR="003373CB">
        <w:t xml:space="preserve"> </w:t>
      </w:r>
      <w:r w:rsidRPr="000B109C">
        <w:t>determine</w:t>
      </w:r>
      <w:r w:rsidR="003373CB">
        <w:t xml:space="preserve"> </w:t>
      </w:r>
      <w:r w:rsidRPr="000B109C">
        <w:t>the</w:t>
      </w:r>
      <w:r w:rsidR="003373CB">
        <w:t xml:space="preserve"> </w:t>
      </w:r>
      <w:r w:rsidRPr="000B109C">
        <w:t>flow</w:t>
      </w:r>
      <w:r w:rsidR="003373CB">
        <w:t xml:space="preserve"> </w:t>
      </w:r>
      <w:r w:rsidRPr="000B109C">
        <w:t>field</w:t>
      </w:r>
      <w:r w:rsidR="003373CB">
        <w:t xml:space="preserve"> </w:t>
      </w:r>
      <w:r w:rsidRPr="000B109C">
        <w:t>in</w:t>
      </w:r>
      <w:r w:rsidR="003373CB">
        <w:t xml:space="preserve"> </w:t>
      </w:r>
      <w:r w:rsidRPr="000B109C">
        <w:t>different</w:t>
      </w:r>
      <w:r w:rsidR="003373CB">
        <w:t xml:space="preserve"> </w:t>
      </w:r>
      <w:r w:rsidRPr="000B109C">
        <w:t>types</w:t>
      </w:r>
      <w:r w:rsidR="003373CB">
        <w:t xml:space="preserve"> </w:t>
      </w:r>
      <w:r w:rsidRPr="000B109C">
        <w:t>of</w:t>
      </w:r>
      <w:r w:rsidR="003373CB">
        <w:t xml:space="preserve"> </w:t>
      </w:r>
      <w:r w:rsidRPr="000B109C">
        <w:t>porous</w:t>
      </w:r>
      <w:r w:rsidR="003373CB">
        <w:t xml:space="preserve"> </w:t>
      </w:r>
      <w:r w:rsidRPr="000B109C">
        <w:t>media</w:t>
      </w:r>
      <w:r w:rsidR="003373CB">
        <w:t xml:space="preserve"> </w:t>
      </w:r>
      <w:r w:rsidRPr="000B109C">
        <w:t>and</w:t>
      </w:r>
      <w:r w:rsidR="003373CB">
        <w:t xml:space="preserve"> </w:t>
      </w:r>
      <w:r w:rsidRPr="000B109C">
        <w:t>processes.</w:t>
      </w:r>
    </w:p>
    <w:p w:rsidR="004D2BED" w:rsidRDefault="004D2BED" w:rsidP="00534AC4">
      <w:pPr>
        <w:pStyle w:val="Style7"/>
      </w:pPr>
      <w:r>
        <w:t xml:space="preserve">Conflict of Interest </w:t>
      </w:r>
    </w:p>
    <w:p w:rsidR="004D2BED" w:rsidRDefault="004D2BED" w:rsidP="004D2BED">
      <w:pPr>
        <w:pStyle w:val="Style14"/>
      </w:pPr>
      <w:r>
        <w:t>None Declare</w:t>
      </w:r>
    </w:p>
    <w:p w:rsidR="004D2BED" w:rsidRDefault="004D2BED" w:rsidP="00534AC4">
      <w:pPr>
        <w:pStyle w:val="Style7"/>
      </w:pPr>
      <w:r>
        <w:t>Acknowledgement</w:t>
      </w:r>
    </w:p>
    <w:p w:rsidR="004D2BED" w:rsidRDefault="004D2BED" w:rsidP="004D2BED">
      <w:pPr>
        <w:pStyle w:val="Style14"/>
      </w:pPr>
      <w:r>
        <w:t>None Declare</w:t>
      </w:r>
    </w:p>
    <w:p w:rsidR="004D2BED" w:rsidRPr="004D2BED" w:rsidRDefault="00AE71E5" w:rsidP="00CD1144">
      <w:pPr>
        <w:pStyle w:val="Style7"/>
      </w:pPr>
      <w:r>
        <w:lastRenderedPageBreak/>
        <w:t>REFERENCES</w:t>
      </w:r>
    </w:p>
    <w:p w:rsidR="004D2BED" w:rsidRPr="004D2BED" w:rsidRDefault="004D2BED" w:rsidP="004D2BED">
      <w:pPr>
        <w:pStyle w:val="Style17"/>
        <w:rPr>
          <w:b/>
          <w:bCs/>
        </w:rPr>
      </w:pPr>
      <w:r w:rsidRPr="004D2BED">
        <w:rPr>
          <w:b/>
          <w:bCs/>
        </w:rPr>
        <w:t xml:space="preserve">* IEEE Style </w:t>
      </w:r>
    </w:p>
    <w:p w:rsidR="004D2BED" w:rsidRPr="004D2BED" w:rsidRDefault="004D2BED" w:rsidP="004D2BED">
      <w:pPr>
        <w:pStyle w:val="Style17"/>
      </w:pPr>
      <w:r w:rsidRPr="004D2BED">
        <w:t>See below few examples of references listed in the correct IEEE style:</w:t>
      </w:r>
    </w:p>
    <w:p w:rsidR="001F6BA9" w:rsidRDefault="001F6BA9" w:rsidP="004D2BED">
      <w:pPr>
        <w:pStyle w:val="Style17"/>
      </w:pPr>
    </w:p>
    <w:p w:rsidR="004D2BED" w:rsidRPr="004D2BED" w:rsidRDefault="004D2BED" w:rsidP="004D2BED">
      <w:pPr>
        <w:pStyle w:val="Style17"/>
      </w:pPr>
      <w:r w:rsidRPr="004D2BED">
        <w:t>[1]</w:t>
      </w:r>
      <w:r w:rsidRPr="004D2BED">
        <w:tab/>
        <w:t>G. Liu, K.Y. Lee, and H.F. Jordan, "TDM and TWDM de Bruijn networks and shufflenets for optical communications", IEEE Trans. Comp., vol. 46, pp. 695-701, June 1997.</w:t>
      </w:r>
    </w:p>
    <w:p w:rsidR="004D2BED" w:rsidRPr="004D2BED" w:rsidRDefault="004D2BED" w:rsidP="004D2BED">
      <w:pPr>
        <w:pStyle w:val="Style17"/>
      </w:pPr>
      <w:r w:rsidRPr="004D2BED">
        <w:t>[2]</w:t>
      </w:r>
      <w:r w:rsidRPr="004D2BED">
        <w:tab/>
        <w:t>U.J. Gelinas, Jr., S.G. Sutton, and J. Fedorowicz, Business processes and information technology. Cincinnati: South Western/Thomson Learning, 2004.</w:t>
      </w:r>
    </w:p>
    <w:p w:rsidR="004D2BED" w:rsidRPr="004D2BED" w:rsidRDefault="004D2BED" w:rsidP="004D2BED">
      <w:pPr>
        <w:pStyle w:val="Style17"/>
      </w:pPr>
      <w:r w:rsidRPr="004D2BED">
        <w:t>[3]</w:t>
      </w:r>
      <w:r w:rsidRPr="004D2BED">
        <w:tab/>
        <w:t>D. Sarunyagate, Ed., Lasers. New York: McGraw-Hill, 1996.</w:t>
      </w:r>
    </w:p>
    <w:p w:rsidR="004D2BED" w:rsidRPr="004D2BED" w:rsidRDefault="004D2BED" w:rsidP="004D2BED">
      <w:pPr>
        <w:pStyle w:val="Style17"/>
      </w:pPr>
      <w:r w:rsidRPr="004D2BED">
        <w:t>[4]</w:t>
      </w:r>
      <w:r w:rsidRPr="004D2BED">
        <w:tab/>
        <w:t>N. Osifchin and G. Vau, “Power considerations for the modernization of telecommunications in Central and Eastern European and former Soviet Union (CCE/FSU) countries”, in Second International Telecommunication Energy Special Conference Special Conference, 1997, pp. 9-16.</w:t>
      </w:r>
    </w:p>
    <w:p w:rsidR="004D2BED" w:rsidRPr="004D2BED" w:rsidRDefault="004D2BED" w:rsidP="004D2BED">
      <w:pPr>
        <w:pStyle w:val="Style17"/>
      </w:pPr>
      <w:r w:rsidRPr="004D2BED">
        <w:t>[5]</w:t>
      </w:r>
      <w:r w:rsidRPr="004D2BED">
        <w:tab/>
        <w:t>K. Kimura and A. Lipeles, "Fuzzy controller component", U.S. Patent 14,860,040, December 14, 1996.</w:t>
      </w:r>
    </w:p>
    <w:p w:rsidR="004D2BED" w:rsidRPr="004D2BED" w:rsidRDefault="004D2BED" w:rsidP="004D2BED">
      <w:pPr>
        <w:pStyle w:val="Style17"/>
      </w:pPr>
      <w:r w:rsidRPr="004D2BED">
        <w:t>[6]</w:t>
      </w:r>
      <w:r w:rsidRPr="004D2BED">
        <w:tab/>
        <w:t>H. Zhang, "Delay-insensitive networks," M.S. thesis, University of Waterloo, Waterloo, ON, Canada, 1997.</w:t>
      </w:r>
    </w:p>
    <w:p w:rsidR="004D2BED" w:rsidRPr="004D2BED" w:rsidRDefault="004D2BED" w:rsidP="004D2BED">
      <w:pPr>
        <w:pStyle w:val="Style17"/>
      </w:pPr>
      <w:r w:rsidRPr="004D2BED">
        <w:t>[7]</w:t>
      </w:r>
      <w:r w:rsidRPr="004D2BED">
        <w:tab/>
        <w:t>L. Bass, P. Clements, and R. Kazman. Software Architecture in Practice, 2nd ed. Reading, MA: Addison Wesley, 2003. [E book]</w:t>
      </w:r>
      <w:r w:rsidRPr="004D2BED">
        <w:tab/>
        <w:t>Available: Safari eBook.</w:t>
      </w:r>
    </w:p>
    <w:p w:rsidR="004D2BED" w:rsidRDefault="004D2BED" w:rsidP="004D2BED">
      <w:pPr>
        <w:pStyle w:val="Style17"/>
      </w:pPr>
      <w:r w:rsidRPr="004D2BED">
        <w:t>[8]</w:t>
      </w:r>
      <w:r w:rsidRPr="004D2BED">
        <w:tab/>
        <w:t>P. H. C. Eilers and J. J. Goeman, "Enhancing scatterplots with smoothed densities", Bioinformatics, vol. 20, no. 5, pp. 623-628, March 2004. [Online]</w:t>
      </w:r>
      <w:r w:rsidRPr="004D2BED">
        <w:tab/>
        <w:t xml:space="preserve">Available: </w:t>
      </w:r>
      <w:hyperlink r:id="rId113" w:history="1">
        <w:r w:rsidRPr="004D2BED">
          <w:rPr>
            <w:rStyle w:val="Hyperlink"/>
            <w:color w:val="auto"/>
            <w:u w:val="none"/>
          </w:rPr>
          <w:t>www.oxfordjournals.org</w:t>
        </w:r>
      </w:hyperlink>
      <w:r w:rsidRPr="004D2BED">
        <w:t>. [Accessed Sept. 18, 2004].</w:t>
      </w: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Default="00CD1144" w:rsidP="004D2BED">
      <w:pPr>
        <w:pStyle w:val="Style17"/>
      </w:pPr>
    </w:p>
    <w:p w:rsidR="00CD1144" w:rsidRPr="004D2BED" w:rsidRDefault="00CD1144" w:rsidP="004D2BED">
      <w:pPr>
        <w:pStyle w:val="Style17"/>
      </w:pPr>
    </w:p>
    <w:p w:rsidR="004D2BED" w:rsidRPr="004D2BED" w:rsidRDefault="004D2BED" w:rsidP="004D2BED">
      <w:pPr>
        <w:pStyle w:val="Style17"/>
      </w:pPr>
    </w:p>
    <w:p w:rsidR="004E108D" w:rsidRPr="004E108D" w:rsidRDefault="00883B6F" w:rsidP="004E108D">
      <w:pPr>
        <w:pStyle w:val="Style17"/>
        <w:spacing w:after="120"/>
        <w:ind w:left="0" w:firstLine="0"/>
        <w:jc w:val="center"/>
        <w:rPr>
          <w:b/>
          <w:lang w:eastAsia="ja-JP"/>
        </w:rPr>
      </w:pPr>
      <w:r>
        <w:rPr>
          <w:rFonts w:asciiTheme="minorHAnsi" w:hAnsiTheme="minorHAnsi"/>
          <w:b/>
          <w:lang w:val="en-US" w:eastAsia="en-US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84" type="#_x0000_t32" style="position:absolute;left:0;text-align:left;margin-left:449pt;margin-top:.2pt;width:0;height:555.9pt;z-index:251664384" o:connectortype="straight"/>
        </w:pict>
      </w:r>
      <w:r>
        <w:rPr>
          <w:b/>
          <w:lang w:val="en-US" w:eastAsia="en-US"/>
        </w:rPr>
        <w:pict>
          <v:shape id="_x0000_s1179" type="#_x0000_t32" style="position:absolute;left:0;text-align:left;margin-left:-49.15pt;margin-top:.2pt;width:0;height:555.9pt;z-index:251663360" o:connectortype="straight"/>
        </w:pict>
      </w:r>
      <w:r>
        <w:rPr>
          <w:b/>
          <w:lang w:val="en-US" w:eastAsia="en-US"/>
        </w:rPr>
        <w:pict>
          <v:shape id="_x0000_s1175" type="#_x0000_t32" style="position:absolute;left:0;text-align:left;margin-left:.25pt;margin-top:14.9pt;width:396pt;height:0;z-index:251658240" o:connectortype="straight"/>
        </w:pict>
      </w:r>
      <w:r w:rsidR="004E108D" w:rsidRPr="004E108D">
        <w:rPr>
          <w:b/>
          <w:lang w:eastAsia="ja-JP"/>
        </w:rPr>
        <w:t>14 cm</w:t>
      </w: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  <w:r w:rsidRPr="004E108D">
        <w:rPr>
          <w:b/>
          <w:lang w:eastAsia="ja-JP"/>
        </w:rPr>
        <w:t>5.5</w:t>
      </w:r>
      <w:r w:rsidRPr="004E108D">
        <w:rPr>
          <w:rFonts w:asciiTheme="minorHAnsi" w:hAnsiTheme="minorHAnsi"/>
          <w:b/>
          <w:lang w:eastAsia="ja-JP"/>
        </w:rPr>
        <w:t>”</w:t>
      </w: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883B6F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  <w:r>
        <w:rPr>
          <w:rFonts w:asciiTheme="minorHAnsi" w:hAnsiTheme="minorHAnsi"/>
          <w:b/>
          <w:lang w:val="en-US" w:eastAsia="en-US"/>
        </w:rPr>
        <w:pict>
          <v:shape id="_x0000_s1186" type="#_x0000_t202" style="position:absolute;left:0;text-align:left;margin-left:417.9pt;margin-top:14.4pt;width:55.6pt;height:54.45pt;z-index:251667456;mso-width-relative:margin;mso-height-relative:margin" filled="f" stroked="f">
            <v:shadow offset=",7pt" offset2=",10pt"/>
            <o:extrusion v:ext="view" rotationangle="-90"/>
            <v:textbox style="layout-flow:vertical;mso-next-textbox:#_x0000_s1186;mso-fit-shape-to-text:t">
              <w:txbxContent>
                <w:p w:rsidR="004E108D" w:rsidRDefault="005E1FA7" w:rsidP="004E108D">
                  <w:pPr>
                    <w:spacing w:after="120"/>
                    <w:jc w:val="center"/>
                    <w:rPr>
                      <w:b/>
                      <w:lang w:eastAsia="ja-JP"/>
                    </w:rPr>
                  </w:pPr>
                  <w:r>
                    <w:rPr>
                      <w:b/>
                      <w:lang w:eastAsia="ja-JP"/>
                    </w:rPr>
                    <w:t>21</w:t>
                  </w:r>
                  <w:r w:rsidR="004E108D" w:rsidRPr="004E108D">
                    <w:rPr>
                      <w:b/>
                      <w:lang w:eastAsia="ja-JP"/>
                    </w:rPr>
                    <w:t xml:space="preserve"> cm</w:t>
                  </w:r>
                </w:p>
                <w:p w:rsidR="004E108D" w:rsidRPr="004E108D" w:rsidRDefault="005E1FA7" w:rsidP="004E108D">
                  <w:pPr>
                    <w:spacing w:after="120"/>
                    <w:jc w:val="center"/>
                  </w:pPr>
                  <w:r>
                    <w:rPr>
                      <w:b/>
                      <w:lang w:eastAsia="ja-JP"/>
                    </w:rPr>
                    <w:t>8</w:t>
                  </w:r>
                  <w:r w:rsidR="004E108D" w:rsidRPr="004E108D">
                    <w:rPr>
                      <w:b/>
                      <w:lang w:eastAsia="ja-JP"/>
                    </w:rPr>
                    <w:t>.</w:t>
                  </w:r>
                  <w:r>
                    <w:rPr>
                      <w:b/>
                      <w:lang w:eastAsia="ja-JP"/>
                    </w:rPr>
                    <w:t>2</w:t>
                  </w:r>
                  <w:r w:rsidR="004E108D" w:rsidRPr="004E108D">
                    <w:rPr>
                      <w:b/>
                      <w:lang w:eastAsia="ja-JP"/>
                    </w:rPr>
                    <w:t>5</w:t>
                  </w:r>
                  <w:r w:rsidR="004E108D" w:rsidRPr="004E108D">
                    <w:rPr>
                      <w:rFonts w:asciiTheme="minorHAnsi" w:hAnsiTheme="minorHAnsi"/>
                      <w:b/>
                      <w:lang w:eastAsia="ja-JP"/>
                    </w:rPr>
                    <w:t>”</w:t>
                  </w:r>
                </w:p>
              </w:txbxContent>
            </v:textbox>
          </v:shape>
        </w:pict>
      </w:r>
    </w:p>
    <w:p w:rsidR="004E108D" w:rsidRDefault="00883B6F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  <w:r>
        <w:rPr>
          <w:b/>
          <w:lang w:eastAsia="zh-TW"/>
        </w:rPr>
        <w:pict>
          <v:shape id="_x0000_s1185" type="#_x0000_t202" style="position:absolute;left:0;text-align:left;margin-left:-75.75pt;margin-top:1.35pt;width:55.6pt;height:54.45pt;z-index:251666432;mso-width-relative:margin;mso-height-relative:margin" filled="f" stroked="f">
            <v:shadow offset=",7pt" offset2=",10pt"/>
            <o:extrusion v:ext="view" rotationangle="-90"/>
            <v:textbox style="layout-flow:vertical;mso-layout-flow-alt:bottom-to-top;mso-next-textbox:#_x0000_s1185;mso-fit-shape-to-text:t">
              <w:txbxContent>
                <w:p w:rsidR="004E108D" w:rsidRDefault="005E1FA7" w:rsidP="004E108D">
                  <w:pPr>
                    <w:spacing w:after="120"/>
                    <w:jc w:val="center"/>
                    <w:rPr>
                      <w:b/>
                      <w:lang w:eastAsia="ja-JP"/>
                    </w:rPr>
                  </w:pPr>
                  <w:r>
                    <w:rPr>
                      <w:b/>
                      <w:lang w:eastAsia="ja-JP"/>
                    </w:rPr>
                    <w:t>21</w:t>
                  </w:r>
                  <w:r w:rsidR="004E108D" w:rsidRPr="004E108D">
                    <w:rPr>
                      <w:b/>
                      <w:lang w:eastAsia="ja-JP"/>
                    </w:rPr>
                    <w:t xml:space="preserve"> cm</w:t>
                  </w:r>
                </w:p>
                <w:p w:rsidR="004E108D" w:rsidRPr="004E108D" w:rsidRDefault="005E1FA7" w:rsidP="004E108D">
                  <w:pPr>
                    <w:spacing w:after="120"/>
                    <w:jc w:val="center"/>
                  </w:pPr>
                  <w:r>
                    <w:rPr>
                      <w:b/>
                      <w:lang w:eastAsia="ja-JP"/>
                    </w:rPr>
                    <w:t>8</w:t>
                  </w:r>
                  <w:r w:rsidR="004E108D" w:rsidRPr="004E108D">
                    <w:rPr>
                      <w:b/>
                      <w:lang w:eastAsia="ja-JP"/>
                    </w:rPr>
                    <w:t>.</w:t>
                  </w:r>
                  <w:r>
                    <w:rPr>
                      <w:b/>
                      <w:lang w:eastAsia="ja-JP"/>
                    </w:rPr>
                    <w:t>2</w:t>
                  </w:r>
                  <w:r w:rsidR="004E108D" w:rsidRPr="004E108D">
                    <w:rPr>
                      <w:b/>
                      <w:lang w:eastAsia="ja-JP"/>
                    </w:rPr>
                    <w:t>5</w:t>
                  </w:r>
                  <w:r w:rsidR="004E108D" w:rsidRPr="004E108D">
                    <w:rPr>
                      <w:rFonts w:asciiTheme="minorHAnsi" w:hAnsiTheme="minorHAnsi"/>
                      <w:b/>
                      <w:lang w:eastAsia="ja-JP"/>
                    </w:rPr>
                    <w:t>”</w:t>
                  </w:r>
                </w:p>
              </w:txbxContent>
            </v:textbox>
          </v:shape>
        </w:pict>
      </w: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Default="004E108D" w:rsidP="004E108D">
      <w:pPr>
        <w:pStyle w:val="Style17"/>
        <w:spacing w:after="120"/>
        <w:ind w:left="0" w:firstLine="0"/>
        <w:jc w:val="center"/>
        <w:rPr>
          <w:rFonts w:asciiTheme="minorHAnsi" w:hAnsiTheme="minorHAnsi"/>
          <w:b/>
          <w:lang w:eastAsia="ja-JP"/>
        </w:rPr>
      </w:pPr>
    </w:p>
    <w:p w:rsidR="004E108D" w:rsidRPr="004E108D" w:rsidRDefault="00883B6F" w:rsidP="004E108D">
      <w:pPr>
        <w:pStyle w:val="Style17"/>
        <w:spacing w:after="120"/>
        <w:ind w:left="0" w:firstLine="0"/>
        <w:jc w:val="center"/>
        <w:rPr>
          <w:b/>
          <w:lang w:eastAsia="ja-JP"/>
        </w:rPr>
      </w:pPr>
      <w:r>
        <w:rPr>
          <w:b/>
          <w:lang w:val="en-US" w:eastAsia="en-US"/>
        </w:rPr>
        <w:pict>
          <v:shape id="_x0000_s1178" type="#_x0000_t32" style="position:absolute;left:0;text-align:left;margin-left:.25pt;margin-top:14.9pt;width:396pt;height:0;z-index:251662336" o:connectortype="straight"/>
        </w:pict>
      </w:r>
      <w:r w:rsidR="004E108D" w:rsidRPr="004E108D">
        <w:rPr>
          <w:b/>
          <w:lang w:eastAsia="ja-JP"/>
        </w:rPr>
        <w:t>14 cm</w:t>
      </w:r>
    </w:p>
    <w:p w:rsidR="004E108D" w:rsidRPr="004E108D" w:rsidRDefault="004E108D" w:rsidP="004E108D">
      <w:pPr>
        <w:pStyle w:val="Style17"/>
        <w:spacing w:after="120"/>
        <w:ind w:left="0" w:firstLine="0"/>
        <w:jc w:val="center"/>
        <w:rPr>
          <w:b/>
          <w:lang w:eastAsia="ja-JP"/>
        </w:rPr>
      </w:pPr>
      <w:r w:rsidRPr="004E108D">
        <w:rPr>
          <w:b/>
          <w:lang w:eastAsia="ja-JP"/>
        </w:rPr>
        <w:t>5.5</w:t>
      </w:r>
      <w:r w:rsidRPr="004E108D">
        <w:rPr>
          <w:rFonts w:asciiTheme="minorHAnsi" w:hAnsiTheme="minorHAnsi"/>
          <w:b/>
          <w:lang w:eastAsia="ja-JP"/>
        </w:rPr>
        <w:t>”</w:t>
      </w:r>
    </w:p>
    <w:sectPr w:rsidR="004E108D" w:rsidRPr="004E108D" w:rsidSect="00477455">
      <w:headerReference w:type="even" r:id="rId114"/>
      <w:headerReference w:type="default" r:id="rId115"/>
      <w:headerReference w:type="first" r:id="rId116"/>
      <w:footerReference w:type="first" r:id="rId117"/>
      <w:pgSz w:w="12242" w:h="15842" w:code="1"/>
      <w:pgMar w:top="2381" w:right="2155" w:bottom="2381" w:left="2155" w:header="1985" w:footer="181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B6F" w:rsidRDefault="00883B6F">
      <w:r>
        <w:separator/>
      </w:r>
    </w:p>
  </w:endnote>
  <w:endnote w:type="continuationSeparator" w:id="0">
    <w:p w:rsidR="00883B6F" w:rsidRDefault="0088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??">
    <w:altName w:val="Optima ExtraBlack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 LT Std"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3CB" w:rsidRPr="000352B2" w:rsidRDefault="003025ED" w:rsidP="004032C1">
    <w:pPr>
      <w:tabs>
        <w:tab w:val="left" w:pos="7020"/>
      </w:tabs>
      <w:rPr>
        <w:b/>
        <w:sz w:val="18"/>
        <w:szCs w:val="18"/>
        <w:lang w:val="en-GB"/>
      </w:rPr>
    </w:pPr>
    <w:r>
      <w:rPr>
        <w:b/>
        <w:sz w:val="18"/>
        <w:szCs w:val="18"/>
        <w:lang w:val="en-GB"/>
      </w:rPr>
      <w:t>Ashok Kumar</w:t>
    </w:r>
    <w:r w:rsidR="004032C1" w:rsidRPr="004032C1">
      <w:rPr>
        <w:b/>
        <w:sz w:val="18"/>
        <w:szCs w:val="18"/>
        <w:lang w:val="en-GB"/>
      </w:rPr>
      <w:t xml:space="preserve"> Shaw</w:t>
    </w:r>
    <w:r w:rsidR="008F6771" w:rsidRPr="00C30502">
      <w:rPr>
        <w:b/>
        <w:sz w:val="18"/>
        <w:szCs w:val="18"/>
        <w:lang w:val="en-GB"/>
      </w:rPr>
      <w:t xml:space="preserve">, </w:t>
    </w:r>
    <w:r w:rsidR="004032C1" w:rsidRPr="004032C1">
      <w:rPr>
        <w:b/>
        <w:sz w:val="18"/>
        <w:szCs w:val="18"/>
        <w:lang w:val="pt-PT"/>
      </w:rPr>
      <w:t>Gunjan Mukherjee</w:t>
    </w:r>
    <w:r w:rsidR="008F6771" w:rsidRPr="00C30502">
      <w:rPr>
        <w:b/>
        <w:sz w:val="18"/>
        <w:szCs w:val="18"/>
        <w:lang w:val="pt-PT"/>
      </w:rPr>
      <w:t xml:space="preserve">, </w:t>
    </w:r>
    <w:r>
      <w:rPr>
        <w:b/>
        <w:sz w:val="18"/>
        <w:szCs w:val="18"/>
        <w:lang w:val="en-GB" w:eastAsia="ja-JP"/>
      </w:rPr>
      <w:t>Biswadip</w:t>
    </w:r>
    <w:r w:rsidR="004032C1" w:rsidRPr="004032C1">
      <w:rPr>
        <w:b/>
        <w:sz w:val="18"/>
        <w:szCs w:val="18"/>
        <w:lang w:val="en-GB" w:eastAsia="ja-JP"/>
      </w:rPr>
      <w:t xml:space="preserve"> Basu Mallik</w:t>
    </w:r>
    <w:r w:rsidR="004032C1">
      <w:rPr>
        <w:b/>
        <w:sz w:val="18"/>
        <w:szCs w:val="18"/>
        <w:lang w:val="en-GB" w:eastAsia="ja-JP"/>
      </w:rPr>
      <w:t xml:space="preserve">, </w:t>
    </w:r>
    <w:r w:rsidR="004032C1" w:rsidRPr="004032C1">
      <w:rPr>
        <w:b/>
        <w:iCs/>
        <w:sz w:val="18"/>
        <w:szCs w:val="18"/>
        <w:lang w:val="pt-PT" w:eastAsia="ja-JP"/>
      </w:rPr>
      <w:t>Anandarup Mukherjee</w:t>
    </w:r>
    <w:r w:rsidR="004032C1">
      <w:rPr>
        <w:b/>
        <w:iCs/>
        <w:sz w:val="18"/>
        <w:szCs w:val="18"/>
        <w:lang w:val="pt-PT" w:eastAsia="ja-JP"/>
      </w:rPr>
      <w:t xml:space="preserve"> and </w:t>
    </w:r>
    <w:r w:rsidR="000352B2">
      <w:rPr>
        <w:b/>
        <w:iCs/>
        <w:sz w:val="18"/>
        <w:szCs w:val="18"/>
        <w:lang w:val="pt-PT" w:eastAsia="ja-JP"/>
      </w:rPr>
      <w:t xml:space="preserve">Rahul </w:t>
    </w:r>
    <w:r w:rsidR="004032C1" w:rsidRPr="004032C1">
      <w:rPr>
        <w:b/>
        <w:iCs/>
        <w:sz w:val="18"/>
        <w:szCs w:val="18"/>
        <w:lang w:val="pt-PT" w:eastAsia="ja-JP"/>
      </w:rPr>
      <w:t>Kar</w:t>
    </w:r>
    <w:r w:rsidR="000352B2">
      <w:rPr>
        <w:b/>
        <w:sz w:val="18"/>
        <w:szCs w:val="18"/>
        <w:lang w:val="en-GB"/>
      </w:rPr>
      <w:t xml:space="preserve"> </w:t>
    </w:r>
    <w:r w:rsidR="003373CB" w:rsidRPr="00D13939">
      <w:rPr>
        <w:b/>
        <w:sz w:val="18"/>
        <w:szCs w:val="18"/>
        <w:lang w:val="en-GB"/>
      </w:rPr>
      <w:t>(Eds)</w:t>
    </w:r>
  </w:p>
  <w:p w:rsidR="003373CB" w:rsidRPr="00D13939" w:rsidRDefault="003373CB" w:rsidP="002449F4">
    <w:pPr>
      <w:tabs>
        <w:tab w:val="left" w:pos="7020"/>
      </w:tabs>
      <w:jc w:val="center"/>
      <w:rPr>
        <w:b/>
        <w:sz w:val="18"/>
        <w:szCs w:val="18"/>
      </w:rPr>
    </w:pPr>
    <w:r w:rsidRPr="00D13939">
      <w:rPr>
        <w:b/>
        <w:sz w:val="18"/>
        <w:szCs w:val="18"/>
      </w:rPr>
      <w:t>All</w:t>
    </w:r>
    <w:r>
      <w:rPr>
        <w:b/>
        <w:sz w:val="18"/>
        <w:szCs w:val="18"/>
      </w:rPr>
      <w:t xml:space="preserve"> </w:t>
    </w:r>
    <w:r w:rsidRPr="00D13939">
      <w:rPr>
        <w:b/>
        <w:sz w:val="18"/>
        <w:szCs w:val="18"/>
      </w:rPr>
      <w:t>rights</w:t>
    </w:r>
    <w:r>
      <w:rPr>
        <w:b/>
        <w:sz w:val="18"/>
        <w:szCs w:val="18"/>
      </w:rPr>
      <w:t xml:space="preserve"> </w:t>
    </w:r>
    <w:r w:rsidRPr="00D13939">
      <w:rPr>
        <w:b/>
        <w:sz w:val="18"/>
        <w:szCs w:val="18"/>
      </w:rPr>
      <w:t>reserved-©</w:t>
    </w:r>
    <w:r>
      <w:rPr>
        <w:b/>
        <w:sz w:val="18"/>
        <w:szCs w:val="18"/>
      </w:rPr>
      <w:t xml:space="preserve"> </w:t>
    </w:r>
    <w:r w:rsidR="004032C1">
      <w:rPr>
        <w:b/>
        <w:sz w:val="18"/>
        <w:szCs w:val="18"/>
      </w:rPr>
      <w:t>202</w:t>
    </w:r>
    <w:r w:rsidRPr="00D13939">
      <w:rPr>
        <w:b/>
        <w:sz w:val="18"/>
        <w:szCs w:val="18"/>
      </w:rPr>
      <w:t>2</w:t>
    </w:r>
    <w:r>
      <w:rPr>
        <w:b/>
        <w:sz w:val="18"/>
        <w:szCs w:val="18"/>
      </w:rPr>
      <w:t xml:space="preserve"> </w:t>
    </w:r>
    <w:r w:rsidRPr="00D13939">
      <w:rPr>
        <w:b/>
        <w:sz w:val="18"/>
        <w:szCs w:val="18"/>
      </w:rPr>
      <w:t>Bentham</w:t>
    </w:r>
    <w:r>
      <w:rPr>
        <w:b/>
        <w:sz w:val="18"/>
        <w:szCs w:val="18"/>
      </w:rPr>
      <w:t xml:space="preserve"> </w:t>
    </w:r>
    <w:r w:rsidRPr="00D13939">
      <w:rPr>
        <w:b/>
        <w:sz w:val="18"/>
        <w:szCs w:val="18"/>
      </w:rPr>
      <w:t>Science</w:t>
    </w:r>
    <w:r>
      <w:rPr>
        <w:b/>
        <w:sz w:val="18"/>
        <w:szCs w:val="18"/>
      </w:rPr>
      <w:t xml:space="preserve"> </w:t>
    </w:r>
    <w:r w:rsidRPr="00D13939">
      <w:rPr>
        <w:b/>
        <w:sz w:val="18"/>
        <w:szCs w:val="18"/>
      </w:rPr>
      <w:t>Publishers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B6F" w:rsidRDefault="00883B6F">
      <w:r>
        <w:separator/>
      </w:r>
    </w:p>
  </w:footnote>
  <w:footnote w:type="continuationSeparator" w:id="0">
    <w:p w:rsidR="00883B6F" w:rsidRDefault="00883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3CB" w:rsidRPr="008D6068" w:rsidRDefault="00441569" w:rsidP="00CC1E22">
    <w:pPr>
      <w:tabs>
        <w:tab w:val="right" w:pos="7938"/>
      </w:tabs>
      <w:rPr>
        <w:rStyle w:val="Style14Char"/>
        <w:b/>
        <w:i/>
        <w:sz w:val="18"/>
        <w:szCs w:val="18"/>
      </w:rPr>
    </w:pPr>
    <w:r w:rsidRPr="00D13939">
      <w:rPr>
        <w:rFonts w:eastAsia="Batang"/>
        <w:b/>
        <w:sz w:val="18"/>
        <w:szCs w:val="18"/>
      </w:rPr>
      <w:fldChar w:fldCharType="begin"/>
    </w:r>
    <w:r w:rsidR="003373CB" w:rsidRPr="00D13939">
      <w:rPr>
        <w:rFonts w:eastAsia="Batang"/>
        <w:b/>
        <w:sz w:val="18"/>
        <w:szCs w:val="18"/>
      </w:rPr>
      <w:instrText xml:space="preserve"> PAGE </w:instrText>
    </w:r>
    <w:r w:rsidRPr="00D13939">
      <w:rPr>
        <w:rFonts w:eastAsia="Batang"/>
        <w:b/>
        <w:sz w:val="18"/>
        <w:szCs w:val="18"/>
      </w:rPr>
      <w:fldChar w:fldCharType="separate"/>
    </w:r>
    <w:r w:rsidR="00477455">
      <w:rPr>
        <w:rFonts w:eastAsia="Batang"/>
        <w:b/>
        <w:noProof/>
        <w:sz w:val="18"/>
        <w:szCs w:val="18"/>
      </w:rPr>
      <w:t>4</w:t>
    </w:r>
    <w:r w:rsidRPr="00D13939">
      <w:rPr>
        <w:rFonts w:eastAsia="Batang"/>
        <w:b/>
        <w:sz w:val="18"/>
        <w:szCs w:val="18"/>
      </w:rPr>
      <w:fldChar w:fldCharType="end"/>
    </w:r>
    <w:r w:rsidR="003373CB">
      <w:rPr>
        <w:rFonts w:eastAsia="Batang"/>
        <w:b/>
        <w:sz w:val="18"/>
        <w:szCs w:val="18"/>
      </w:rPr>
      <w:t xml:space="preserve"> </w:t>
    </w:r>
    <w:r w:rsidR="008F6771">
      <w:rPr>
        <w:rFonts w:eastAsia="Batang"/>
        <w:b/>
        <w:sz w:val="18"/>
        <w:szCs w:val="18"/>
      </w:rPr>
      <w:t xml:space="preserve"> </w:t>
    </w:r>
    <w:r w:rsidR="004032C1" w:rsidRPr="004032C1">
      <w:rPr>
        <w:rFonts w:ascii="Times New Roman Bold" w:hAnsi="Times New Roman Bold"/>
        <w:b/>
        <w:i/>
        <w:sz w:val="18"/>
        <w:szCs w:val="18"/>
        <w:lang w:val="en-GB"/>
      </w:rPr>
      <w:t>Green Industria</w:t>
    </w:r>
    <w:r w:rsidR="004032C1">
      <w:rPr>
        <w:rFonts w:ascii="Times New Roman Bold" w:hAnsi="Times New Roman Bold"/>
        <w:b/>
        <w:i/>
        <w:sz w:val="18"/>
        <w:szCs w:val="18"/>
        <w:lang w:val="en-GB"/>
      </w:rPr>
      <w:t>l Applications of AI and IOT</w:t>
    </w:r>
    <w:r w:rsidR="003373CB" w:rsidRPr="00D13939">
      <w:rPr>
        <w:b/>
        <w:i/>
        <w:sz w:val="18"/>
        <w:szCs w:val="18"/>
      </w:rPr>
      <w:tab/>
    </w:r>
    <w:r w:rsidR="00FE17A7" w:rsidRPr="00FE17A7">
      <w:rPr>
        <w:rStyle w:val="LastName"/>
        <w:b/>
        <w:i/>
        <w:sz w:val="18"/>
        <w:szCs w:val="18"/>
        <w:lang w:val="en-US"/>
      </w:rPr>
      <w:t>Kalarakis et al.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3CB" w:rsidRPr="00D13939" w:rsidRDefault="00D05718" w:rsidP="00CC1E22">
    <w:pPr>
      <w:tabs>
        <w:tab w:val="right" w:pos="7938"/>
      </w:tabs>
      <w:rPr>
        <w:b/>
        <w:i/>
        <w:sz w:val="18"/>
        <w:szCs w:val="18"/>
      </w:rPr>
    </w:pPr>
    <w:r w:rsidRPr="00D05718">
      <w:rPr>
        <w:b/>
        <w:i/>
        <w:sz w:val="18"/>
        <w:szCs w:val="18"/>
      </w:rPr>
      <w:t>Mesoscopic Simulation of Rarefied Gas</w:t>
    </w:r>
    <w:r w:rsidR="003373CB" w:rsidRPr="00D13939">
      <w:rPr>
        <w:rFonts w:ascii="Times New Roman Bold" w:hAnsi="Times New Roman Bold"/>
        <w:b/>
        <w:i/>
        <w:spacing w:val="-4"/>
        <w:sz w:val="18"/>
        <w:szCs w:val="18"/>
      </w:rPr>
      <w:tab/>
    </w:r>
    <w:r w:rsidR="004032C1">
      <w:rPr>
        <w:rFonts w:ascii="Times New Roman Bold" w:hAnsi="Times New Roman Bold"/>
        <w:b/>
        <w:i/>
        <w:sz w:val="18"/>
        <w:szCs w:val="18"/>
        <w:lang w:val="en-GB"/>
      </w:rPr>
      <w:t xml:space="preserve">Green Industrial </w:t>
    </w:r>
    <w:r w:rsidR="004032C1" w:rsidRPr="004032C1">
      <w:rPr>
        <w:rFonts w:ascii="Times New Roman Bold" w:hAnsi="Times New Roman Bold"/>
        <w:b/>
        <w:i/>
        <w:sz w:val="18"/>
        <w:szCs w:val="18"/>
        <w:lang w:val="en-GB"/>
      </w:rPr>
      <w:t>Applications of AI and IOT</w:t>
    </w:r>
    <w:r w:rsidR="008F6771" w:rsidRPr="00D13939">
      <w:rPr>
        <w:rFonts w:eastAsia="Batang"/>
        <w:b/>
        <w:sz w:val="18"/>
        <w:szCs w:val="18"/>
      </w:rPr>
      <w:t xml:space="preserve"> </w:t>
    </w:r>
    <w:r w:rsidR="008F6771">
      <w:rPr>
        <w:rFonts w:eastAsia="Batang"/>
        <w:b/>
        <w:sz w:val="18"/>
        <w:szCs w:val="18"/>
      </w:rPr>
      <w:t xml:space="preserve">  </w:t>
    </w:r>
    <w:r w:rsidR="00441569" w:rsidRPr="00D13939">
      <w:rPr>
        <w:rFonts w:eastAsia="Batang"/>
        <w:b/>
        <w:sz w:val="18"/>
        <w:szCs w:val="18"/>
      </w:rPr>
      <w:fldChar w:fldCharType="begin"/>
    </w:r>
    <w:r w:rsidR="003373CB" w:rsidRPr="00D13939">
      <w:rPr>
        <w:rFonts w:eastAsia="Batang"/>
        <w:b/>
        <w:sz w:val="18"/>
        <w:szCs w:val="18"/>
      </w:rPr>
      <w:instrText xml:space="preserve"> PAGE </w:instrText>
    </w:r>
    <w:r w:rsidR="00441569" w:rsidRPr="00D13939">
      <w:rPr>
        <w:rFonts w:eastAsia="Batang"/>
        <w:b/>
        <w:sz w:val="18"/>
        <w:szCs w:val="18"/>
      </w:rPr>
      <w:fldChar w:fldCharType="separate"/>
    </w:r>
    <w:r w:rsidR="00477455">
      <w:rPr>
        <w:rFonts w:eastAsia="Batang"/>
        <w:b/>
        <w:noProof/>
        <w:sz w:val="18"/>
        <w:szCs w:val="18"/>
      </w:rPr>
      <w:t>5</w:t>
    </w:r>
    <w:r w:rsidR="00441569" w:rsidRPr="00D13939">
      <w:rPr>
        <w:rFonts w:eastAsia="Batang"/>
        <w:b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73CB" w:rsidRPr="00D13939" w:rsidRDefault="003373CB" w:rsidP="00CC1E22">
    <w:pPr>
      <w:tabs>
        <w:tab w:val="center" w:pos="3969"/>
        <w:tab w:val="right" w:pos="7938"/>
      </w:tabs>
      <w:rPr>
        <w:b/>
        <w:i/>
        <w:sz w:val="18"/>
        <w:szCs w:val="18"/>
      </w:rPr>
    </w:pPr>
    <w:r w:rsidRPr="00D13939">
      <w:rPr>
        <w:b/>
        <w:i/>
        <w:spacing w:val="-3"/>
        <w:sz w:val="18"/>
        <w:szCs w:val="18"/>
      </w:rPr>
      <w:tab/>
    </w:r>
    <w:r w:rsidR="00CD1144" w:rsidRPr="00CD1144">
      <w:rPr>
        <w:rFonts w:ascii="Times New Roman Bold" w:hAnsi="Times New Roman Bold"/>
        <w:b/>
        <w:i/>
        <w:sz w:val="18"/>
        <w:szCs w:val="18"/>
        <w:lang w:val="en-GB"/>
      </w:rPr>
      <w:t>Green Industrial Applica</w:t>
    </w:r>
    <w:r w:rsidR="004032C1">
      <w:rPr>
        <w:rFonts w:ascii="Times New Roman Bold" w:hAnsi="Times New Roman Bold"/>
        <w:b/>
        <w:i/>
        <w:sz w:val="18"/>
        <w:szCs w:val="18"/>
        <w:lang w:val="en-GB"/>
      </w:rPr>
      <w:t>tions of AI and IOT 2022</w:t>
    </w:r>
    <w:r>
      <w:rPr>
        <w:b/>
        <w:i/>
        <w:spacing w:val="-3"/>
        <w:sz w:val="18"/>
        <w:szCs w:val="18"/>
      </w:rPr>
      <w:t xml:space="preserve">, </w:t>
    </w:r>
    <w:r w:rsidR="00477455">
      <w:rPr>
        <w:b/>
        <w:spacing w:val="-3"/>
        <w:sz w:val="18"/>
        <w:szCs w:val="18"/>
      </w:rPr>
      <w:t>1-15</w:t>
    </w:r>
    <w:r w:rsidRPr="00D13939">
      <w:rPr>
        <w:b/>
        <w:spacing w:val="-3"/>
        <w:sz w:val="18"/>
        <w:szCs w:val="18"/>
      </w:rPr>
      <w:tab/>
    </w:r>
    <w:r w:rsidR="00865382" w:rsidRPr="00D13939">
      <w:rPr>
        <w:rFonts w:eastAsia="Batang"/>
        <w:b/>
        <w:sz w:val="18"/>
        <w:szCs w:val="18"/>
      </w:rPr>
      <w:fldChar w:fldCharType="begin"/>
    </w:r>
    <w:r w:rsidR="00865382" w:rsidRPr="00D13939">
      <w:rPr>
        <w:rFonts w:eastAsia="Batang"/>
        <w:b/>
        <w:sz w:val="18"/>
        <w:szCs w:val="18"/>
      </w:rPr>
      <w:instrText xml:space="preserve"> PAGE </w:instrText>
    </w:r>
    <w:r w:rsidR="00865382" w:rsidRPr="00D13939">
      <w:rPr>
        <w:rFonts w:eastAsia="Batang"/>
        <w:b/>
        <w:sz w:val="18"/>
        <w:szCs w:val="18"/>
      </w:rPr>
      <w:fldChar w:fldCharType="separate"/>
    </w:r>
    <w:r w:rsidR="00477455">
      <w:rPr>
        <w:rFonts w:eastAsia="Batang"/>
        <w:b/>
        <w:noProof/>
        <w:sz w:val="18"/>
        <w:szCs w:val="18"/>
      </w:rPr>
      <w:t>1</w:t>
    </w:r>
    <w:r w:rsidR="00865382" w:rsidRPr="00D13939">
      <w:rPr>
        <w:rFonts w:eastAsia="Batang"/>
        <w:b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EA6F2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B53B04"/>
    <w:multiLevelType w:val="hybridMultilevel"/>
    <w:tmpl w:val="76CA98E4"/>
    <w:lvl w:ilvl="0" w:tplc="FFFFFFFF">
      <w:start w:val="1"/>
      <w:numFmt w:val="decimal"/>
      <w:pStyle w:val="referenceItem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66E487F"/>
    <w:multiLevelType w:val="hybridMultilevel"/>
    <w:tmpl w:val="09CE713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7EA53BB"/>
    <w:multiLevelType w:val="hybridMultilevel"/>
    <w:tmpl w:val="E432F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645AE"/>
    <w:multiLevelType w:val="hybridMultilevel"/>
    <w:tmpl w:val="1F38040A"/>
    <w:lvl w:ilvl="0" w:tplc="507C3726">
      <w:start w:val="1"/>
      <w:numFmt w:val="bullet"/>
      <w:lvlText w:val=""/>
      <w:lvlJc w:val="left"/>
      <w:pPr>
        <w:ind w:left="720" w:hanging="360"/>
      </w:pPr>
      <w:rPr>
        <w:rFonts w:ascii="Wingdings 3" w:hAnsi="Wingdings 3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BF1714"/>
    <w:multiLevelType w:val="hybridMultilevel"/>
    <w:tmpl w:val="A91894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9C19F0"/>
    <w:multiLevelType w:val="multilevel"/>
    <w:tmpl w:val="142AF548"/>
    <w:lvl w:ilvl="0">
      <w:start w:val="1"/>
      <w:numFmt w:val="decimal"/>
      <w:pStyle w:val="StyleTitre212ptGrasNonItalique"/>
      <w:suff w:val="space"/>
      <w:lvlText w:val="%1"/>
      <w:lvlJc w:val="left"/>
      <w:rPr>
        <w:rFonts w:cs="Times New Roman" w:hint="default"/>
      </w:rPr>
    </w:lvl>
    <w:lvl w:ilvl="1">
      <w:start w:val="1"/>
      <w:numFmt w:val="decimal"/>
      <w:pStyle w:val="StyleTitre212ptGrasNonItalique"/>
      <w:suff w:val="space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7">
    <w:nsid w:val="136A0920"/>
    <w:multiLevelType w:val="hybridMultilevel"/>
    <w:tmpl w:val="2BB89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7A4EF5"/>
    <w:multiLevelType w:val="hybridMultilevel"/>
    <w:tmpl w:val="B4F8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8E4F6B"/>
    <w:multiLevelType w:val="hybridMultilevel"/>
    <w:tmpl w:val="2264A066"/>
    <w:lvl w:ilvl="0" w:tplc="BC0A7320">
      <w:start w:val="1"/>
      <w:numFmt w:val="decimal"/>
      <w:lvlText w:val="[%1]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1B763FA8"/>
    <w:multiLevelType w:val="hybridMultilevel"/>
    <w:tmpl w:val="A5FE7A3A"/>
    <w:lvl w:ilvl="0" w:tplc="BC0A7320">
      <w:start w:val="1"/>
      <w:numFmt w:val="decimal"/>
      <w:lvlText w:val="[%1]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5D3180"/>
    <w:multiLevelType w:val="hybridMultilevel"/>
    <w:tmpl w:val="EEBC5F42"/>
    <w:lvl w:ilvl="0" w:tplc="0410000F"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100019" w:tentative="1">
      <w:start w:val="1"/>
      <w:numFmt w:val="bullet"/>
      <w:pStyle w:val="ISTReferences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0001B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19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0001B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19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0001B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34BE2949"/>
    <w:multiLevelType w:val="hybridMultilevel"/>
    <w:tmpl w:val="0800332C"/>
    <w:lvl w:ilvl="0" w:tplc="A44C7624">
      <w:start w:val="10"/>
      <w:numFmt w:val="bullet"/>
      <w:pStyle w:val="jpstyleenum"/>
      <w:lvlText w:val="-"/>
      <w:lvlJc w:val="left"/>
      <w:pPr>
        <w:tabs>
          <w:tab w:val="num" w:pos="900"/>
        </w:tabs>
        <w:ind w:left="900" w:hanging="360"/>
      </w:pPr>
      <w:rPr>
        <w:rFonts w:ascii="Arial" w:eastAsia="Times New Roman" w:hAnsi="Arial" w:hint="default"/>
      </w:rPr>
    </w:lvl>
    <w:lvl w:ilvl="1" w:tplc="B46E7BE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95CE0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4A0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EC97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2E18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8A3B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50F0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EAF7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6757093"/>
    <w:multiLevelType w:val="hybridMultilevel"/>
    <w:tmpl w:val="0F5A6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2D777D"/>
    <w:multiLevelType w:val="hybridMultilevel"/>
    <w:tmpl w:val="706EAF06"/>
    <w:lvl w:ilvl="0" w:tplc="BC0A7320">
      <w:start w:val="1"/>
      <w:numFmt w:val="decimal"/>
      <w:lvlText w:val="[%1]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E04FB3"/>
    <w:multiLevelType w:val="hybridMultilevel"/>
    <w:tmpl w:val="0FA0AA72"/>
    <w:lvl w:ilvl="0" w:tplc="6180C094">
      <w:start w:val="1"/>
      <w:numFmt w:val="decimal"/>
      <w:suff w:val="space"/>
      <w:lvlText w:val="%1."/>
      <w:lvlJc w:val="left"/>
      <w:pPr>
        <w:ind w:left="220" w:hanging="220"/>
      </w:pPr>
      <w:rPr>
        <w:rFonts w:cs="Times New Roman" w:hint="default"/>
        <w:vertAlign w:val="superscript"/>
      </w:rPr>
    </w:lvl>
    <w:lvl w:ilvl="1" w:tplc="00170409">
      <w:start w:val="1"/>
      <w:numFmt w:val="aiueoFullWidth"/>
      <w:lvlText w:val="(%2)"/>
      <w:lvlJc w:val="left"/>
      <w:pPr>
        <w:ind w:left="960" w:hanging="480"/>
      </w:pPr>
      <w:rPr>
        <w:rFonts w:cs="Times New Roman"/>
      </w:rPr>
    </w:lvl>
    <w:lvl w:ilvl="2" w:tplc="00110409">
      <w:start w:val="1"/>
      <w:numFmt w:val="decimalEnclosedCircle"/>
      <w:lvlText w:val="%3"/>
      <w:lvlJc w:val="left"/>
      <w:pPr>
        <w:ind w:left="1440" w:hanging="480"/>
      </w:pPr>
      <w:rPr>
        <w:rFonts w:cs="Times New Roman"/>
      </w:rPr>
    </w:lvl>
    <w:lvl w:ilvl="3" w:tplc="000F0409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0170409">
      <w:start w:val="1"/>
      <w:numFmt w:val="aiueoFullWidth"/>
      <w:lvlText w:val="(%5)"/>
      <w:lvlJc w:val="left"/>
      <w:pPr>
        <w:ind w:left="2400" w:hanging="480"/>
      </w:pPr>
      <w:rPr>
        <w:rFonts w:cs="Times New Roman"/>
      </w:rPr>
    </w:lvl>
    <w:lvl w:ilvl="5" w:tplc="00110409">
      <w:start w:val="1"/>
      <w:numFmt w:val="decimalEnclosedCircle"/>
      <w:lvlText w:val="%6"/>
      <w:lvlJc w:val="left"/>
      <w:pPr>
        <w:ind w:left="2880" w:hanging="480"/>
      </w:pPr>
      <w:rPr>
        <w:rFonts w:cs="Times New Roman"/>
      </w:rPr>
    </w:lvl>
    <w:lvl w:ilvl="6" w:tplc="000F0409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0170409">
      <w:start w:val="1"/>
      <w:numFmt w:val="aiueoFullWidth"/>
      <w:lvlText w:val="(%8)"/>
      <w:lvlJc w:val="left"/>
      <w:pPr>
        <w:ind w:left="3840" w:hanging="480"/>
      </w:pPr>
      <w:rPr>
        <w:rFonts w:cs="Times New Roman"/>
      </w:rPr>
    </w:lvl>
    <w:lvl w:ilvl="8" w:tplc="00110409">
      <w:start w:val="1"/>
      <w:numFmt w:val="decimalEnclosedCircle"/>
      <w:lvlText w:val="%9"/>
      <w:lvlJc w:val="left"/>
      <w:pPr>
        <w:ind w:left="4320" w:hanging="480"/>
      </w:pPr>
      <w:rPr>
        <w:rFonts w:cs="Times New Roman"/>
      </w:rPr>
    </w:lvl>
  </w:abstractNum>
  <w:abstractNum w:abstractNumId="16">
    <w:nsid w:val="3A2A0F9F"/>
    <w:multiLevelType w:val="hybridMultilevel"/>
    <w:tmpl w:val="006ECB38"/>
    <w:lvl w:ilvl="0" w:tplc="C9EE5960">
      <w:start w:val="10"/>
      <w:numFmt w:val="bullet"/>
      <w:pStyle w:val="Enum"/>
      <w:lvlText w:val="-"/>
      <w:lvlJc w:val="left"/>
      <w:pPr>
        <w:tabs>
          <w:tab w:val="num" w:pos="1608"/>
        </w:tabs>
        <w:ind w:left="1608" w:hanging="360"/>
      </w:pPr>
      <w:rPr>
        <w:rFonts w:ascii="Arial" w:eastAsia="Times New Roman" w:hAnsi="Arial" w:hint="default"/>
        <w:color w:val="auto"/>
      </w:rPr>
    </w:lvl>
    <w:lvl w:ilvl="1" w:tplc="39AE11E6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98AAD74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A988523A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CEF40BC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D722ABD0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CA02305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C46C18FE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4C34E7AC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>
    <w:nsid w:val="3C6D6AE5"/>
    <w:multiLevelType w:val="hybridMultilevel"/>
    <w:tmpl w:val="2818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2378BB"/>
    <w:multiLevelType w:val="hybridMultilevel"/>
    <w:tmpl w:val="DAF6C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984A18"/>
    <w:multiLevelType w:val="hybridMultilevel"/>
    <w:tmpl w:val="75384642"/>
    <w:lvl w:ilvl="0" w:tplc="CAEAFA12">
      <w:start w:val="1"/>
      <w:numFmt w:val="decimal"/>
      <w:lvlText w:val="[%1]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386159"/>
    <w:multiLevelType w:val="hybridMultilevel"/>
    <w:tmpl w:val="D3889A34"/>
    <w:lvl w:ilvl="0" w:tplc="677A49DC">
      <w:start w:val="1"/>
      <w:numFmt w:val="lowerLetter"/>
      <w:lvlText w:val="(%1)"/>
      <w:lvlJc w:val="left"/>
      <w:pPr>
        <w:ind w:left="277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349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421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93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565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637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709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81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8530" w:hanging="180"/>
      </w:pPr>
      <w:rPr>
        <w:rFonts w:cs="Times New Roman"/>
      </w:rPr>
    </w:lvl>
  </w:abstractNum>
  <w:abstractNum w:abstractNumId="21">
    <w:nsid w:val="4ABB28D5"/>
    <w:multiLevelType w:val="hybridMultilevel"/>
    <w:tmpl w:val="66AA1DA8"/>
    <w:lvl w:ilvl="0" w:tplc="BC0A7320">
      <w:start w:val="1"/>
      <w:numFmt w:val="decimal"/>
      <w:lvlText w:val="[%1]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1A4339"/>
    <w:multiLevelType w:val="hybridMultilevel"/>
    <w:tmpl w:val="2C9CE456"/>
    <w:lvl w:ilvl="0" w:tplc="B384622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DA0CE8"/>
    <w:multiLevelType w:val="hybridMultilevel"/>
    <w:tmpl w:val="C098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1142BE"/>
    <w:multiLevelType w:val="hybridMultilevel"/>
    <w:tmpl w:val="C1FA3E6A"/>
    <w:lvl w:ilvl="0" w:tplc="0410000F">
      <w:start w:val="1"/>
      <w:numFmt w:val="lowerLetter"/>
      <w:lvlText w:val="%1)"/>
      <w:lvlJc w:val="left"/>
      <w:pPr>
        <w:tabs>
          <w:tab w:val="num" w:pos="7200"/>
        </w:tabs>
        <w:ind w:left="7200" w:hanging="4320"/>
      </w:pPr>
      <w:rPr>
        <w:rFonts w:cs="Times New Roman" w:hint="default"/>
      </w:rPr>
    </w:lvl>
    <w:lvl w:ilvl="1" w:tplc="04100019" w:tentative="1">
      <w:start w:val="1"/>
      <w:numFmt w:val="aiueoFullWidth"/>
      <w:lvlText w:val="(%2)"/>
      <w:lvlJc w:val="left"/>
      <w:pPr>
        <w:tabs>
          <w:tab w:val="num" w:pos="3720"/>
        </w:tabs>
        <w:ind w:left="3720" w:hanging="420"/>
      </w:pPr>
      <w:rPr>
        <w:rFonts w:cs="Times New Roman"/>
      </w:rPr>
    </w:lvl>
    <w:lvl w:ilvl="2" w:tplc="0410001B" w:tentative="1">
      <w:start w:val="1"/>
      <w:numFmt w:val="decimalEnclosedCircle"/>
      <w:lvlText w:val="%3"/>
      <w:lvlJc w:val="left"/>
      <w:pPr>
        <w:tabs>
          <w:tab w:val="num" w:pos="4140"/>
        </w:tabs>
        <w:ind w:left="4140" w:hanging="42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4560"/>
        </w:tabs>
        <w:ind w:left="4560" w:hanging="420"/>
      </w:pPr>
      <w:rPr>
        <w:rFonts w:cs="Times New Roman"/>
      </w:rPr>
    </w:lvl>
    <w:lvl w:ilvl="4" w:tplc="04100019" w:tentative="1">
      <w:start w:val="1"/>
      <w:numFmt w:val="aiueoFullWidth"/>
      <w:lvlText w:val="(%5)"/>
      <w:lvlJc w:val="left"/>
      <w:pPr>
        <w:tabs>
          <w:tab w:val="num" w:pos="4980"/>
        </w:tabs>
        <w:ind w:left="4980" w:hanging="420"/>
      </w:pPr>
      <w:rPr>
        <w:rFonts w:cs="Times New Roman"/>
      </w:rPr>
    </w:lvl>
    <w:lvl w:ilvl="5" w:tplc="0410001B" w:tentative="1">
      <w:start w:val="1"/>
      <w:numFmt w:val="decimalEnclosedCircle"/>
      <w:lvlText w:val="%6"/>
      <w:lvlJc w:val="left"/>
      <w:pPr>
        <w:tabs>
          <w:tab w:val="num" w:pos="5400"/>
        </w:tabs>
        <w:ind w:left="5400" w:hanging="42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820"/>
        </w:tabs>
        <w:ind w:left="5820" w:hanging="420"/>
      </w:pPr>
      <w:rPr>
        <w:rFonts w:cs="Times New Roman"/>
      </w:rPr>
    </w:lvl>
    <w:lvl w:ilvl="7" w:tplc="04100019" w:tentative="1">
      <w:start w:val="1"/>
      <w:numFmt w:val="aiueoFullWidth"/>
      <w:lvlText w:val="(%8)"/>
      <w:lvlJc w:val="left"/>
      <w:pPr>
        <w:tabs>
          <w:tab w:val="num" w:pos="6240"/>
        </w:tabs>
        <w:ind w:left="6240" w:hanging="420"/>
      </w:pPr>
      <w:rPr>
        <w:rFonts w:cs="Times New Roman"/>
      </w:rPr>
    </w:lvl>
    <w:lvl w:ilvl="8" w:tplc="0410001B" w:tentative="1">
      <w:start w:val="1"/>
      <w:numFmt w:val="decimalEnclosedCircle"/>
      <w:lvlText w:val="%9"/>
      <w:lvlJc w:val="left"/>
      <w:pPr>
        <w:tabs>
          <w:tab w:val="num" w:pos="6660"/>
        </w:tabs>
        <w:ind w:left="6660" w:hanging="420"/>
      </w:pPr>
      <w:rPr>
        <w:rFonts w:cs="Times New Roman"/>
      </w:rPr>
    </w:lvl>
  </w:abstractNum>
  <w:abstractNum w:abstractNumId="25">
    <w:nsid w:val="622B556E"/>
    <w:multiLevelType w:val="hybridMultilevel"/>
    <w:tmpl w:val="3430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090B41"/>
    <w:multiLevelType w:val="hybridMultilevel"/>
    <w:tmpl w:val="EC2CF236"/>
    <w:lvl w:ilvl="0" w:tplc="565EB846">
      <w:start w:val="1"/>
      <w:numFmt w:val="bullet"/>
      <w:suff w:val="space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7">
    <w:nsid w:val="65FC369D"/>
    <w:multiLevelType w:val="hybridMultilevel"/>
    <w:tmpl w:val="A5845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FA3272"/>
    <w:multiLevelType w:val="hybridMultilevel"/>
    <w:tmpl w:val="F4F6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4D2DF1"/>
    <w:multiLevelType w:val="hybridMultilevel"/>
    <w:tmpl w:val="50B497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0F2723"/>
    <w:multiLevelType w:val="hybridMultilevel"/>
    <w:tmpl w:val="6F06C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553D52"/>
    <w:multiLevelType w:val="hybridMultilevel"/>
    <w:tmpl w:val="800C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9A24193"/>
    <w:multiLevelType w:val="hybridMultilevel"/>
    <w:tmpl w:val="13D2B18E"/>
    <w:lvl w:ilvl="0" w:tplc="CAEAFA12">
      <w:start w:val="1"/>
      <w:numFmt w:val="decimal"/>
      <w:lvlText w:val="[%1]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A64269"/>
    <w:multiLevelType w:val="hybridMultilevel"/>
    <w:tmpl w:val="FF2A7DDA"/>
    <w:lvl w:ilvl="0" w:tplc="3628E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BCA2A3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454E2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AB30E6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C92B4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33A42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B48851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3CA66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160034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6F57232F"/>
    <w:multiLevelType w:val="hybridMultilevel"/>
    <w:tmpl w:val="0044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01721C"/>
    <w:multiLevelType w:val="hybridMultilevel"/>
    <w:tmpl w:val="79F2A0F8"/>
    <w:lvl w:ilvl="0" w:tplc="B384622E">
      <w:start w:val="2"/>
      <w:numFmt w:val="bullet"/>
      <w:lvlText w:val="-"/>
      <w:lvlJc w:val="left"/>
      <w:pPr>
        <w:tabs>
          <w:tab w:val="num" w:pos="734"/>
        </w:tabs>
        <w:ind w:left="734" w:hanging="45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6">
    <w:nsid w:val="725D29F8"/>
    <w:multiLevelType w:val="hybridMultilevel"/>
    <w:tmpl w:val="1504B3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3AE2F71"/>
    <w:multiLevelType w:val="hybridMultilevel"/>
    <w:tmpl w:val="DBF83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091AED"/>
    <w:multiLevelType w:val="hybridMultilevel"/>
    <w:tmpl w:val="740AFF7A"/>
    <w:lvl w:ilvl="0" w:tplc="5B846420">
      <w:start w:val="1"/>
      <w:numFmt w:val="bullet"/>
      <w:lvlText w:val=""/>
      <w:lvlJc w:val="left"/>
      <w:pPr>
        <w:tabs>
          <w:tab w:val="num" w:pos="567"/>
        </w:tabs>
        <w:ind w:left="720" w:hanging="43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6FE3D2E"/>
    <w:multiLevelType w:val="multilevel"/>
    <w:tmpl w:val="E0966188"/>
    <w:lvl w:ilvl="0">
      <w:start w:val="1"/>
      <w:numFmt w:val="decimal"/>
      <w:lvlText w:val="[%1]"/>
      <w:lvlJc w:val="left"/>
      <w:pPr>
        <w:tabs>
          <w:tab w:val="num" w:pos="283"/>
        </w:tabs>
        <w:ind w:left="436" w:hanging="436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4"/>
  </w:num>
  <w:num w:numId="5">
    <w:abstractNumId w:val="33"/>
  </w:num>
  <w:num w:numId="6">
    <w:abstractNumId w:val="36"/>
  </w:num>
  <w:num w:numId="7">
    <w:abstractNumId w:val="38"/>
  </w:num>
  <w:num w:numId="8">
    <w:abstractNumId w:val="39"/>
  </w:num>
  <w:num w:numId="9">
    <w:abstractNumId w:val="26"/>
  </w:num>
  <w:num w:numId="10">
    <w:abstractNumId w:val="25"/>
  </w:num>
  <w:num w:numId="11">
    <w:abstractNumId w:val="9"/>
  </w:num>
  <w:num w:numId="12">
    <w:abstractNumId w:val="2"/>
  </w:num>
  <w:num w:numId="13">
    <w:abstractNumId w:val="20"/>
  </w:num>
  <w:num w:numId="14">
    <w:abstractNumId w:val="6"/>
  </w:num>
  <w:num w:numId="15">
    <w:abstractNumId w:val="16"/>
  </w:num>
  <w:num w:numId="16">
    <w:abstractNumId w:val="12"/>
  </w:num>
  <w:num w:numId="17">
    <w:abstractNumId w:val="35"/>
  </w:num>
  <w:num w:numId="18">
    <w:abstractNumId w:val="1"/>
  </w:num>
  <w:num w:numId="19">
    <w:abstractNumId w:val="11"/>
  </w:num>
  <w:num w:numId="20">
    <w:abstractNumId w:val="24"/>
  </w:num>
  <w:num w:numId="21">
    <w:abstractNumId w:val="32"/>
  </w:num>
  <w:num w:numId="22">
    <w:abstractNumId w:val="34"/>
  </w:num>
  <w:num w:numId="23">
    <w:abstractNumId w:val="3"/>
  </w:num>
  <w:num w:numId="24">
    <w:abstractNumId w:val="13"/>
  </w:num>
  <w:num w:numId="25">
    <w:abstractNumId w:val="37"/>
  </w:num>
  <w:num w:numId="26">
    <w:abstractNumId w:val="7"/>
  </w:num>
  <w:num w:numId="27">
    <w:abstractNumId w:val="30"/>
  </w:num>
  <w:num w:numId="28">
    <w:abstractNumId w:val="14"/>
  </w:num>
  <w:num w:numId="29">
    <w:abstractNumId w:val="21"/>
  </w:num>
  <w:num w:numId="30">
    <w:abstractNumId w:val="18"/>
  </w:num>
  <w:num w:numId="31">
    <w:abstractNumId w:val="28"/>
  </w:num>
  <w:num w:numId="32">
    <w:abstractNumId w:val="31"/>
  </w:num>
  <w:num w:numId="33">
    <w:abstractNumId w:val="27"/>
  </w:num>
  <w:num w:numId="34">
    <w:abstractNumId w:val="10"/>
  </w:num>
  <w:num w:numId="35">
    <w:abstractNumId w:val="17"/>
  </w:num>
  <w:num w:numId="36">
    <w:abstractNumId w:val="19"/>
  </w:num>
  <w:num w:numId="37">
    <w:abstractNumId w:val="23"/>
  </w:num>
  <w:num w:numId="38">
    <w:abstractNumId w:val="22"/>
  </w:num>
  <w:num w:numId="39">
    <w:abstractNumId w:val="29"/>
  </w:num>
  <w:num w:numId="40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Annotat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pppf9xrx0t2vpleszr6x55shxdzaztd90a5r&quot;&gt;epigenetics ebook Copy&lt;record-ids&gt;&lt;item&gt;1&lt;/item&gt;&lt;item&gt;2&lt;/item&gt;&lt;item&gt;3&lt;/item&gt;&lt;item&gt;4&lt;/item&gt;&lt;item&gt;8&lt;/item&gt;&lt;item&gt;9&lt;/item&gt;&lt;item&gt;10&lt;/item&gt;&lt;item&gt;11&lt;/item&gt;&lt;item&gt;12&lt;/item&gt;&lt;item&gt;13&lt;/item&gt;&lt;item&gt;14&lt;/item&gt;&lt;item&gt;15&lt;/item&gt;&lt;item&gt;16&lt;/item&gt;&lt;item&gt;18&lt;/item&gt;&lt;item&gt;19&lt;/item&gt;&lt;item&gt;20&lt;/item&gt;&lt;item&gt;21&lt;/item&gt;&lt;item&gt;22&lt;/item&gt;&lt;item&gt;23&lt;/item&gt;&lt;item&gt;24&lt;/item&gt;&lt;item&gt;25&lt;/item&gt;&lt;item&gt;27&lt;/item&gt;&lt;item&gt;28&lt;/item&gt;&lt;item&gt;29&lt;/item&gt;&lt;item&gt;30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1&lt;/item&gt;&lt;item&gt;62&lt;/item&gt;&lt;item&gt;63&lt;/item&gt;&lt;item&gt;64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item&gt;97&lt;/item&gt;&lt;item&gt;98&lt;/item&gt;&lt;item&gt;99&lt;/item&gt;&lt;item&gt;101&lt;/item&gt;&lt;item&gt;102&lt;/item&gt;&lt;item&gt;103&lt;/item&gt;&lt;item&gt;104&lt;/item&gt;&lt;item&gt;105&lt;/item&gt;&lt;item&gt;106&lt;/item&gt;&lt;item&gt;107&lt;/item&gt;&lt;item&gt;110&lt;/item&gt;&lt;item&gt;111&lt;/item&gt;&lt;item&gt;112&lt;/item&gt;&lt;item&gt;114&lt;/item&gt;&lt;item&gt;120&lt;/item&gt;&lt;item&gt;123&lt;/item&gt;&lt;item&gt;127&lt;/item&gt;&lt;item&gt;130&lt;/item&gt;&lt;item&gt;133&lt;/item&gt;&lt;item&gt;134&lt;/item&gt;&lt;item&gt;136&lt;/item&gt;&lt;item&gt;137&lt;/item&gt;&lt;item&gt;141&lt;/item&gt;&lt;item&gt;143&lt;/item&gt;&lt;item&gt;144&lt;/item&gt;&lt;item&gt;146&lt;/item&gt;&lt;item&gt;148&lt;/item&gt;&lt;item&gt;149&lt;/item&gt;&lt;item&gt;150&lt;/item&gt;&lt;item&gt;151&lt;/item&gt;&lt;item&gt;153&lt;/item&gt;&lt;item&gt;157&lt;/item&gt;&lt;item&gt;161&lt;/item&gt;&lt;item&gt;164&lt;/item&gt;&lt;item&gt;165&lt;/item&gt;&lt;item&gt;167&lt;/item&gt;&lt;item&gt;168&lt;/item&gt;&lt;item&gt;169&lt;/item&gt;&lt;item&gt;170&lt;/item&gt;&lt;item&gt;172&lt;/item&gt;&lt;item&gt;173&lt;/item&gt;&lt;item&gt;177&lt;/item&gt;&lt;item&gt;182&lt;/item&gt;&lt;item&gt;183&lt;/item&gt;&lt;item&gt;185&lt;/item&gt;&lt;item&gt;192&lt;/item&gt;&lt;item&gt;200&lt;/item&gt;&lt;item&gt;201&lt;/item&gt;&lt;item&gt;203&lt;/item&gt;&lt;item&gt;204&lt;/item&gt;&lt;item&gt;205&lt;/item&gt;&lt;item&gt;207&lt;/item&gt;&lt;item&gt;209&lt;/item&gt;&lt;item&gt;210&lt;/item&gt;&lt;item&gt;213&lt;/item&gt;&lt;item&gt;215&lt;/item&gt;&lt;item&gt;216&lt;/item&gt;&lt;item&gt;217&lt;/item&gt;&lt;item&gt;220&lt;/item&gt;&lt;item&gt;221&lt;/item&gt;&lt;item&gt;222&lt;/item&gt;&lt;item&gt;228&lt;/item&gt;&lt;item&gt;229&lt;/item&gt;&lt;item&gt;231&lt;/item&gt;&lt;item&gt;233&lt;/item&gt;&lt;item&gt;235&lt;/item&gt;&lt;item&gt;236&lt;/item&gt;&lt;item&gt;237&lt;/item&gt;&lt;item&gt;239&lt;/item&gt;&lt;item&gt;241&lt;/item&gt;&lt;item&gt;242&lt;/item&gt;&lt;item&gt;243&lt;/item&gt;&lt;item&gt;244&lt;/item&gt;&lt;item&gt;245&lt;/item&gt;&lt;item&gt;246&lt;/item&gt;&lt;item&gt;247&lt;/item&gt;&lt;/record-ids&gt;&lt;/item&gt;&lt;/Libraries&gt;"/>
  </w:docVars>
  <w:rsids>
    <w:rsidRoot w:val="00A43889"/>
    <w:rsid w:val="00004F56"/>
    <w:rsid w:val="000058E8"/>
    <w:rsid w:val="00010FA2"/>
    <w:rsid w:val="00012B8A"/>
    <w:rsid w:val="0001314C"/>
    <w:rsid w:val="00015C5F"/>
    <w:rsid w:val="00020F7D"/>
    <w:rsid w:val="00022930"/>
    <w:rsid w:val="00024154"/>
    <w:rsid w:val="0002692E"/>
    <w:rsid w:val="000305D2"/>
    <w:rsid w:val="00030899"/>
    <w:rsid w:val="00033E69"/>
    <w:rsid w:val="000352B2"/>
    <w:rsid w:val="00036D01"/>
    <w:rsid w:val="00040F69"/>
    <w:rsid w:val="00041C57"/>
    <w:rsid w:val="000420B5"/>
    <w:rsid w:val="00042231"/>
    <w:rsid w:val="0004324B"/>
    <w:rsid w:val="000434B5"/>
    <w:rsid w:val="00043A77"/>
    <w:rsid w:val="00045D81"/>
    <w:rsid w:val="0004648A"/>
    <w:rsid w:val="00047EF2"/>
    <w:rsid w:val="000539BC"/>
    <w:rsid w:val="000544A7"/>
    <w:rsid w:val="00061C50"/>
    <w:rsid w:val="00061DF0"/>
    <w:rsid w:val="00061EC9"/>
    <w:rsid w:val="0006375D"/>
    <w:rsid w:val="0006410E"/>
    <w:rsid w:val="00070309"/>
    <w:rsid w:val="0007112F"/>
    <w:rsid w:val="00071B31"/>
    <w:rsid w:val="000735AD"/>
    <w:rsid w:val="000735F3"/>
    <w:rsid w:val="0007492F"/>
    <w:rsid w:val="0007503E"/>
    <w:rsid w:val="00075652"/>
    <w:rsid w:val="000758E5"/>
    <w:rsid w:val="0008161E"/>
    <w:rsid w:val="00081694"/>
    <w:rsid w:val="00082750"/>
    <w:rsid w:val="00084080"/>
    <w:rsid w:val="00084867"/>
    <w:rsid w:val="0008588C"/>
    <w:rsid w:val="0008661D"/>
    <w:rsid w:val="00090715"/>
    <w:rsid w:val="00091BF8"/>
    <w:rsid w:val="00093397"/>
    <w:rsid w:val="0009499B"/>
    <w:rsid w:val="000954E1"/>
    <w:rsid w:val="000A2841"/>
    <w:rsid w:val="000A3D46"/>
    <w:rsid w:val="000A6949"/>
    <w:rsid w:val="000B0125"/>
    <w:rsid w:val="000B4526"/>
    <w:rsid w:val="000C34DD"/>
    <w:rsid w:val="000C3AF2"/>
    <w:rsid w:val="000D3744"/>
    <w:rsid w:val="000D6140"/>
    <w:rsid w:val="000D6C27"/>
    <w:rsid w:val="000D6EC3"/>
    <w:rsid w:val="000E0939"/>
    <w:rsid w:val="000E0FEE"/>
    <w:rsid w:val="000F2EF7"/>
    <w:rsid w:val="000F65B0"/>
    <w:rsid w:val="000F6C19"/>
    <w:rsid w:val="000F7EED"/>
    <w:rsid w:val="001026F6"/>
    <w:rsid w:val="00104D36"/>
    <w:rsid w:val="001061BF"/>
    <w:rsid w:val="001076CA"/>
    <w:rsid w:val="00107A45"/>
    <w:rsid w:val="00107A5A"/>
    <w:rsid w:val="00107DCE"/>
    <w:rsid w:val="00111612"/>
    <w:rsid w:val="00111731"/>
    <w:rsid w:val="00116642"/>
    <w:rsid w:val="00117B86"/>
    <w:rsid w:val="001212C8"/>
    <w:rsid w:val="00121AD4"/>
    <w:rsid w:val="00122281"/>
    <w:rsid w:val="00123174"/>
    <w:rsid w:val="001277B1"/>
    <w:rsid w:val="0013112F"/>
    <w:rsid w:val="00131279"/>
    <w:rsid w:val="001329BF"/>
    <w:rsid w:val="001335C9"/>
    <w:rsid w:val="00137472"/>
    <w:rsid w:val="0014067D"/>
    <w:rsid w:val="001421FA"/>
    <w:rsid w:val="0014291C"/>
    <w:rsid w:val="00143870"/>
    <w:rsid w:val="00145A0B"/>
    <w:rsid w:val="00147708"/>
    <w:rsid w:val="00150C44"/>
    <w:rsid w:val="00150C52"/>
    <w:rsid w:val="00151192"/>
    <w:rsid w:val="0015154B"/>
    <w:rsid w:val="00153E26"/>
    <w:rsid w:val="0015693E"/>
    <w:rsid w:val="00160CF9"/>
    <w:rsid w:val="00160FCE"/>
    <w:rsid w:val="00161604"/>
    <w:rsid w:val="00161E57"/>
    <w:rsid w:val="00162267"/>
    <w:rsid w:val="00163C86"/>
    <w:rsid w:val="00166C4D"/>
    <w:rsid w:val="00167234"/>
    <w:rsid w:val="001677BF"/>
    <w:rsid w:val="0017067E"/>
    <w:rsid w:val="0017124F"/>
    <w:rsid w:val="0017439B"/>
    <w:rsid w:val="00175A38"/>
    <w:rsid w:val="00177D23"/>
    <w:rsid w:val="00180BA5"/>
    <w:rsid w:val="0018358B"/>
    <w:rsid w:val="00184263"/>
    <w:rsid w:val="00187770"/>
    <w:rsid w:val="00193D69"/>
    <w:rsid w:val="00194F7D"/>
    <w:rsid w:val="001A3FA4"/>
    <w:rsid w:val="001A6589"/>
    <w:rsid w:val="001B0E14"/>
    <w:rsid w:val="001B2CA3"/>
    <w:rsid w:val="001C09B6"/>
    <w:rsid w:val="001C1926"/>
    <w:rsid w:val="001C26BA"/>
    <w:rsid w:val="001C2E61"/>
    <w:rsid w:val="001C7ADD"/>
    <w:rsid w:val="001D5B65"/>
    <w:rsid w:val="001D6D5D"/>
    <w:rsid w:val="001D7215"/>
    <w:rsid w:val="001E246F"/>
    <w:rsid w:val="001E27B4"/>
    <w:rsid w:val="001E6F52"/>
    <w:rsid w:val="001F3C1D"/>
    <w:rsid w:val="001F6BA9"/>
    <w:rsid w:val="001F7344"/>
    <w:rsid w:val="001F7F37"/>
    <w:rsid w:val="00202092"/>
    <w:rsid w:val="002025B0"/>
    <w:rsid w:val="00203554"/>
    <w:rsid w:val="002035B9"/>
    <w:rsid w:val="00203D73"/>
    <w:rsid w:val="002061CB"/>
    <w:rsid w:val="00211A2B"/>
    <w:rsid w:val="0021572C"/>
    <w:rsid w:val="00215BF7"/>
    <w:rsid w:val="0021654C"/>
    <w:rsid w:val="002168DF"/>
    <w:rsid w:val="00217733"/>
    <w:rsid w:val="00217999"/>
    <w:rsid w:val="00220B4E"/>
    <w:rsid w:val="0022216B"/>
    <w:rsid w:val="002222A4"/>
    <w:rsid w:val="0022271C"/>
    <w:rsid w:val="00224A09"/>
    <w:rsid w:val="00227F0A"/>
    <w:rsid w:val="00232CDE"/>
    <w:rsid w:val="00234670"/>
    <w:rsid w:val="00234A9D"/>
    <w:rsid w:val="002373D9"/>
    <w:rsid w:val="002449F4"/>
    <w:rsid w:val="00246255"/>
    <w:rsid w:val="00247171"/>
    <w:rsid w:val="002476D5"/>
    <w:rsid w:val="00250401"/>
    <w:rsid w:val="002519C8"/>
    <w:rsid w:val="002543F5"/>
    <w:rsid w:val="002544AD"/>
    <w:rsid w:val="0025620C"/>
    <w:rsid w:val="002570DE"/>
    <w:rsid w:val="0025792B"/>
    <w:rsid w:val="00261E0A"/>
    <w:rsid w:val="00266A6B"/>
    <w:rsid w:val="00271562"/>
    <w:rsid w:val="002774EB"/>
    <w:rsid w:val="00277AFB"/>
    <w:rsid w:val="00286A45"/>
    <w:rsid w:val="0029018D"/>
    <w:rsid w:val="00290EF8"/>
    <w:rsid w:val="00291F5A"/>
    <w:rsid w:val="00291FE7"/>
    <w:rsid w:val="002922E2"/>
    <w:rsid w:val="002950BC"/>
    <w:rsid w:val="00296C90"/>
    <w:rsid w:val="002A33C5"/>
    <w:rsid w:val="002A3DCD"/>
    <w:rsid w:val="002A46A8"/>
    <w:rsid w:val="002A5454"/>
    <w:rsid w:val="002A5E69"/>
    <w:rsid w:val="002A6A7B"/>
    <w:rsid w:val="002A6C62"/>
    <w:rsid w:val="002A6F11"/>
    <w:rsid w:val="002A701C"/>
    <w:rsid w:val="002B2C5B"/>
    <w:rsid w:val="002B31E2"/>
    <w:rsid w:val="002B4703"/>
    <w:rsid w:val="002C184A"/>
    <w:rsid w:val="002C1CE7"/>
    <w:rsid w:val="002C5AA9"/>
    <w:rsid w:val="002C6399"/>
    <w:rsid w:val="002D0316"/>
    <w:rsid w:val="002E2817"/>
    <w:rsid w:val="002E284C"/>
    <w:rsid w:val="002E3DEF"/>
    <w:rsid w:val="002E4900"/>
    <w:rsid w:val="002E749E"/>
    <w:rsid w:val="002E752F"/>
    <w:rsid w:val="002E7883"/>
    <w:rsid w:val="002E7F65"/>
    <w:rsid w:val="002F11B8"/>
    <w:rsid w:val="002F641D"/>
    <w:rsid w:val="003025ED"/>
    <w:rsid w:val="00302677"/>
    <w:rsid w:val="00304216"/>
    <w:rsid w:val="00305279"/>
    <w:rsid w:val="00305BEF"/>
    <w:rsid w:val="003116E6"/>
    <w:rsid w:val="00315D31"/>
    <w:rsid w:val="0032063F"/>
    <w:rsid w:val="00321F6F"/>
    <w:rsid w:val="00322BF4"/>
    <w:rsid w:val="00323471"/>
    <w:rsid w:val="00324274"/>
    <w:rsid w:val="00324A93"/>
    <w:rsid w:val="00327680"/>
    <w:rsid w:val="00327A0C"/>
    <w:rsid w:val="003334BC"/>
    <w:rsid w:val="00334337"/>
    <w:rsid w:val="003373CB"/>
    <w:rsid w:val="00337544"/>
    <w:rsid w:val="003419F8"/>
    <w:rsid w:val="00341E36"/>
    <w:rsid w:val="00342180"/>
    <w:rsid w:val="0034483B"/>
    <w:rsid w:val="00345D72"/>
    <w:rsid w:val="003502CD"/>
    <w:rsid w:val="00350EA9"/>
    <w:rsid w:val="0035173B"/>
    <w:rsid w:val="00352475"/>
    <w:rsid w:val="00356ECE"/>
    <w:rsid w:val="003626EF"/>
    <w:rsid w:val="0037087E"/>
    <w:rsid w:val="00370D21"/>
    <w:rsid w:val="00370F0D"/>
    <w:rsid w:val="0037141A"/>
    <w:rsid w:val="00371BA8"/>
    <w:rsid w:val="00375C32"/>
    <w:rsid w:val="00376132"/>
    <w:rsid w:val="0038414F"/>
    <w:rsid w:val="00384922"/>
    <w:rsid w:val="003852DD"/>
    <w:rsid w:val="003864A4"/>
    <w:rsid w:val="003875AA"/>
    <w:rsid w:val="0039237D"/>
    <w:rsid w:val="00392FBB"/>
    <w:rsid w:val="003933BB"/>
    <w:rsid w:val="00394743"/>
    <w:rsid w:val="00394C11"/>
    <w:rsid w:val="00395F7A"/>
    <w:rsid w:val="00396A37"/>
    <w:rsid w:val="003B4FE9"/>
    <w:rsid w:val="003C1486"/>
    <w:rsid w:val="003C15FC"/>
    <w:rsid w:val="003C7A0D"/>
    <w:rsid w:val="003D28A1"/>
    <w:rsid w:val="003D33B6"/>
    <w:rsid w:val="003E15DA"/>
    <w:rsid w:val="003E6373"/>
    <w:rsid w:val="003E7213"/>
    <w:rsid w:val="003E726C"/>
    <w:rsid w:val="003E746F"/>
    <w:rsid w:val="003F12E7"/>
    <w:rsid w:val="003F6AB6"/>
    <w:rsid w:val="00400535"/>
    <w:rsid w:val="00400664"/>
    <w:rsid w:val="0040167D"/>
    <w:rsid w:val="00402540"/>
    <w:rsid w:val="004032C1"/>
    <w:rsid w:val="00412879"/>
    <w:rsid w:val="00415CD4"/>
    <w:rsid w:val="0041609C"/>
    <w:rsid w:val="004165D1"/>
    <w:rsid w:val="00417B91"/>
    <w:rsid w:val="00424AD5"/>
    <w:rsid w:val="00424D46"/>
    <w:rsid w:val="00425694"/>
    <w:rsid w:val="00431CF4"/>
    <w:rsid w:val="00433C64"/>
    <w:rsid w:val="004414BC"/>
    <w:rsid w:val="00441569"/>
    <w:rsid w:val="004438E3"/>
    <w:rsid w:val="00444AC4"/>
    <w:rsid w:val="00444FBF"/>
    <w:rsid w:val="00450312"/>
    <w:rsid w:val="00452B59"/>
    <w:rsid w:val="004550D7"/>
    <w:rsid w:val="00462A05"/>
    <w:rsid w:val="004633B1"/>
    <w:rsid w:val="004665AA"/>
    <w:rsid w:val="0047140D"/>
    <w:rsid w:val="004717D6"/>
    <w:rsid w:val="0047409D"/>
    <w:rsid w:val="00476326"/>
    <w:rsid w:val="004767D3"/>
    <w:rsid w:val="00477455"/>
    <w:rsid w:val="00477625"/>
    <w:rsid w:val="00482498"/>
    <w:rsid w:val="004841F6"/>
    <w:rsid w:val="00485281"/>
    <w:rsid w:val="00487BFE"/>
    <w:rsid w:val="0049021A"/>
    <w:rsid w:val="00490FDA"/>
    <w:rsid w:val="00494CCD"/>
    <w:rsid w:val="00495276"/>
    <w:rsid w:val="00497F93"/>
    <w:rsid w:val="004A01E4"/>
    <w:rsid w:val="004A27FE"/>
    <w:rsid w:val="004A2D2E"/>
    <w:rsid w:val="004A6D2F"/>
    <w:rsid w:val="004A7793"/>
    <w:rsid w:val="004B0974"/>
    <w:rsid w:val="004B1C14"/>
    <w:rsid w:val="004B39D4"/>
    <w:rsid w:val="004B3D23"/>
    <w:rsid w:val="004B43EF"/>
    <w:rsid w:val="004C0DF5"/>
    <w:rsid w:val="004C2366"/>
    <w:rsid w:val="004C4E06"/>
    <w:rsid w:val="004C50BD"/>
    <w:rsid w:val="004C64C8"/>
    <w:rsid w:val="004D1F7C"/>
    <w:rsid w:val="004D2BED"/>
    <w:rsid w:val="004D34A4"/>
    <w:rsid w:val="004D7871"/>
    <w:rsid w:val="004E0E57"/>
    <w:rsid w:val="004E108D"/>
    <w:rsid w:val="004E36E9"/>
    <w:rsid w:val="004E433D"/>
    <w:rsid w:val="004E7919"/>
    <w:rsid w:val="004E7FF1"/>
    <w:rsid w:val="004F2342"/>
    <w:rsid w:val="004F2EB2"/>
    <w:rsid w:val="004F34EB"/>
    <w:rsid w:val="00500F73"/>
    <w:rsid w:val="005011D4"/>
    <w:rsid w:val="00501547"/>
    <w:rsid w:val="0050262B"/>
    <w:rsid w:val="00504AB9"/>
    <w:rsid w:val="0050750A"/>
    <w:rsid w:val="00507567"/>
    <w:rsid w:val="00514A6A"/>
    <w:rsid w:val="005157FC"/>
    <w:rsid w:val="00516731"/>
    <w:rsid w:val="005215E7"/>
    <w:rsid w:val="005226A8"/>
    <w:rsid w:val="005228AB"/>
    <w:rsid w:val="00531971"/>
    <w:rsid w:val="005328C7"/>
    <w:rsid w:val="005349DF"/>
    <w:rsid w:val="00534AC4"/>
    <w:rsid w:val="00534EC6"/>
    <w:rsid w:val="005359B0"/>
    <w:rsid w:val="00541903"/>
    <w:rsid w:val="00541EE0"/>
    <w:rsid w:val="005422F2"/>
    <w:rsid w:val="00542950"/>
    <w:rsid w:val="00542D52"/>
    <w:rsid w:val="00544938"/>
    <w:rsid w:val="005451DE"/>
    <w:rsid w:val="0054744B"/>
    <w:rsid w:val="00547769"/>
    <w:rsid w:val="005511E1"/>
    <w:rsid w:val="0055592A"/>
    <w:rsid w:val="00555B54"/>
    <w:rsid w:val="005567EC"/>
    <w:rsid w:val="005577D5"/>
    <w:rsid w:val="005601D0"/>
    <w:rsid w:val="0056043A"/>
    <w:rsid w:val="00561E6C"/>
    <w:rsid w:val="005625CF"/>
    <w:rsid w:val="00562B1A"/>
    <w:rsid w:val="00563BA3"/>
    <w:rsid w:val="0056451F"/>
    <w:rsid w:val="00564C6A"/>
    <w:rsid w:val="005653F3"/>
    <w:rsid w:val="00571C59"/>
    <w:rsid w:val="00573648"/>
    <w:rsid w:val="00576DE0"/>
    <w:rsid w:val="00584C5D"/>
    <w:rsid w:val="0058599D"/>
    <w:rsid w:val="00587760"/>
    <w:rsid w:val="005929E3"/>
    <w:rsid w:val="005929FF"/>
    <w:rsid w:val="005955F5"/>
    <w:rsid w:val="00595FE0"/>
    <w:rsid w:val="00596E28"/>
    <w:rsid w:val="00596EB5"/>
    <w:rsid w:val="005A115D"/>
    <w:rsid w:val="005A4CAE"/>
    <w:rsid w:val="005A6461"/>
    <w:rsid w:val="005A7D3D"/>
    <w:rsid w:val="005B1CF9"/>
    <w:rsid w:val="005B1D6C"/>
    <w:rsid w:val="005B23AD"/>
    <w:rsid w:val="005B2E12"/>
    <w:rsid w:val="005B34E7"/>
    <w:rsid w:val="005B5E07"/>
    <w:rsid w:val="005C4688"/>
    <w:rsid w:val="005C5438"/>
    <w:rsid w:val="005D2522"/>
    <w:rsid w:val="005D27F5"/>
    <w:rsid w:val="005D586E"/>
    <w:rsid w:val="005D794B"/>
    <w:rsid w:val="005D7FA1"/>
    <w:rsid w:val="005E127F"/>
    <w:rsid w:val="005E1C96"/>
    <w:rsid w:val="005E1FA7"/>
    <w:rsid w:val="005E2C90"/>
    <w:rsid w:val="005E35F9"/>
    <w:rsid w:val="005E7C5A"/>
    <w:rsid w:val="005F1876"/>
    <w:rsid w:val="005F2545"/>
    <w:rsid w:val="005F49E4"/>
    <w:rsid w:val="005F527B"/>
    <w:rsid w:val="005F5BD6"/>
    <w:rsid w:val="005F6200"/>
    <w:rsid w:val="005F7085"/>
    <w:rsid w:val="006025A3"/>
    <w:rsid w:val="00605377"/>
    <w:rsid w:val="006111BA"/>
    <w:rsid w:val="006138D6"/>
    <w:rsid w:val="0062143A"/>
    <w:rsid w:val="00632B3C"/>
    <w:rsid w:val="00633585"/>
    <w:rsid w:val="0063418B"/>
    <w:rsid w:val="00636E41"/>
    <w:rsid w:val="006409F3"/>
    <w:rsid w:val="006413A9"/>
    <w:rsid w:val="006416F0"/>
    <w:rsid w:val="006426A3"/>
    <w:rsid w:val="006474D9"/>
    <w:rsid w:val="0065106D"/>
    <w:rsid w:val="006536EA"/>
    <w:rsid w:val="006555D8"/>
    <w:rsid w:val="00657C32"/>
    <w:rsid w:val="00660AA5"/>
    <w:rsid w:val="00662E11"/>
    <w:rsid w:val="00666BE9"/>
    <w:rsid w:val="00666D58"/>
    <w:rsid w:val="00667C99"/>
    <w:rsid w:val="006718E1"/>
    <w:rsid w:val="00671ED5"/>
    <w:rsid w:val="00672B0B"/>
    <w:rsid w:val="006755F2"/>
    <w:rsid w:val="0067785E"/>
    <w:rsid w:val="0068028B"/>
    <w:rsid w:val="00680EF8"/>
    <w:rsid w:val="006823D3"/>
    <w:rsid w:val="00682CCC"/>
    <w:rsid w:val="00685B41"/>
    <w:rsid w:val="00685E44"/>
    <w:rsid w:val="00686853"/>
    <w:rsid w:val="006955EA"/>
    <w:rsid w:val="006A61F7"/>
    <w:rsid w:val="006A64F7"/>
    <w:rsid w:val="006B08DB"/>
    <w:rsid w:val="006B320D"/>
    <w:rsid w:val="006C0B1E"/>
    <w:rsid w:val="006C49A9"/>
    <w:rsid w:val="006C64CB"/>
    <w:rsid w:val="006C7C11"/>
    <w:rsid w:val="006E23C7"/>
    <w:rsid w:val="006E29AA"/>
    <w:rsid w:val="006E399B"/>
    <w:rsid w:val="006E4754"/>
    <w:rsid w:val="006E51CF"/>
    <w:rsid w:val="006E5D5A"/>
    <w:rsid w:val="006E6F9F"/>
    <w:rsid w:val="006E778C"/>
    <w:rsid w:val="006F0DB4"/>
    <w:rsid w:val="006F160D"/>
    <w:rsid w:val="006F3973"/>
    <w:rsid w:val="006F434F"/>
    <w:rsid w:val="006F4F12"/>
    <w:rsid w:val="006F70FD"/>
    <w:rsid w:val="00700567"/>
    <w:rsid w:val="0070069A"/>
    <w:rsid w:val="00702E1D"/>
    <w:rsid w:val="0070578C"/>
    <w:rsid w:val="007106F3"/>
    <w:rsid w:val="007113BC"/>
    <w:rsid w:val="00712986"/>
    <w:rsid w:val="007145AC"/>
    <w:rsid w:val="007158B6"/>
    <w:rsid w:val="0071619C"/>
    <w:rsid w:val="0072047C"/>
    <w:rsid w:val="0072179E"/>
    <w:rsid w:val="00725239"/>
    <w:rsid w:val="00726686"/>
    <w:rsid w:val="00726A33"/>
    <w:rsid w:val="00727084"/>
    <w:rsid w:val="007307D3"/>
    <w:rsid w:val="007330D7"/>
    <w:rsid w:val="007333D1"/>
    <w:rsid w:val="00734397"/>
    <w:rsid w:val="00735735"/>
    <w:rsid w:val="00735870"/>
    <w:rsid w:val="007406F1"/>
    <w:rsid w:val="0074316D"/>
    <w:rsid w:val="0074486D"/>
    <w:rsid w:val="007512A0"/>
    <w:rsid w:val="00751CF8"/>
    <w:rsid w:val="007527D0"/>
    <w:rsid w:val="007562AE"/>
    <w:rsid w:val="0075747E"/>
    <w:rsid w:val="00757DB3"/>
    <w:rsid w:val="007634A5"/>
    <w:rsid w:val="00765689"/>
    <w:rsid w:val="0076625F"/>
    <w:rsid w:val="00766340"/>
    <w:rsid w:val="00766EA3"/>
    <w:rsid w:val="007717D5"/>
    <w:rsid w:val="007724CF"/>
    <w:rsid w:val="00776627"/>
    <w:rsid w:val="007817C5"/>
    <w:rsid w:val="00790B7C"/>
    <w:rsid w:val="00790C42"/>
    <w:rsid w:val="007936D9"/>
    <w:rsid w:val="00794980"/>
    <w:rsid w:val="007B149E"/>
    <w:rsid w:val="007B175E"/>
    <w:rsid w:val="007B2CAD"/>
    <w:rsid w:val="007B31E0"/>
    <w:rsid w:val="007B486A"/>
    <w:rsid w:val="007B5F3E"/>
    <w:rsid w:val="007B6E41"/>
    <w:rsid w:val="007C16FC"/>
    <w:rsid w:val="007C4D53"/>
    <w:rsid w:val="007D17AB"/>
    <w:rsid w:val="007D1BE6"/>
    <w:rsid w:val="007D27E0"/>
    <w:rsid w:val="007D5371"/>
    <w:rsid w:val="007D5D29"/>
    <w:rsid w:val="007E0A3B"/>
    <w:rsid w:val="007E0EAD"/>
    <w:rsid w:val="007E25EB"/>
    <w:rsid w:val="007E4CD2"/>
    <w:rsid w:val="007E6214"/>
    <w:rsid w:val="007F1590"/>
    <w:rsid w:val="007F1873"/>
    <w:rsid w:val="007F2485"/>
    <w:rsid w:val="007F5C5D"/>
    <w:rsid w:val="007F70F5"/>
    <w:rsid w:val="008056E5"/>
    <w:rsid w:val="00805BF5"/>
    <w:rsid w:val="008060FF"/>
    <w:rsid w:val="008105F6"/>
    <w:rsid w:val="00810894"/>
    <w:rsid w:val="00812739"/>
    <w:rsid w:val="0081597A"/>
    <w:rsid w:val="0081612A"/>
    <w:rsid w:val="00816DF7"/>
    <w:rsid w:val="00816EC6"/>
    <w:rsid w:val="00817BA3"/>
    <w:rsid w:val="0082000D"/>
    <w:rsid w:val="00821D02"/>
    <w:rsid w:val="00823175"/>
    <w:rsid w:val="00834092"/>
    <w:rsid w:val="008351C9"/>
    <w:rsid w:val="0083589C"/>
    <w:rsid w:val="00835D39"/>
    <w:rsid w:val="00836C22"/>
    <w:rsid w:val="0083796C"/>
    <w:rsid w:val="008379B4"/>
    <w:rsid w:val="00837F28"/>
    <w:rsid w:val="00841D18"/>
    <w:rsid w:val="008439E4"/>
    <w:rsid w:val="00844E84"/>
    <w:rsid w:val="0084570C"/>
    <w:rsid w:val="0085481B"/>
    <w:rsid w:val="00854C97"/>
    <w:rsid w:val="00854EC2"/>
    <w:rsid w:val="0085530C"/>
    <w:rsid w:val="00856DE7"/>
    <w:rsid w:val="00857533"/>
    <w:rsid w:val="008606A7"/>
    <w:rsid w:val="00860BEE"/>
    <w:rsid w:val="008644D3"/>
    <w:rsid w:val="00864F04"/>
    <w:rsid w:val="00865382"/>
    <w:rsid w:val="00865404"/>
    <w:rsid w:val="008654EF"/>
    <w:rsid w:val="00867489"/>
    <w:rsid w:val="00867868"/>
    <w:rsid w:val="00870CB7"/>
    <w:rsid w:val="008731D2"/>
    <w:rsid w:val="00873A8B"/>
    <w:rsid w:val="00874B74"/>
    <w:rsid w:val="00875F93"/>
    <w:rsid w:val="008765C9"/>
    <w:rsid w:val="00881BCD"/>
    <w:rsid w:val="00882910"/>
    <w:rsid w:val="00883B6F"/>
    <w:rsid w:val="00884B64"/>
    <w:rsid w:val="0088527D"/>
    <w:rsid w:val="00885E48"/>
    <w:rsid w:val="008905E9"/>
    <w:rsid w:val="00891478"/>
    <w:rsid w:val="008938FF"/>
    <w:rsid w:val="00894713"/>
    <w:rsid w:val="00895797"/>
    <w:rsid w:val="00897966"/>
    <w:rsid w:val="008A0665"/>
    <w:rsid w:val="008A080C"/>
    <w:rsid w:val="008A2C47"/>
    <w:rsid w:val="008A69F4"/>
    <w:rsid w:val="008A6C94"/>
    <w:rsid w:val="008A6D12"/>
    <w:rsid w:val="008A7925"/>
    <w:rsid w:val="008B5EA2"/>
    <w:rsid w:val="008B6A96"/>
    <w:rsid w:val="008C0207"/>
    <w:rsid w:val="008C21C5"/>
    <w:rsid w:val="008C2588"/>
    <w:rsid w:val="008C3360"/>
    <w:rsid w:val="008C4515"/>
    <w:rsid w:val="008C6472"/>
    <w:rsid w:val="008C70CB"/>
    <w:rsid w:val="008C7968"/>
    <w:rsid w:val="008D0165"/>
    <w:rsid w:val="008D1781"/>
    <w:rsid w:val="008D1B33"/>
    <w:rsid w:val="008D59A8"/>
    <w:rsid w:val="008D5C77"/>
    <w:rsid w:val="008D6068"/>
    <w:rsid w:val="008D6193"/>
    <w:rsid w:val="008E1801"/>
    <w:rsid w:val="008E2121"/>
    <w:rsid w:val="008E28AD"/>
    <w:rsid w:val="008E30C7"/>
    <w:rsid w:val="008E384E"/>
    <w:rsid w:val="008E3C2E"/>
    <w:rsid w:val="008E6DD0"/>
    <w:rsid w:val="008E754E"/>
    <w:rsid w:val="008F2BE6"/>
    <w:rsid w:val="008F344D"/>
    <w:rsid w:val="008F3EAA"/>
    <w:rsid w:val="008F47D1"/>
    <w:rsid w:val="008F511D"/>
    <w:rsid w:val="008F59CB"/>
    <w:rsid w:val="008F664E"/>
    <w:rsid w:val="008F6771"/>
    <w:rsid w:val="008F681B"/>
    <w:rsid w:val="008F687E"/>
    <w:rsid w:val="008F6FE5"/>
    <w:rsid w:val="008F7423"/>
    <w:rsid w:val="00902D2B"/>
    <w:rsid w:val="00904993"/>
    <w:rsid w:val="00911C32"/>
    <w:rsid w:val="0091208D"/>
    <w:rsid w:val="00913CBE"/>
    <w:rsid w:val="009140EB"/>
    <w:rsid w:val="009153EB"/>
    <w:rsid w:val="009170DC"/>
    <w:rsid w:val="00917746"/>
    <w:rsid w:val="009177FA"/>
    <w:rsid w:val="00917D84"/>
    <w:rsid w:val="00921378"/>
    <w:rsid w:val="00922907"/>
    <w:rsid w:val="00922A0E"/>
    <w:rsid w:val="0092433A"/>
    <w:rsid w:val="00926BF8"/>
    <w:rsid w:val="00931AE2"/>
    <w:rsid w:val="009337F3"/>
    <w:rsid w:val="00934ACF"/>
    <w:rsid w:val="009353BE"/>
    <w:rsid w:val="009403DD"/>
    <w:rsid w:val="00950421"/>
    <w:rsid w:val="009519D8"/>
    <w:rsid w:val="00955561"/>
    <w:rsid w:val="00956211"/>
    <w:rsid w:val="00957329"/>
    <w:rsid w:val="0096095A"/>
    <w:rsid w:val="009618FE"/>
    <w:rsid w:val="009621D5"/>
    <w:rsid w:val="00963D1D"/>
    <w:rsid w:val="00965553"/>
    <w:rsid w:val="009675E3"/>
    <w:rsid w:val="0096769B"/>
    <w:rsid w:val="009702A4"/>
    <w:rsid w:val="00970817"/>
    <w:rsid w:val="00972B17"/>
    <w:rsid w:val="00973960"/>
    <w:rsid w:val="00974295"/>
    <w:rsid w:val="00974915"/>
    <w:rsid w:val="00977B72"/>
    <w:rsid w:val="0098169F"/>
    <w:rsid w:val="00982D98"/>
    <w:rsid w:val="009833A0"/>
    <w:rsid w:val="0098476C"/>
    <w:rsid w:val="00984DCA"/>
    <w:rsid w:val="00986309"/>
    <w:rsid w:val="00986C95"/>
    <w:rsid w:val="00987A9F"/>
    <w:rsid w:val="009934D2"/>
    <w:rsid w:val="00997195"/>
    <w:rsid w:val="009A0304"/>
    <w:rsid w:val="009A0A03"/>
    <w:rsid w:val="009A1F84"/>
    <w:rsid w:val="009A2431"/>
    <w:rsid w:val="009B1D22"/>
    <w:rsid w:val="009B366F"/>
    <w:rsid w:val="009B4C1F"/>
    <w:rsid w:val="009C0572"/>
    <w:rsid w:val="009C1DB3"/>
    <w:rsid w:val="009C2FDE"/>
    <w:rsid w:val="009C37A8"/>
    <w:rsid w:val="009C4D98"/>
    <w:rsid w:val="009C6F0D"/>
    <w:rsid w:val="009C7178"/>
    <w:rsid w:val="009C776D"/>
    <w:rsid w:val="009D276F"/>
    <w:rsid w:val="009D3CE2"/>
    <w:rsid w:val="009D587D"/>
    <w:rsid w:val="009D7B3B"/>
    <w:rsid w:val="009D7BFC"/>
    <w:rsid w:val="009E12C5"/>
    <w:rsid w:val="009E27D9"/>
    <w:rsid w:val="009E4638"/>
    <w:rsid w:val="009E6C48"/>
    <w:rsid w:val="009E6D84"/>
    <w:rsid w:val="009E7631"/>
    <w:rsid w:val="009F1074"/>
    <w:rsid w:val="009F1C6D"/>
    <w:rsid w:val="009F5DC8"/>
    <w:rsid w:val="009F77C8"/>
    <w:rsid w:val="00A00308"/>
    <w:rsid w:val="00A01757"/>
    <w:rsid w:val="00A0206F"/>
    <w:rsid w:val="00A03362"/>
    <w:rsid w:val="00A06D53"/>
    <w:rsid w:val="00A12478"/>
    <w:rsid w:val="00A12892"/>
    <w:rsid w:val="00A162E3"/>
    <w:rsid w:val="00A16374"/>
    <w:rsid w:val="00A217A2"/>
    <w:rsid w:val="00A22269"/>
    <w:rsid w:val="00A222D4"/>
    <w:rsid w:val="00A241F6"/>
    <w:rsid w:val="00A27F83"/>
    <w:rsid w:val="00A301FA"/>
    <w:rsid w:val="00A31F89"/>
    <w:rsid w:val="00A3234F"/>
    <w:rsid w:val="00A32497"/>
    <w:rsid w:val="00A328FE"/>
    <w:rsid w:val="00A37E1A"/>
    <w:rsid w:val="00A41C36"/>
    <w:rsid w:val="00A41E99"/>
    <w:rsid w:val="00A43889"/>
    <w:rsid w:val="00A4427E"/>
    <w:rsid w:val="00A528E6"/>
    <w:rsid w:val="00A53639"/>
    <w:rsid w:val="00A53753"/>
    <w:rsid w:val="00A5501B"/>
    <w:rsid w:val="00A56373"/>
    <w:rsid w:val="00A57E29"/>
    <w:rsid w:val="00A62FCF"/>
    <w:rsid w:val="00A63DCA"/>
    <w:rsid w:val="00A657DB"/>
    <w:rsid w:val="00A66335"/>
    <w:rsid w:val="00A7000A"/>
    <w:rsid w:val="00A709FF"/>
    <w:rsid w:val="00A75CC2"/>
    <w:rsid w:val="00A82D00"/>
    <w:rsid w:val="00A83A18"/>
    <w:rsid w:val="00A902B3"/>
    <w:rsid w:val="00A95E4C"/>
    <w:rsid w:val="00A97F50"/>
    <w:rsid w:val="00AA0C83"/>
    <w:rsid w:val="00AA1282"/>
    <w:rsid w:val="00AA2156"/>
    <w:rsid w:val="00AA58BE"/>
    <w:rsid w:val="00AA6875"/>
    <w:rsid w:val="00AA6B28"/>
    <w:rsid w:val="00AA75F2"/>
    <w:rsid w:val="00AB0EB4"/>
    <w:rsid w:val="00AB1F2E"/>
    <w:rsid w:val="00AB1FCF"/>
    <w:rsid w:val="00AB3C86"/>
    <w:rsid w:val="00AB5487"/>
    <w:rsid w:val="00AB579F"/>
    <w:rsid w:val="00AB777A"/>
    <w:rsid w:val="00AC6C4E"/>
    <w:rsid w:val="00AC6D04"/>
    <w:rsid w:val="00AD0DDB"/>
    <w:rsid w:val="00AD516B"/>
    <w:rsid w:val="00AE1DD7"/>
    <w:rsid w:val="00AE2A85"/>
    <w:rsid w:val="00AE6730"/>
    <w:rsid w:val="00AE6E02"/>
    <w:rsid w:val="00AE71E5"/>
    <w:rsid w:val="00AE7ABD"/>
    <w:rsid w:val="00AF3C48"/>
    <w:rsid w:val="00AF7572"/>
    <w:rsid w:val="00B006B1"/>
    <w:rsid w:val="00B02FAA"/>
    <w:rsid w:val="00B03443"/>
    <w:rsid w:val="00B05264"/>
    <w:rsid w:val="00B06F91"/>
    <w:rsid w:val="00B16497"/>
    <w:rsid w:val="00B20C22"/>
    <w:rsid w:val="00B22F3C"/>
    <w:rsid w:val="00B23C4E"/>
    <w:rsid w:val="00B254DD"/>
    <w:rsid w:val="00B26FB1"/>
    <w:rsid w:val="00B357A2"/>
    <w:rsid w:val="00B36EC2"/>
    <w:rsid w:val="00B40631"/>
    <w:rsid w:val="00B4133F"/>
    <w:rsid w:val="00B421B8"/>
    <w:rsid w:val="00B5220F"/>
    <w:rsid w:val="00B526A1"/>
    <w:rsid w:val="00B607A9"/>
    <w:rsid w:val="00B614D5"/>
    <w:rsid w:val="00B6225F"/>
    <w:rsid w:val="00B64950"/>
    <w:rsid w:val="00B67228"/>
    <w:rsid w:val="00B70267"/>
    <w:rsid w:val="00B73425"/>
    <w:rsid w:val="00B73B73"/>
    <w:rsid w:val="00B743FD"/>
    <w:rsid w:val="00B75B82"/>
    <w:rsid w:val="00B75DF8"/>
    <w:rsid w:val="00B764FB"/>
    <w:rsid w:val="00B8031A"/>
    <w:rsid w:val="00B8178A"/>
    <w:rsid w:val="00B83EFE"/>
    <w:rsid w:val="00B94CC8"/>
    <w:rsid w:val="00B94ED1"/>
    <w:rsid w:val="00B96927"/>
    <w:rsid w:val="00BA0E6B"/>
    <w:rsid w:val="00BA1433"/>
    <w:rsid w:val="00BA1C17"/>
    <w:rsid w:val="00BA4AC1"/>
    <w:rsid w:val="00BA5078"/>
    <w:rsid w:val="00BA5084"/>
    <w:rsid w:val="00BA61C8"/>
    <w:rsid w:val="00BA7436"/>
    <w:rsid w:val="00BB2563"/>
    <w:rsid w:val="00BB4421"/>
    <w:rsid w:val="00BB6CEE"/>
    <w:rsid w:val="00BC1055"/>
    <w:rsid w:val="00BC14E0"/>
    <w:rsid w:val="00BC1760"/>
    <w:rsid w:val="00BC18BF"/>
    <w:rsid w:val="00BC2204"/>
    <w:rsid w:val="00BC6D05"/>
    <w:rsid w:val="00BD1C2E"/>
    <w:rsid w:val="00BD6B53"/>
    <w:rsid w:val="00BE1E72"/>
    <w:rsid w:val="00BE47FA"/>
    <w:rsid w:val="00BE75FD"/>
    <w:rsid w:val="00BF0181"/>
    <w:rsid w:val="00BF3762"/>
    <w:rsid w:val="00BF4C14"/>
    <w:rsid w:val="00BF5FC4"/>
    <w:rsid w:val="00BF687A"/>
    <w:rsid w:val="00C0649C"/>
    <w:rsid w:val="00C06A8A"/>
    <w:rsid w:val="00C104B2"/>
    <w:rsid w:val="00C11560"/>
    <w:rsid w:val="00C12134"/>
    <w:rsid w:val="00C15D90"/>
    <w:rsid w:val="00C15EFF"/>
    <w:rsid w:val="00C1610C"/>
    <w:rsid w:val="00C17C38"/>
    <w:rsid w:val="00C17FEB"/>
    <w:rsid w:val="00C21232"/>
    <w:rsid w:val="00C21D21"/>
    <w:rsid w:val="00C2275D"/>
    <w:rsid w:val="00C26D9D"/>
    <w:rsid w:val="00C3188E"/>
    <w:rsid w:val="00C332E7"/>
    <w:rsid w:val="00C335C3"/>
    <w:rsid w:val="00C430E7"/>
    <w:rsid w:val="00C44AEE"/>
    <w:rsid w:val="00C452B9"/>
    <w:rsid w:val="00C45FC7"/>
    <w:rsid w:val="00C46098"/>
    <w:rsid w:val="00C47529"/>
    <w:rsid w:val="00C52182"/>
    <w:rsid w:val="00C54087"/>
    <w:rsid w:val="00C5778F"/>
    <w:rsid w:val="00C579D5"/>
    <w:rsid w:val="00C60B5F"/>
    <w:rsid w:val="00C61C96"/>
    <w:rsid w:val="00C7086D"/>
    <w:rsid w:val="00C7148B"/>
    <w:rsid w:val="00C72672"/>
    <w:rsid w:val="00C77202"/>
    <w:rsid w:val="00C81009"/>
    <w:rsid w:val="00C8105C"/>
    <w:rsid w:val="00C823D8"/>
    <w:rsid w:val="00C82E94"/>
    <w:rsid w:val="00C84176"/>
    <w:rsid w:val="00C851AF"/>
    <w:rsid w:val="00C872AA"/>
    <w:rsid w:val="00C87A43"/>
    <w:rsid w:val="00C909C8"/>
    <w:rsid w:val="00C92008"/>
    <w:rsid w:val="00C938BE"/>
    <w:rsid w:val="00C955CA"/>
    <w:rsid w:val="00C95E81"/>
    <w:rsid w:val="00C97221"/>
    <w:rsid w:val="00CA06BC"/>
    <w:rsid w:val="00CA1943"/>
    <w:rsid w:val="00CA3F44"/>
    <w:rsid w:val="00CA54A0"/>
    <w:rsid w:val="00CB5C02"/>
    <w:rsid w:val="00CC0638"/>
    <w:rsid w:val="00CC1E22"/>
    <w:rsid w:val="00CC60B6"/>
    <w:rsid w:val="00CC7507"/>
    <w:rsid w:val="00CD00C6"/>
    <w:rsid w:val="00CD1144"/>
    <w:rsid w:val="00CD137A"/>
    <w:rsid w:val="00CD185F"/>
    <w:rsid w:val="00CD2827"/>
    <w:rsid w:val="00CD3515"/>
    <w:rsid w:val="00CD66A3"/>
    <w:rsid w:val="00CE3628"/>
    <w:rsid w:val="00CF1C02"/>
    <w:rsid w:val="00CF207C"/>
    <w:rsid w:val="00CF370D"/>
    <w:rsid w:val="00CF511E"/>
    <w:rsid w:val="00CF5C83"/>
    <w:rsid w:val="00D00721"/>
    <w:rsid w:val="00D0238D"/>
    <w:rsid w:val="00D05718"/>
    <w:rsid w:val="00D068ED"/>
    <w:rsid w:val="00D10343"/>
    <w:rsid w:val="00D10AEF"/>
    <w:rsid w:val="00D119D7"/>
    <w:rsid w:val="00D13939"/>
    <w:rsid w:val="00D14282"/>
    <w:rsid w:val="00D21812"/>
    <w:rsid w:val="00D25ED9"/>
    <w:rsid w:val="00D3159D"/>
    <w:rsid w:val="00D3404D"/>
    <w:rsid w:val="00D34079"/>
    <w:rsid w:val="00D352EA"/>
    <w:rsid w:val="00D35508"/>
    <w:rsid w:val="00D364D4"/>
    <w:rsid w:val="00D410FE"/>
    <w:rsid w:val="00D41DF6"/>
    <w:rsid w:val="00D41F5B"/>
    <w:rsid w:val="00D42B3C"/>
    <w:rsid w:val="00D44021"/>
    <w:rsid w:val="00D463AE"/>
    <w:rsid w:val="00D469C6"/>
    <w:rsid w:val="00D46A03"/>
    <w:rsid w:val="00D472CA"/>
    <w:rsid w:val="00D517C5"/>
    <w:rsid w:val="00D52F00"/>
    <w:rsid w:val="00D549C3"/>
    <w:rsid w:val="00D54A7A"/>
    <w:rsid w:val="00D551F0"/>
    <w:rsid w:val="00D60BE6"/>
    <w:rsid w:val="00D62F30"/>
    <w:rsid w:val="00D71358"/>
    <w:rsid w:val="00D7266F"/>
    <w:rsid w:val="00D740BF"/>
    <w:rsid w:val="00D76AF2"/>
    <w:rsid w:val="00D76E23"/>
    <w:rsid w:val="00D773E9"/>
    <w:rsid w:val="00D806E0"/>
    <w:rsid w:val="00D820C7"/>
    <w:rsid w:val="00D831A4"/>
    <w:rsid w:val="00D83698"/>
    <w:rsid w:val="00D908CF"/>
    <w:rsid w:val="00D96521"/>
    <w:rsid w:val="00DA004E"/>
    <w:rsid w:val="00DA0719"/>
    <w:rsid w:val="00DA3EB3"/>
    <w:rsid w:val="00DA784F"/>
    <w:rsid w:val="00DA7FE4"/>
    <w:rsid w:val="00DB025D"/>
    <w:rsid w:val="00DB4D30"/>
    <w:rsid w:val="00DB50A9"/>
    <w:rsid w:val="00DB5280"/>
    <w:rsid w:val="00DB5F00"/>
    <w:rsid w:val="00DB6B23"/>
    <w:rsid w:val="00DB761A"/>
    <w:rsid w:val="00DC009B"/>
    <w:rsid w:val="00DC00CD"/>
    <w:rsid w:val="00DC09A0"/>
    <w:rsid w:val="00DC3B2A"/>
    <w:rsid w:val="00DC6851"/>
    <w:rsid w:val="00DC6EC5"/>
    <w:rsid w:val="00DD1AF9"/>
    <w:rsid w:val="00DD3E3F"/>
    <w:rsid w:val="00DD3E42"/>
    <w:rsid w:val="00DD730A"/>
    <w:rsid w:val="00DD746B"/>
    <w:rsid w:val="00DD7A52"/>
    <w:rsid w:val="00DD7B12"/>
    <w:rsid w:val="00DE046B"/>
    <w:rsid w:val="00DE1977"/>
    <w:rsid w:val="00DE2727"/>
    <w:rsid w:val="00DE3540"/>
    <w:rsid w:val="00DE3A02"/>
    <w:rsid w:val="00DE3F40"/>
    <w:rsid w:val="00DE4DCB"/>
    <w:rsid w:val="00DF45EF"/>
    <w:rsid w:val="00DF46CA"/>
    <w:rsid w:val="00DF49FA"/>
    <w:rsid w:val="00DF5165"/>
    <w:rsid w:val="00DF6BA6"/>
    <w:rsid w:val="00E050EA"/>
    <w:rsid w:val="00E051A0"/>
    <w:rsid w:val="00E0624E"/>
    <w:rsid w:val="00E0713F"/>
    <w:rsid w:val="00E07332"/>
    <w:rsid w:val="00E07DAB"/>
    <w:rsid w:val="00E166B6"/>
    <w:rsid w:val="00E2203F"/>
    <w:rsid w:val="00E2237A"/>
    <w:rsid w:val="00E23275"/>
    <w:rsid w:val="00E24C45"/>
    <w:rsid w:val="00E31B51"/>
    <w:rsid w:val="00E32CF8"/>
    <w:rsid w:val="00E3474A"/>
    <w:rsid w:val="00E360BC"/>
    <w:rsid w:val="00E362BF"/>
    <w:rsid w:val="00E363BF"/>
    <w:rsid w:val="00E36F09"/>
    <w:rsid w:val="00E40FF9"/>
    <w:rsid w:val="00E43936"/>
    <w:rsid w:val="00E44BD5"/>
    <w:rsid w:val="00E44F12"/>
    <w:rsid w:val="00E458FD"/>
    <w:rsid w:val="00E46547"/>
    <w:rsid w:val="00E4732D"/>
    <w:rsid w:val="00E57927"/>
    <w:rsid w:val="00E6158C"/>
    <w:rsid w:val="00E62B09"/>
    <w:rsid w:val="00E7057C"/>
    <w:rsid w:val="00E71873"/>
    <w:rsid w:val="00E72DCE"/>
    <w:rsid w:val="00E72F61"/>
    <w:rsid w:val="00E74130"/>
    <w:rsid w:val="00E741FD"/>
    <w:rsid w:val="00E7431A"/>
    <w:rsid w:val="00E74754"/>
    <w:rsid w:val="00E75F50"/>
    <w:rsid w:val="00E7754B"/>
    <w:rsid w:val="00E83C02"/>
    <w:rsid w:val="00E862E3"/>
    <w:rsid w:val="00E86E40"/>
    <w:rsid w:val="00E9068D"/>
    <w:rsid w:val="00E90E9A"/>
    <w:rsid w:val="00E96537"/>
    <w:rsid w:val="00EA2772"/>
    <w:rsid w:val="00EA4C20"/>
    <w:rsid w:val="00EA7039"/>
    <w:rsid w:val="00EB045E"/>
    <w:rsid w:val="00EB3132"/>
    <w:rsid w:val="00EB48B7"/>
    <w:rsid w:val="00EB4ADB"/>
    <w:rsid w:val="00EB6B49"/>
    <w:rsid w:val="00EB787C"/>
    <w:rsid w:val="00EC1B77"/>
    <w:rsid w:val="00EC3BB1"/>
    <w:rsid w:val="00EC6EB0"/>
    <w:rsid w:val="00ED01F6"/>
    <w:rsid w:val="00ED0687"/>
    <w:rsid w:val="00ED075A"/>
    <w:rsid w:val="00ED4C64"/>
    <w:rsid w:val="00EE23AF"/>
    <w:rsid w:val="00EE2AC2"/>
    <w:rsid w:val="00EE30BF"/>
    <w:rsid w:val="00EE47F1"/>
    <w:rsid w:val="00EF0164"/>
    <w:rsid w:val="00EF226C"/>
    <w:rsid w:val="00EF414F"/>
    <w:rsid w:val="00EF64BD"/>
    <w:rsid w:val="00F01ED6"/>
    <w:rsid w:val="00F04ADA"/>
    <w:rsid w:val="00F058B4"/>
    <w:rsid w:val="00F07177"/>
    <w:rsid w:val="00F10ED3"/>
    <w:rsid w:val="00F12B9D"/>
    <w:rsid w:val="00F1334A"/>
    <w:rsid w:val="00F157FB"/>
    <w:rsid w:val="00F15E05"/>
    <w:rsid w:val="00F20183"/>
    <w:rsid w:val="00F22B58"/>
    <w:rsid w:val="00F25292"/>
    <w:rsid w:val="00F27776"/>
    <w:rsid w:val="00F278C9"/>
    <w:rsid w:val="00F278E0"/>
    <w:rsid w:val="00F2792A"/>
    <w:rsid w:val="00F30DDB"/>
    <w:rsid w:val="00F32E50"/>
    <w:rsid w:val="00F331F3"/>
    <w:rsid w:val="00F37115"/>
    <w:rsid w:val="00F377A7"/>
    <w:rsid w:val="00F404EF"/>
    <w:rsid w:val="00F40F8A"/>
    <w:rsid w:val="00F41252"/>
    <w:rsid w:val="00F41F6E"/>
    <w:rsid w:val="00F42873"/>
    <w:rsid w:val="00F43C6F"/>
    <w:rsid w:val="00F444C5"/>
    <w:rsid w:val="00F4509C"/>
    <w:rsid w:val="00F45112"/>
    <w:rsid w:val="00F54F1A"/>
    <w:rsid w:val="00F5541E"/>
    <w:rsid w:val="00F56E43"/>
    <w:rsid w:val="00F61E18"/>
    <w:rsid w:val="00F6340F"/>
    <w:rsid w:val="00F6480D"/>
    <w:rsid w:val="00F6704B"/>
    <w:rsid w:val="00F67E50"/>
    <w:rsid w:val="00F708B4"/>
    <w:rsid w:val="00F70D5C"/>
    <w:rsid w:val="00F71318"/>
    <w:rsid w:val="00F713F0"/>
    <w:rsid w:val="00F720B7"/>
    <w:rsid w:val="00F72C66"/>
    <w:rsid w:val="00F80CA9"/>
    <w:rsid w:val="00F81DE3"/>
    <w:rsid w:val="00F81E67"/>
    <w:rsid w:val="00F840D3"/>
    <w:rsid w:val="00F85551"/>
    <w:rsid w:val="00F86357"/>
    <w:rsid w:val="00F91779"/>
    <w:rsid w:val="00F9426C"/>
    <w:rsid w:val="00F96748"/>
    <w:rsid w:val="00F96E1C"/>
    <w:rsid w:val="00F9733C"/>
    <w:rsid w:val="00FA1484"/>
    <w:rsid w:val="00FA1A0D"/>
    <w:rsid w:val="00FA4338"/>
    <w:rsid w:val="00FA4D08"/>
    <w:rsid w:val="00FA55B0"/>
    <w:rsid w:val="00FA65EE"/>
    <w:rsid w:val="00FA6E0E"/>
    <w:rsid w:val="00FB0185"/>
    <w:rsid w:val="00FB047D"/>
    <w:rsid w:val="00FB0A45"/>
    <w:rsid w:val="00FB1991"/>
    <w:rsid w:val="00FB4795"/>
    <w:rsid w:val="00FB55FE"/>
    <w:rsid w:val="00FB69A2"/>
    <w:rsid w:val="00FB79FE"/>
    <w:rsid w:val="00FC00EA"/>
    <w:rsid w:val="00FC248F"/>
    <w:rsid w:val="00FD3B04"/>
    <w:rsid w:val="00FD3DEA"/>
    <w:rsid w:val="00FD429A"/>
    <w:rsid w:val="00FD659F"/>
    <w:rsid w:val="00FE142F"/>
    <w:rsid w:val="00FE17A7"/>
    <w:rsid w:val="00FE61D8"/>
    <w:rsid w:val="00FE7951"/>
    <w:rsid w:val="00FF0E97"/>
    <w:rsid w:val="00FF7A5C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  <o:rules v:ext="edit">
        <o:r id="V:Rule1" type="connector" idref="#Line 35"/>
        <o:r id="V:Rule2" type="connector" idref="#Line 40"/>
        <o:r id="V:Rule3" type="connector" idref="#Line 39"/>
        <o:r id="V:Rule4" type="connector" idref="#_x0000_s1175"/>
        <o:r id="V:Rule5" type="connector" idref="#Line 36"/>
        <o:r id="V:Rule6" type="connector" idref="#_x0000_s1184"/>
        <o:r id="V:Rule7" type="connector" idref="#_x0000_s1179"/>
        <o:r id="V:Rule8" type="connector" idref="#_x0000_s1178"/>
      </o:rules>
    </o:shapelayout>
  </w:shapeDefaults>
  <w:decimalSymbol w:val="."/>
  <w:listSeparator w:val=","/>
  <w15:docId w15:val="{93A7993B-F2DE-4827-BE0D-C38F57B4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69" w:qFormat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DB3"/>
    <w:rPr>
      <w:sz w:val="24"/>
      <w:lang w:val="fr-CA" w:eastAsia="es-ES"/>
    </w:rPr>
  </w:style>
  <w:style w:type="paragraph" w:styleId="Heading1">
    <w:name w:val="heading 1"/>
    <w:aliases w:val="Car2"/>
    <w:basedOn w:val="Normal"/>
    <w:next w:val="Normal"/>
    <w:link w:val="Heading1Char"/>
    <w:qFormat/>
    <w:rsid w:val="009403DD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Heading2">
    <w:name w:val="heading 2"/>
    <w:basedOn w:val="Normal"/>
    <w:link w:val="Heading2Char"/>
    <w:qFormat/>
    <w:rsid w:val="009403DD"/>
    <w:pPr>
      <w:spacing w:before="100" w:beforeAutospacing="1" w:after="100" w:afterAutospacing="1"/>
      <w:outlineLvl w:val="1"/>
    </w:pPr>
    <w:rPr>
      <w:b/>
      <w:bCs/>
      <w:sz w:val="36"/>
      <w:szCs w:val="36"/>
      <w:lang w:eastAsia="ca-ES"/>
    </w:rPr>
  </w:style>
  <w:style w:type="paragraph" w:styleId="Heading3">
    <w:name w:val="heading 3"/>
    <w:basedOn w:val="Normal"/>
    <w:next w:val="Normal"/>
    <w:link w:val="Heading3Char"/>
    <w:qFormat/>
    <w:rsid w:val="009403D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9170DC"/>
    <w:pPr>
      <w:keepNext/>
      <w:spacing w:before="240" w:after="60"/>
      <w:outlineLvl w:val="3"/>
    </w:pPr>
    <w:rPr>
      <w:rFonts w:ascii="Calibri" w:eastAsia="SimSun" w:hAnsi="Calibri"/>
      <w:b/>
      <w:bCs/>
      <w:sz w:val="28"/>
      <w:szCs w:val="28"/>
      <w:lang w:val="en-GB" w:eastAsia="ja-JP"/>
    </w:rPr>
  </w:style>
  <w:style w:type="paragraph" w:styleId="Heading5">
    <w:name w:val="heading 5"/>
    <w:basedOn w:val="Normal"/>
    <w:next w:val="Normal"/>
    <w:link w:val="Heading5Char"/>
    <w:qFormat/>
    <w:rsid w:val="009170DC"/>
    <w:pPr>
      <w:spacing w:before="240" w:after="60"/>
      <w:outlineLvl w:val="4"/>
    </w:pPr>
    <w:rPr>
      <w:rFonts w:ascii="Calibri" w:eastAsia="SimSun" w:hAnsi="Calibri"/>
      <w:b/>
      <w:bCs/>
      <w:i/>
      <w:iCs/>
      <w:sz w:val="26"/>
      <w:szCs w:val="26"/>
      <w:lang w:val="en-GB" w:eastAsia="ja-JP"/>
    </w:rPr>
  </w:style>
  <w:style w:type="paragraph" w:styleId="Heading6">
    <w:name w:val="heading 6"/>
    <w:basedOn w:val="Normal"/>
    <w:next w:val="Normal"/>
    <w:link w:val="Heading6Char"/>
    <w:qFormat/>
    <w:rsid w:val="009170DC"/>
    <w:pPr>
      <w:spacing w:before="240" w:after="60"/>
      <w:outlineLvl w:val="5"/>
    </w:pPr>
    <w:rPr>
      <w:rFonts w:ascii="Calibri" w:eastAsia="SimSun" w:hAnsi="Calibri"/>
      <w:b/>
      <w:bCs/>
      <w:sz w:val="22"/>
      <w:szCs w:val="22"/>
      <w:lang w:val="en-GB" w:eastAsia="ja-JP"/>
    </w:rPr>
  </w:style>
  <w:style w:type="paragraph" w:styleId="Heading7">
    <w:name w:val="heading 7"/>
    <w:basedOn w:val="Normal"/>
    <w:next w:val="Normal"/>
    <w:link w:val="Heading7Char"/>
    <w:qFormat/>
    <w:rsid w:val="009170DC"/>
    <w:pPr>
      <w:spacing w:before="240" w:after="60"/>
      <w:outlineLvl w:val="6"/>
    </w:pPr>
    <w:rPr>
      <w:rFonts w:ascii="Calibri" w:eastAsia="SimSun" w:hAnsi="Calibri"/>
      <w:szCs w:val="24"/>
      <w:lang w:val="en-GB" w:eastAsia="ja-JP"/>
    </w:rPr>
  </w:style>
  <w:style w:type="paragraph" w:styleId="Heading8">
    <w:name w:val="heading 8"/>
    <w:basedOn w:val="Normal"/>
    <w:next w:val="Normal"/>
    <w:link w:val="Heading8Char"/>
    <w:qFormat/>
    <w:rsid w:val="009170DC"/>
    <w:pPr>
      <w:spacing w:before="240" w:after="60"/>
      <w:outlineLvl w:val="7"/>
    </w:pPr>
    <w:rPr>
      <w:rFonts w:ascii="Calibri" w:eastAsia="SimSun" w:hAnsi="Calibri"/>
      <w:i/>
      <w:iCs/>
      <w:szCs w:val="24"/>
      <w:lang w:val="en-GB" w:eastAsia="ja-JP"/>
    </w:rPr>
  </w:style>
  <w:style w:type="paragraph" w:styleId="Heading9">
    <w:name w:val="heading 9"/>
    <w:basedOn w:val="Normal"/>
    <w:next w:val="Normal"/>
    <w:link w:val="Heading9Char"/>
    <w:qFormat/>
    <w:rsid w:val="009170DC"/>
    <w:pPr>
      <w:spacing w:before="240" w:after="60"/>
      <w:outlineLvl w:val="8"/>
    </w:pPr>
    <w:rPr>
      <w:rFonts w:ascii="Cambria" w:eastAsia="SimSun" w:hAnsi="Cambria"/>
      <w:sz w:val="22"/>
      <w:szCs w:val="22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9403DD"/>
    <w:rPr>
      <w:rFonts w:cs="Times New Roman"/>
      <w:b/>
      <w:bCs/>
      <w:sz w:val="36"/>
      <w:szCs w:val="36"/>
      <w:lang w:val="fr-CA" w:eastAsia="ca-ES" w:bidi="ar-SA"/>
    </w:rPr>
  </w:style>
  <w:style w:type="character" w:customStyle="1" w:styleId="Heading3Char">
    <w:name w:val="Heading 3 Char"/>
    <w:link w:val="Heading3"/>
    <w:locked/>
    <w:rsid w:val="009403DD"/>
    <w:rPr>
      <w:rFonts w:ascii="Cambria" w:hAnsi="Cambria" w:cs="Times New Roman"/>
      <w:b/>
      <w:bCs/>
      <w:sz w:val="26"/>
      <w:szCs w:val="26"/>
      <w:lang w:val="fr-CA" w:eastAsia="en-US" w:bidi="ar-SA"/>
    </w:rPr>
  </w:style>
  <w:style w:type="paragraph" w:styleId="Footer">
    <w:name w:val="footer"/>
    <w:basedOn w:val="Normal"/>
    <w:link w:val="FooterChar"/>
    <w:uiPriority w:val="99"/>
    <w:rsid w:val="00071B31"/>
    <w:pPr>
      <w:tabs>
        <w:tab w:val="center" w:pos="4252"/>
        <w:tab w:val="right" w:pos="8504"/>
      </w:tabs>
    </w:pPr>
  </w:style>
  <w:style w:type="character" w:customStyle="1" w:styleId="Heading1Char">
    <w:name w:val="Heading 1 Char"/>
    <w:aliases w:val="Car2 Char"/>
    <w:link w:val="Heading1"/>
    <w:locked/>
    <w:rsid w:val="009403DD"/>
    <w:rPr>
      <w:rFonts w:ascii="Cambria" w:hAnsi="Cambria" w:cs="Times New Roman"/>
      <w:b/>
      <w:bCs/>
      <w:kern w:val="32"/>
      <w:sz w:val="32"/>
      <w:szCs w:val="32"/>
      <w:lang w:val="fr-CA" w:eastAsia="en-US" w:bidi="ar-SA"/>
    </w:rPr>
  </w:style>
  <w:style w:type="character" w:styleId="PageNumber">
    <w:name w:val="page number"/>
    <w:rsid w:val="00071B31"/>
    <w:rPr>
      <w:rFonts w:cs="Times New Roman"/>
    </w:rPr>
  </w:style>
  <w:style w:type="character" w:customStyle="1" w:styleId="FooterChar">
    <w:name w:val="Footer Char"/>
    <w:link w:val="Footer"/>
    <w:uiPriority w:val="99"/>
    <w:locked/>
    <w:rsid w:val="001E246F"/>
    <w:rPr>
      <w:rFonts w:cs="Times New Roman"/>
      <w:sz w:val="24"/>
      <w:lang w:val="fr-CA" w:eastAsia="es-ES"/>
    </w:rPr>
  </w:style>
  <w:style w:type="paragraph" w:styleId="BalloonText">
    <w:name w:val="Balloon Text"/>
    <w:basedOn w:val="Normal"/>
    <w:link w:val="BalloonTextChar"/>
    <w:rsid w:val="00D410FE"/>
    <w:rPr>
      <w:rFonts w:ascii="Tahoma" w:hAnsi="Tahoma"/>
      <w:sz w:val="16"/>
      <w:szCs w:val="16"/>
    </w:rPr>
  </w:style>
  <w:style w:type="character" w:styleId="CommentReference">
    <w:name w:val="annotation reference"/>
    <w:rsid w:val="000544A7"/>
    <w:rPr>
      <w:rFonts w:cs="Times New Roman"/>
      <w:sz w:val="16"/>
      <w:szCs w:val="16"/>
    </w:rPr>
  </w:style>
  <w:style w:type="character" w:customStyle="1" w:styleId="BalloonTextChar">
    <w:name w:val="Balloon Text Char"/>
    <w:link w:val="BalloonText"/>
    <w:locked/>
    <w:rsid w:val="001E246F"/>
    <w:rPr>
      <w:rFonts w:ascii="Tahoma" w:hAnsi="Tahoma" w:cs="Tahoma"/>
      <w:sz w:val="16"/>
      <w:szCs w:val="16"/>
      <w:lang w:val="fr-CA" w:eastAsia="es-ES"/>
    </w:rPr>
  </w:style>
  <w:style w:type="paragraph" w:styleId="CommentText">
    <w:name w:val="annotation text"/>
    <w:basedOn w:val="Normal"/>
    <w:link w:val="CommentTextChar"/>
    <w:rsid w:val="000544A7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0544A7"/>
    <w:rPr>
      <w:b/>
      <w:bCs/>
    </w:rPr>
  </w:style>
  <w:style w:type="character" w:customStyle="1" w:styleId="CommentTextChar">
    <w:name w:val="Comment Text Char"/>
    <w:link w:val="CommentText"/>
    <w:locked/>
    <w:rsid w:val="001E246F"/>
    <w:rPr>
      <w:rFonts w:cs="Times New Roman"/>
      <w:lang w:val="fr-CA" w:eastAsia="es-ES"/>
    </w:rPr>
  </w:style>
  <w:style w:type="paragraph" w:customStyle="1" w:styleId="rprtbody">
    <w:name w:val="rprtbody"/>
    <w:basedOn w:val="Normal"/>
    <w:rsid w:val="00AE6730"/>
    <w:pPr>
      <w:spacing w:before="100" w:beforeAutospacing="1" w:after="100" w:afterAutospacing="1"/>
    </w:pPr>
    <w:rPr>
      <w:szCs w:val="24"/>
      <w:lang w:val="es-ES"/>
    </w:rPr>
  </w:style>
  <w:style w:type="character" w:customStyle="1" w:styleId="CommentSubjectChar">
    <w:name w:val="Comment Subject Char"/>
    <w:link w:val="CommentSubject"/>
    <w:uiPriority w:val="99"/>
    <w:locked/>
    <w:rsid w:val="001E246F"/>
    <w:rPr>
      <w:rFonts w:cs="Times New Roman"/>
      <w:b/>
      <w:bCs/>
      <w:lang w:val="fr-CA" w:eastAsia="es-ES"/>
    </w:rPr>
  </w:style>
  <w:style w:type="character" w:customStyle="1" w:styleId="src">
    <w:name w:val="src"/>
    <w:rsid w:val="00AE6730"/>
    <w:rPr>
      <w:rFonts w:cs="Times New Roman"/>
    </w:rPr>
  </w:style>
  <w:style w:type="character" w:customStyle="1" w:styleId="jrnl">
    <w:name w:val="jrnl"/>
    <w:rsid w:val="00AE6730"/>
    <w:rPr>
      <w:rFonts w:cs="Times New Roman"/>
    </w:rPr>
  </w:style>
  <w:style w:type="character" w:customStyle="1" w:styleId="referencetext">
    <w:name w:val="referencetext"/>
    <w:rsid w:val="00AE6730"/>
    <w:rPr>
      <w:rFonts w:cs="Times New Roman"/>
    </w:rPr>
  </w:style>
  <w:style w:type="character" w:styleId="Strong">
    <w:name w:val="Strong"/>
    <w:qFormat/>
    <w:rsid w:val="00AE6730"/>
    <w:rPr>
      <w:rFonts w:cs="Times New Roman"/>
      <w:b/>
      <w:bCs/>
    </w:rPr>
  </w:style>
  <w:style w:type="paragraph" w:customStyle="1" w:styleId="Title1">
    <w:name w:val="Title1"/>
    <w:basedOn w:val="Normal"/>
    <w:rsid w:val="00C46098"/>
    <w:pPr>
      <w:spacing w:before="100" w:beforeAutospacing="1" w:after="100" w:afterAutospacing="1"/>
    </w:pPr>
    <w:rPr>
      <w:szCs w:val="24"/>
      <w:lang w:val="es-ES"/>
    </w:rPr>
  </w:style>
  <w:style w:type="character" w:styleId="Hyperlink">
    <w:name w:val="Hyperlink"/>
    <w:uiPriority w:val="99"/>
    <w:unhideWhenUsed/>
    <w:rsid w:val="00C46098"/>
    <w:rPr>
      <w:rFonts w:cs="Times New Roman"/>
      <w:color w:val="0000FF"/>
      <w:u w:val="single"/>
    </w:rPr>
  </w:style>
  <w:style w:type="paragraph" w:customStyle="1" w:styleId="aux">
    <w:name w:val="aux"/>
    <w:basedOn w:val="Normal"/>
    <w:rsid w:val="00C46098"/>
    <w:pPr>
      <w:spacing w:before="100" w:beforeAutospacing="1" w:after="100" w:afterAutospacing="1"/>
    </w:pPr>
    <w:rPr>
      <w:szCs w:val="24"/>
      <w:lang w:val="es-ES"/>
    </w:rPr>
  </w:style>
  <w:style w:type="paragraph" w:styleId="NormalWeb">
    <w:name w:val="Normal (Web)"/>
    <w:basedOn w:val="Normal"/>
    <w:unhideWhenUsed/>
    <w:rsid w:val="009403DD"/>
    <w:pPr>
      <w:spacing w:before="100" w:beforeAutospacing="1" w:after="100" w:afterAutospacing="1"/>
    </w:pPr>
    <w:rPr>
      <w:szCs w:val="24"/>
      <w:lang w:val="ca-ES" w:eastAsia="ca-ES"/>
    </w:rPr>
  </w:style>
  <w:style w:type="character" w:styleId="Emphasis">
    <w:name w:val="Emphasis"/>
    <w:qFormat/>
    <w:rsid w:val="009403DD"/>
    <w:rPr>
      <w:rFonts w:cs="Times New Roman"/>
      <w:i/>
      <w:iCs/>
    </w:rPr>
  </w:style>
  <w:style w:type="character" w:customStyle="1" w:styleId="journalname">
    <w:name w:val="journalname"/>
    <w:rsid w:val="009403DD"/>
    <w:rPr>
      <w:rFonts w:cs="Times New Roman"/>
    </w:rPr>
  </w:style>
  <w:style w:type="character" w:customStyle="1" w:styleId="journalnumber">
    <w:name w:val="journalnumber"/>
    <w:rsid w:val="009403DD"/>
    <w:rPr>
      <w:rFonts w:cs="Times New Roman"/>
    </w:rPr>
  </w:style>
  <w:style w:type="character" w:customStyle="1" w:styleId="doi">
    <w:name w:val="doi"/>
    <w:rsid w:val="009403DD"/>
    <w:rPr>
      <w:rFonts w:cs="Times New Roman"/>
    </w:rPr>
  </w:style>
  <w:style w:type="character" w:customStyle="1" w:styleId="author">
    <w:name w:val="author"/>
    <w:rsid w:val="009403DD"/>
    <w:rPr>
      <w:rFonts w:cs="Times New Roman"/>
    </w:rPr>
  </w:style>
  <w:style w:type="paragraph" w:customStyle="1" w:styleId="lead">
    <w:name w:val="lead"/>
    <w:basedOn w:val="Normal"/>
    <w:rsid w:val="009403DD"/>
    <w:pPr>
      <w:spacing w:before="100" w:beforeAutospacing="1" w:after="100" w:afterAutospacing="1"/>
    </w:pPr>
    <w:rPr>
      <w:szCs w:val="24"/>
      <w:lang w:val="ca-ES" w:eastAsia="ca-ES"/>
    </w:rPr>
  </w:style>
  <w:style w:type="character" w:customStyle="1" w:styleId="name">
    <w:name w:val="name"/>
    <w:rsid w:val="009403DD"/>
    <w:rPr>
      <w:rFonts w:cs="Times New Roman"/>
    </w:rPr>
  </w:style>
  <w:style w:type="character" w:customStyle="1" w:styleId="xref-sep">
    <w:name w:val="xref-sep"/>
    <w:rsid w:val="009403DD"/>
    <w:rPr>
      <w:rFonts w:cs="Times New Roman"/>
    </w:rPr>
  </w:style>
  <w:style w:type="paragraph" w:customStyle="1" w:styleId="citation">
    <w:name w:val="citation"/>
    <w:basedOn w:val="Normal"/>
    <w:rsid w:val="009403DD"/>
    <w:pPr>
      <w:spacing w:before="100" w:beforeAutospacing="1" w:after="100" w:afterAutospacing="1"/>
    </w:pPr>
    <w:rPr>
      <w:szCs w:val="24"/>
      <w:lang w:val="ca-ES" w:eastAsia="ca-ES"/>
    </w:rPr>
  </w:style>
  <w:style w:type="paragraph" w:customStyle="1" w:styleId="authlist">
    <w:name w:val="auth_list"/>
    <w:basedOn w:val="Normal"/>
    <w:rsid w:val="009403DD"/>
    <w:pPr>
      <w:spacing w:before="100" w:beforeAutospacing="1" w:after="100" w:afterAutospacing="1"/>
    </w:pPr>
    <w:rPr>
      <w:szCs w:val="24"/>
      <w:lang w:val="ca-ES" w:eastAsia="ca-ES"/>
    </w:rPr>
  </w:style>
  <w:style w:type="character" w:customStyle="1" w:styleId="apple-style-span">
    <w:name w:val="apple-style-span"/>
    <w:uiPriority w:val="99"/>
    <w:rsid w:val="009403DD"/>
    <w:rPr>
      <w:rFonts w:cs="Times New Roman"/>
    </w:rPr>
  </w:style>
  <w:style w:type="character" w:customStyle="1" w:styleId="apple-converted-space">
    <w:name w:val="apple-converted-space"/>
    <w:uiPriority w:val="99"/>
    <w:rsid w:val="009403DD"/>
    <w:rPr>
      <w:rFonts w:cs="Times New Roman"/>
    </w:rPr>
  </w:style>
  <w:style w:type="character" w:customStyle="1" w:styleId="nbapihighlight">
    <w:name w:val="nbapihighlight"/>
    <w:rsid w:val="009403DD"/>
    <w:rPr>
      <w:rFonts w:cs="Times New Roman"/>
    </w:rPr>
  </w:style>
  <w:style w:type="table" w:styleId="TableGrid">
    <w:name w:val="Table Grid"/>
    <w:basedOn w:val="TableNormal"/>
    <w:uiPriority w:val="59"/>
    <w:rsid w:val="00B73425"/>
    <w:rPr>
      <w:lang w:val="ca-ES" w:eastAsia="ca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2180"/>
    <w:pPr>
      <w:tabs>
        <w:tab w:val="center" w:pos="4252"/>
        <w:tab w:val="right" w:pos="8504"/>
      </w:tabs>
    </w:pPr>
  </w:style>
  <w:style w:type="table" w:styleId="TableClassic2">
    <w:name w:val="Table Classic 2"/>
    <w:basedOn w:val="TableNormal"/>
    <w:rsid w:val="002E284C"/>
    <w:rPr>
      <w:b/>
      <w:bCs/>
      <w:color w:val="000080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6" w:space="0" w:color="000000"/>
        <w:bottom w:val="single" w:sz="6" w:space="0" w:color="000000"/>
      </w:tcBorders>
      <w:shd w:val="clear" w:color="auto" w:fill="auto"/>
    </w:tcPr>
  </w:style>
  <w:style w:type="character" w:customStyle="1" w:styleId="HeaderChar">
    <w:name w:val="Header Char"/>
    <w:link w:val="Header"/>
    <w:uiPriority w:val="99"/>
    <w:locked/>
    <w:rsid w:val="00342180"/>
    <w:rPr>
      <w:rFonts w:eastAsia="Times New Roman" w:cs="Times New Roman"/>
      <w:sz w:val="24"/>
      <w:lang w:val="fr-CA" w:eastAsia="es-ES"/>
    </w:rPr>
  </w:style>
  <w:style w:type="table" w:styleId="TableGrid8">
    <w:name w:val="Table Grid 8"/>
    <w:basedOn w:val="TableNormal"/>
    <w:rsid w:val="002E284C"/>
    <w:rPr>
      <w:b/>
      <w:bCs/>
      <w:color w:val="FFFFFF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styleId="FootnoteText">
    <w:name w:val="footnote text"/>
    <w:basedOn w:val="Normal"/>
    <w:link w:val="FootnoteTextChar"/>
    <w:uiPriority w:val="99"/>
    <w:rsid w:val="0014067D"/>
    <w:rPr>
      <w:sz w:val="20"/>
    </w:rPr>
  </w:style>
  <w:style w:type="character" w:styleId="FootnoteReference">
    <w:name w:val="footnote reference"/>
    <w:uiPriority w:val="99"/>
    <w:rsid w:val="0014067D"/>
    <w:rPr>
      <w:vertAlign w:val="superscript"/>
    </w:rPr>
  </w:style>
  <w:style w:type="character" w:styleId="FollowedHyperlink">
    <w:name w:val="FollowedHyperlink"/>
    <w:unhideWhenUsed/>
    <w:rsid w:val="00C2275D"/>
    <w:rPr>
      <w:color w:val="800080"/>
      <w:u w:val="single"/>
    </w:rPr>
  </w:style>
  <w:style w:type="paragraph" w:customStyle="1" w:styleId="Style1">
    <w:name w:val="Style1"/>
    <w:basedOn w:val="Normal"/>
    <w:link w:val="Style1Char"/>
    <w:qFormat/>
    <w:rsid w:val="00B764FB"/>
    <w:pPr>
      <w:autoSpaceDE w:val="0"/>
      <w:autoSpaceDN w:val="0"/>
      <w:adjustRightInd w:val="0"/>
      <w:spacing w:before="240" w:after="240"/>
    </w:pPr>
    <w:rPr>
      <w:b/>
      <w:bCs/>
      <w:sz w:val="32"/>
      <w:szCs w:val="32"/>
      <w:lang w:val="en-GB"/>
    </w:rPr>
  </w:style>
  <w:style w:type="paragraph" w:customStyle="1" w:styleId="Style2">
    <w:name w:val="Style2"/>
    <w:basedOn w:val="Style1"/>
    <w:link w:val="Style2Char"/>
    <w:qFormat/>
    <w:rsid w:val="00E458FD"/>
    <w:rPr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B764FB"/>
    <w:rPr>
      <w:b/>
      <w:bCs/>
      <w:sz w:val="32"/>
      <w:szCs w:val="32"/>
      <w:lang w:val="en-GB" w:eastAsia="es-ES"/>
    </w:rPr>
  </w:style>
  <w:style w:type="paragraph" w:customStyle="1" w:styleId="Style3">
    <w:name w:val="Style3"/>
    <w:basedOn w:val="Style2"/>
    <w:link w:val="Style3Char"/>
    <w:qFormat/>
    <w:rsid w:val="00E458FD"/>
    <w:rPr>
      <w:sz w:val="24"/>
      <w:szCs w:val="24"/>
    </w:rPr>
  </w:style>
  <w:style w:type="character" w:customStyle="1" w:styleId="Style2Char">
    <w:name w:val="Style2 Char"/>
    <w:basedOn w:val="Style1Char"/>
    <w:link w:val="Style2"/>
    <w:rsid w:val="00E458FD"/>
    <w:rPr>
      <w:b/>
      <w:bCs/>
      <w:sz w:val="28"/>
      <w:szCs w:val="28"/>
      <w:lang w:val="en-GB" w:eastAsia="es-ES"/>
    </w:rPr>
  </w:style>
  <w:style w:type="paragraph" w:customStyle="1" w:styleId="Style4">
    <w:name w:val="Style4"/>
    <w:basedOn w:val="Style2"/>
    <w:link w:val="Style4Char"/>
    <w:qFormat/>
    <w:rsid w:val="00E458FD"/>
    <w:pPr>
      <w:jc w:val="both"/>
    </w:pPr>
  </w:style>
  <w:style w:type="character" w:customStyle="1" w:styleId="Style3Char">
    <w:name w:val="Style3 Char"/>
    <w:basedOn w:val="Style2Char"/>
    <w:link w:val="Style3"/>
    <w:rsid w:val="00E458FD"/>
    <w:rPr>
      <w:b/>
      <w:bCs/>
      <w:sz w:val="24"/>
      <w:szCs w:val="24"/>
      <w:lang w:val="en-GB" w:eastAsia="es-ES"/>
    </w:rPr>
  </w:style>
  <w:style w:type="paragraph" w:customStyle="1" w:styleId="Style5">
    <w:name w:val="Style5"/>
    <w:basedOn w:val="Style3"/>
    <w:link w:val="Style5Char"/>
    <w:qFormat/>
    <w:rsid w:val="00E458FD"/>
    <w:pPr>
      <w:jc w:val="both"/>
    </w:pPr>
  </w:style>
  <w:style w:type="character" w:customStyle="1" w:styleId="Style4Char">
    <w:name w:val="Style4 Char"/>
    <w:basedOn w:val="Style2Char"/>
    <w:link w:val="Style4"/>
    <w:rsid w:val="00E458FD"/>
    <w:rPr>
      <w:b/>
      <w:bCs/>
      <w:sz w:val="28"/>
      <w:szCs w:val="28"/>
      <w:lang w:val="en-GB" w:eastAsia="es-ES"/>
    </w:rPr>
  </w:style>
  <w:style w:type="paragraph" w:customStyle="1" w:styleId="Style6">
    <w:name w:val="Style6"/>
    <w:basedOn w:val="Normal"/>
    <w:link w:val="Style6Char"/>
    <w:qFormat/>
    <w:rsid w:val="00D549C3"/>
    <w:pPr>
      <w:autoSpaceDE w:val="0"/>
      <w:autoSpaceDN w:val="0"/>
      <w:adjustRightInd w:val="0"/>
      <w:spacing w:before="240" w:after="240" w:line="240" w:lineRule="exact"/>
      <w:ind w:left="425" w:right="425"/>
      <w:jc w:val="both"/>
    </w:pPr>
    <w:rPr>
      <w:sz w:val="20"/>
      <w:lang w:val="en-US"/>
    </w:rPr>
  </w:style>
  <w:style w:type="character" w:customStyle="1" w:styleId="Style5Char">
    <w:name w:val="Style5 Char"/>
    <w:basedOn w:val="Style3Char"/>
    <w:link w:val="Style5"/>
    <w:rsid w:val="00E458FD"/>
    <w:rPr>
      <w:b/>
      <w:bCs/>
      <w:sz w:val="24"/>
      <w:szCs w:val="24"/>
      <w:lang w:val="en-GB" w:eastAsia="es-ES"/>
    </w:rPr>
  </w:style>
  <w:style w:type="paragraph" w:customStyle="1" w:styleId="Style7">
    <w:name w:val="Style7"/>
    <w:basedOn w:val="Normal"/>
    <w:link w:val="Style7Char"/>
    <w:qFormat/>
    <w:rsid w:val="00081694"/>
    <w:pPr>
      <w:autoSpaceDE w:val="0"/>
      <w:autoSpaceDN w:val="0"/>
      <w:adjustRightInd w:val="0"/>
      <w:spacing w:after="240"/>
      <w:jc w:val="both"/>
    </w:pPr>
    <w:rPr>
      <w:b/>
      <w:caps/>
      <w:szCs w:val="24"/>
      <w:lang w:val="en-US"/>
    </w:rPr>
  </w:style>
  <w:style w:type="character" w:customStyle="1" w:styleId="Style6Char">
    <w:name w:val="Style6 Char"/>
    <w:basedOn w:val="DefaultParagraphFont"/>
    <w:link w:val="Style6"/>
    <w:rsid w:val="00D549C3"/>
    <w:rPr>
      <w:lang w:eastAsia="es-ES"/>
    </w:rPr>
  </w:style>
  <w:style w:type="paragraph" w:customStyle="1" w:styleId="Style8">
    <w:name w:val="Style8"/>
    <w:basedOn w:val="Normal"/>
    <w:link w:val="Style8Char"/>
    <w:qFormat/>
    <w:rsid w:val="00D068ED"/>
    <w:pPr>
      <w:spacing w:after="240"/>
      <w:jc w:val="both"/>
    </w:pPr>
    <w:rPr>
      <w:szCs w:val="24"/>
      <w:lang w:val="en-US"/>
    </w:rPr>
  </w:style>
  <w:style w:type="character" w:customStyle="1" w:styleId="Style7Char">
    <w:name w:val="Style7 Char"/>
    <w:basedOn w:val="DefaultParagraphFont"/>
    <w:link w:val="Style7"/>
    <w:rsid w:val="00081694"/>
    <w:rPr>
      <w:b/>
      <w:caps/>
      <w:sz w:val="24"/>
      <w:szCs w:val="24"/>
      <w:lang w:eastAsia="es-ES"/>
    </w:rPr>
  </w:style>
  <w:style w:type="paragraph" w:customStyle="1" w:styleId="Style9">
    <w:name w:val="Style9"/>
    <w:basedOn w:val="Style8"/>
    <w:link w:val="Style9Char"/>
    <w:qFormat/>
    <w:rsid w:val="0098476C"/>
    <w:pPr>
      <w:spacing w:after="120"/>
    </w:pPr>
    <w:rPr>
      <w:b/>
    </w:rPr>
  </w:style>
  <w:style w:type="character" w:customStyle="1" w:styleId="Style8Char">
    <w:name w:val="Style8 Char"/>
    <w:basedOn w:val="DefaultParagraphFont"/>
    <w:link w:val="Style8"/>
    <w:rsid w:val="00D068ED"/>
    <w:rPr>
      <w:sz w:val="24"/>
      <w:szCs w:val="24"/>
      <w:lang w:eastAsia="es-ES"/>
    </w:rPr>
  </w:style>
  <w:style w:type="paragraph" w:customStyle="1" w:styleId="Style10">
    <w:name w:val="Style10"/>
    <w:basedOn w:val="Style9"/>
    <w:link w:val="Style10Char"/>
    <w:qFormat/>
    <w:rsid w:val="0098476C"/>
    <w:rPr>
      <w:i/>
    </w:rPr>
  </w:style>
  <w:style w:type="character" w:customStyle="1" w:styleId="Style9Char">
    <w:name w:val="Style9 Char"/>
    <w:basedOn w:val="Style8Char"/>
    <w:link w:val="Style9"/>
    <w:rsid w:val="0098476C"/>
    <w:rPr>
      <w:b/>
      <w:sz w:val="24"/>
      <w:szCs w:val="24"/>
      <w:lang w:eastAsia="es-ES"/>
    </w:rPr>
  </w:style>
  <w:style w:type="paragraph" w:customStyle="1" w:styleId="Style11">
    <w:name w:val="Style11"/>
    <w:basedOn w:val="Style8"/>
    <w:link w:val="Style11Char"/>
    <w:qFormat/>
    <w:rsid w:val="001B2CA3"/>
    <w:pPr>
      <w:spacing w:after="0" w:line="280" w:lineRule="exact"/>
      <w:ind w:left="567" w:hanging="567"/>
    </w:pPr>
    <w:rPr>
      <w:sz w:val="20"/>
      <w:szCs w:val="20"/>
    </w:rPr>
  </w:style>
  <w:style w:type="character" w:customStyle="1" w:styleId="Style10Char">
    <w:name w:val="Style10 Char"/>
    <w:basedOn w:val="Style9Char"/>
    <w:link w:val="Style10"/>
    <w:rsid w:val="0098476C"/>
    <w:rPr>
      <w:b/>
      <w:i/>
      <w:sz w:val="24"/>
      <w:szCs w:val="24"/>
      <w:lang w:eastAsia="es-ES"/>
    </w:rPr>
  </w:style>
  <w:style w:type="paragraph" w:customStyle="1" w:styleId="Style12">
    <w:name w:val="Style12"/>
    <w:basedOn w:val="Style8"/>
    <w:link w:val="Style12Char"/>
    <w:qFormat/>
    <w:rsid w:val="001B2CA3"/>
    <w:pPr>
      <w:spacing w:line="240" w:lineRule="exact"/>
    </w:pPr>
    <w:rPr>
      <w:sz w:val="20"/>
      <w:szCs w:val="20"/>
    </w:rPr>
  </w:style>
  <w:style w:type="character" w:customStyle="1" w:styleId="Style11Char">
    <w:name w:val="Style11 Char"/>
    <w:basedOn w:val="Style8Char"/>
    <w:link w:val="Style11"/>
    <w:rsid w:val="001B2CA3"/>
    <w:rPr>
      <w:sz w:val="24"/>
      <w:szCs w:val="24"/>
      <w:lang w:eastAsia="es-ES"/>
    </w:rPr>
  </w:style>
  <w:style w:type="paragraph" w:customStyle="1" w:styleId="Style13">
    <w:name w:val="Style13"/>
    <w:basedOn w:val="Style12"/>
    <w:link w:val="Style13Char"/>
    <w:qFormat/>
    <w:rsid w:val="001B2CA3"/>
    <w:pPr>
      <w:spacing w:after="120" w:line="240" w:lineRule="auto"/>
      <w:jc w:val="center"/>
    </w:pPr>
  </w:style>
  <w:style w:type="character" w:customStyle="1" w:styleId="Style12Char">
    <w:name w:val="Style12 Char"/>
    <w:basedOn w:val="Style8Char"/>
    <w:link w:val="Style12"/>
    <w:rsid w:val="001B2CA3"/>
    <w:rPr>
      <w:sz w:val="24"/>
      <w:szCs w:val="24"/>
      <w:lang w:eastAsia="es-ES"/>
    </w:rPr>
  </w:style>
  <w:style w:type="character" w:customStyle="1" w:styleId="Style13Char">
    <w:name w:val="Style13 Char"/>
    <w:basedOn w:val="Style12Char"/>
    <w:link w:val="Style13"/>
    <w:rsid w:val="001B2CA3"/>
    <w:rPr>
      <w:sz w:val="24"/>
      <w:szCs w:val="24"/>
      <w:lang w:eastAsia="es-ES"/>
    </w:rPr>
  </w:style>
  <w:style w:type="numbering" w:customStyle="1" w:styleId="NoList1">
    <w:name w:val="No List1"/>
    <w:next w:val="NoList"/>
    <w:uiPriority w:val="99"/>
    <w:semiHidden/>
    <w:unhideWhenUsed/>
    <w:rsid w:val="008F681B"/>
  </w:style>
  <w:style w:type="paragraph" w:styleId="ListBullet">
    <w:name w:val="List Bullet"/>
    <w:basedOn w:val="Normal"/>
    <w:uiPriority w:val="99"/>
    <w:rsid w:val="008F681B"/>
    <w:pPr>
      <w:numPr>
        <w:numId w:val="1"/>
      </w:numPr>
    </w:pPr>
    <w:rPr>
      <w:rFonts w:ascii="Cambria" w:eastAsia="MS ??" w:hAnsi="Cambria"/>
      <w:szCs w:val="24"/>
      <w:lang w:val="en-US" w:eastAsia="en-US"/>
    </w:rPr>
  </w:style>
  <w:style w:type="paragraph" w:customStyle="1" w:styleId="Pa7">
    <w:name w:val="Pa7"/>
    <w:basedOn w:val="Normal"/>
    <w:next w:val="Normal"/>
    <w:uiPriority w:val="99"/>
    <w:rsid w:val="008F681B"/>
    <w:pPr>
      <w:widowControl w:val="0"/>
      <w:autoSpaceDE w:val="0"/>
      <w:autoSpaceDN w:val="0"/>
      <w:adjustRightInd w:val="0"/>
      <w:spacing w:line="241" w:lineRule="atLeast"/>
    </w:pPr>
    <w:rPr>
      <w:rFonts w:ascii="Helvetica LT Std" w:eastAsia="MS Mincho" w:hAnsi="Helvetica LT Std"/>
      <w:szCs w:val="24"/>
      <w:lang w:val="en-US" w:eastAsia="en-US"/>
    </w:rPr>
  </w:style>
  <w:style w:type="character" w:customStyle="1" w:styleId="A8">
    <w:name w:val="A8"/>
    <w:uiPriority w:val="99"/>
    <w:rsid w:val="008F681B"/>
    <w:rPr>
      <w:rFonts w:cs="Helvetica LT Std"/>
      <w:color w:val="221E1F"/>
      <w:sz w:val="20"/>
      <w:szCs w:val="20"/>
    </w:rPr>
  </w:style>
  <w:style w:type="paragraph" w:styleId="Title">
    <w:name w:val="Title"/>
    <w:basedOn w:val="Normal"/>
    <w:link w:val="TitleChar"/>
    <w:qFormat/>
    <w:rsid w:val="008F681B"/>
    <w:pPr>
      <w:spacing w:before="100" w:beforeAutospacing="1" w:after="100" w:afterAutospacing="1"/>
    </w:pPr>
    <w:rPr>
      <w:rFonts w:ascii="Times" w:eastAsia="MS ??" w:hAnsi="Times"/>
      <w:sz w:val="20"/>
      <w:lang w:val="en-GB" w:eastAsia="en-US"/>
    </w:rPr>
  </w:style>
  <w:style w:type="character" w:customStyle="1" w:styleId="TitleChar">
    <w:name w:val="Title Char"/>
    <w:basedOn w:val="DefaultParagraphFont"/>
    <w:link w:val="Title"/>
    <w:rsid w:val="008F681B"/>
    <w:rPr>
      <w:rFonts w:ascii="Times" w:eastAsia="MS ??" w:hAnsi="Times"/>
      <w:lang w:val="en-GB"/>
    </w:rPr>
  </w:style>
  <w:style w:type="paragraph" w:customStyle="1" w:styleId="desc">
    <w:name w:val="desc"/>
    <w:basedOn w:val="Normal"/>
    <w:rsid w:val="008F681B"/>
    <w:pPr>
      <w:spacing w:before="100" w:beforeAutospacing="1" w:after="100" w:afterAutospacing="1"/>
    </w:pPr>
    <w:rPr>
      <w:rFonts w:ascii="Times" w:eastAsia="MS ??" w:hAnsi="Times"/>
      <w:sz w:val="20"/>
      <w:lang w:val="en-US" w:eastAsia="en-US"/>
    </w:rPr>
  </w:style>
  <w:style w:type="paragraph" w:customStyle="1" w:styleId="details">
    <w:name w:val="details"/>
    <w:basedOn w:val="Normal"/>
    <w:rsid w:val="008F681B"/>
    <w:pPr>
      <w:spacing w:before="100" w:beforeAutospacing="1" w:after="100" w:afterAutospacing="1"/>
    </w:pPr>
    <w:rPr>
      <w:rFonts w:ascii="Times" w:eastAsia="MS ??" w:hAnsi="Times"/>
      <w:sz w:val="20"/>
      <w:lang w:val="en-US" w:eastAsia="en-US"/>
    </w:rPr>
  </w:style>
  <w:style w:type="paragraph" w:customStyle="1" w:styleId="ColorfulShading-Accent11">
    <w:name w:val="Colorful Shading - Accent 11"/>
    <w:hidden/>
    <w:uiPriority w:val="99"/>
    <w:rsid w:val="008F681B"/>
    <w:rPr>
      <w:rFonts w:ascii="Cambria" w:eastAsia="MS ??" w:hAnsi="Cambria"/>
      <w:sz w:val="24"/>
      <w:szCs w:val="24"/>
    </w:rPr>
  </w:style>
  <w:style w:type="character" w:styleId="LineNumber">
    <w:name w:val="line number"/>
    <w:uiPriority w:val="99"/>
    <w:rsid w:val="008F681B"/>
  </w:style>
  <w:style w:type="character" w:customStyle="1" w:styleId="FootnoteTextChar">
    <w:name w:val="Footnote Text Char"/>
    <w:basedOn w:val="DefaultParagraphFont"/>
    <w:link w:val="FootnoteText"/>
    <w:uiPriority w:val="99"/>
    <w:rsid w:val="008F681B"/>
    <w:rPr>
      <w:lang w:val="fr-CA" w:eastAsia="es-ES"/>
    </w:rPr>
  </w:style>
  <w:style w:type="paragraph" w:customStyle="1" w:styleId="articledetails">
    <w:name w:val="articledetails"/>
    <w:basedOn w:val="Normal"/>
    <w:rsid w:val="00A01757"/>
    <w:pPr>
      <w:spacing w:beforeLines="1" w:afterLines="1"/>
    </w:pPr>
    <w:rPr>
      <w:rFonts w:ascii="Times" w:hAnsi="Times"/>
      <w:sz w:val="20"/>
      <w:lang w:val="es-ES_tradnl" w:eastAsia="es-ES_tradnl"/>
    </w:rPr>
  </w:style>
  <w:style w:type="character" w:customStyle="1" w:styleId="citation-abbreviation">
    <w:name w:val="citation-abbreviation"/>
    <w:rsid w:val="00A01757"/>
    <w:rPr>
      <w:rFonts w:cs="Times New Roman"/>
    </w:rPr>
  </w:style>
  <w:style w:type="character" w:customStyle="1" w:styleId="citation-publication-date">
    <w:name w:val="citation-publication-date"/>
    <w:rsid w:val="00A01757"/>
    <w:rPr>
      <w:rFonts w:cs="Times New Roman"/>
    </w:rPr>
  </w:style>
  <w:style w:type="character" w:customStyle="1" w:styleId="citation-volume">
    <w:name w:val="citation-volume"/>
    <w:rsid w:val="00A01757"/>
    <w:rPr>
      <w:rFonts w:cs="Times New Roman"/>
    </w:rPr>
  </w:style>
  <w:style w:type="character" w:customStyle="1" w:styleId="citation-issue">
    <w:name w:val="citation-issue"/>
    <w:rsid w:val="00A01757"/>
    <w:rPr>
      <w:rFonts w:cs="Times New Roman"/>
    </w:rPr>
  </w:style>
  <w:style w:type="character" w:customStyle="1" w:styleId="citation-flpages">
    <w:name w:val="citation-flpages"/>
    <w:rsid w:val="00A01757"/>
    <w:rPr>
      <w:rFonts w:cs="Times New Roman"/>
    </w:rPr>
  </w:style>
  <w:style w:type="paragraph" w:customStyle="1" w:styleId="ColorfulList-Accent11">
    <w:name w:val="Colorful List - Accent 11"/>
    <w:basedOn w:val="Normal"/>
    <w:uiPriority w:val="34"/>
    <w:qFormat/>
    <w:rsid w:val="00A01757"/>
    <w:pPr>
      <w:ind w:left="720"/>
    </w:pPr>
    <w:rPr>
      <w:rFonts w:ascii="Cambria" w:hAnsi="Cambria"/>
      <w:szCs w:val="24"/>
      <w:lang w:val="es-ES_tradnl" w:eastAsia="en-US"/>
    </w:rPr>
  </w:style>
  <w:style w:type="character" w:customStyle="1" w:styleId="ilad">
    <w:name w:val="il_ad"/>
    <w:rsid w:val="00A01757"/>
    <w:rPr>
      <w:rFonts w:cs="Times New Roman"/>
    </w:rPr>
  </w:style>
  <w:style w:type="paragraph" w:styleId="BodyText">
    <w:name w:val="Body Text"/>
    <w:basedOn w:val="Normal"/>
    <w:link w:val="BodyTextChar"/>
    <w:rsid w:val="00A01757"/>
    <w:pPr>
      <w:spacing w:after="120"/>
    </w:pPr>
    <w:rPr>
      <w:rFonts w:ascii="Calibri" w:eastAsia="Cambria" w:hAnsi="Calibri"/>
      <w:sz w:val="20"/>
      <w:lang w:val="es-ES_tradnl" w:eastAsia="en-US"/>
    </w:rPr>
  </w:style>
  <w:style w:type="character" w:customStyle="1" w:styleId="BodyTextChar">
    <w:name w:val="Body Text Char"/>
    <w:basedOn w:val="DefaultParagraphFont"/>
    <w:link w:val="BodyText"/>
    <w:rsid w:val="00A01757"/>
    <w:rPr>
      <w:rFonts w:ascii="Calibri" w:eastAsia="Cambria" w:hAnsi="Calibri"/>
      <w:lang w:val="es-ES_tradnl"/>
    </w:rPr>
  </w:style>
  <w:style w:type="character" w:styleId="HTMLCite">
    <w:name w:val="HTML Cite"/>
    <w:uiPriority w:val="99"/>
    <w:rsid w:val="00A01757"/>
    <w:rPr>
      <w:rFonts w:cs="Times New Roman"/>
      <w:i/>
    </w:rPr>
  </w:style>
  <w:style w:type="character" w:customStyle="1" w:styleId="slug-pub-date">
    <w:name w:val="slug-pub-date"/>
    <w:rsid w:val="00A01757"/>
    <w:rPr>
      <w:rFonts w:cs="Times New Roman"/>
    </w:rPr>
  </w:style>
  <w:style w:type="character" w:customStyle="1" w:styleId="slug-vol">
    <w:name w:val="slug-vol"/>
    <w:rsid w:val="00A01757"/>
    <w:rPr>
      <w:rFonts w:cs="Times New Roman"/>
    </w:rPr>
  </w:style>
  <w:style w:type="character" w:customStyle="1" w:styleId="slug-issue">
    <w:name w:val="slug-issue"/>
    <w:rsid w:val="00A01757"/>
    <w:rPr>
      <w:rFonts w:cs="Times New Roman"/>
    </w:rPr>
  </w:style>
  <w:style w:type="character" w:customStyle="1" w:styleId="slug-pages">
    <w:name w:val="slug-pages"/>
    <w:rsid w:val="00A01757"/>
    <w:rPr>
      <w:rFonts w:cs="Times New Roman"/>
    </w:rPr>
  </w:style>
  <w:style w:type="character" w:customStyle="1" w:styleId="frlabel">
    <w:name w:val="fr_label"/>
    <w:rsid w:val="00A01757"/>
    <w:rPr>
      <w:rFonts w:cs="Times New Roman"/>
    </w:rPr>
  </w:style>
  <w:style w:type="character" w:customStyle="1" w:styleId="frsourcelabel">
    <w:name w:val="fr_source_label"/>
    <w:rsid w:val="00A01757"/>
    <w:rPr>
      <w:rFonts w:cs="Times New Roman"/>
    </w:rPr>
  </w:style>
  <w:style w:type="character" w:customStyle="1" w:styleId="databold">
    <w:name w:val="data_bold"/>
    <w:rsid w:val="00A01757"/>
    <w:rPr>
      <w:rFonts w:cs="Times New Roman"/>
    </w:rPr>
  </w:style>
  <w:style w:type="paragraph" w:customStyle="1" w:styleId="aff">
    <w:name w:val="aff"/>
    <w:basedOn w:val="Normal"/>
    <w:rsid w:val="00A01757"/>
    <w:pPr>
      <w:spacing w:beforeLines="1" w:afterLines="1"/>
    </w:pPr>
    <w:rPr>
      <w:rFonts w:ascii="Times" w:hAnsi="Times"/>
      <w:sz w:val="20"/>
      <w:lang w:val="es-ES_tradnl" w:eastAsia="es-ES_tradnl"/>
    </w:rPr>
  </w:style>
  <w:style w:type="character" w:customStyle="1" w:styleId="fm-vol-iss-date">
    <w:name w:val="fm-vol-iss-date"/>
    <w:rsid w:val="00A01757"/>
    <w:rPr>
      <w:rFonts w:cs="Times New Roman"/>
    </w:rPr>
  </w:style>
  <w:style w:type="character" w:customStyle="1" w:styleId="bullet">
    <w:name w:val="bullet"/>
    <w:rsid w:val="00A01757"/>
    <w:rPr>
      <w:rFonts w:cs="Times New Roman"/>
    </w:rPr>
  </w:style>
  <w:style w:type="character" w:customStyle="1" w:styleId="pubyear">
    <w:name w:val="pubyear"/>
    <w:rsid w:val="00A01757"/>
    <w:rPr>
      <w:rFonts w:cs="Times New Roman"/>
    </w:rPr>
  </w:style>
  <w:style w:type="character" w:customStyle="1" w:styleId="articletitle">
    <w:name w:val="articletitle"/>
    <w:rsid w:val="00A01757"/>
    <w:rPr>
      <w:rFonts w:cs="Times New Roman"/>
    </w:rPr>
  </w:style>
  <w:style w:type="character" w:customStyle="1" w:styleId="journaltitle">
    <w:name w:val="journaltitle"/>
    <w:rsid w:val="00A01757"/>
    <w:rPr>
      <w:rFonts w:cs="Times New Roman"/>
    </w:rPr>
  </w:style>
  <w:style w:type="character" w:customStyle="1" w:styleId="vol">
    <w:name w:val="vol"/>
    <w:rsid w:val="00A01757"/>
    <w:rPr>
      <w:rFonts w:cs="Times New Roman"/>
    </w:rPr>
  </w:style>
  <w:style w:type="character" w:customStyle="1" w:styleId="pagefirst">
    <w:name w:val="pagefirst"/>
    <w:rsid w:val="00A01757"/>
    <w:rPr>
      <w:rFonts w:cs="Times New Roman"/>
    </w:rPr>
  </w:style>
  <w:style w:type="character" w:customStyle="1" w:styleId="pagelast">
    <w:name w:val="pagelast"/>
    <w:rsid w:val="00A01757"/>
    <w:rPr>
      <w:rFonts w:cs="Times New Roman"/>
    </w:rPr>
  </w:style>
  <w:style w:type="character" w:customStyle="1" w:styleId="authorfn">
    <w:name w:val="author fn"/>
    <w:rsid w:val="00A01757"/>
    <w:rPr>
      <w:rFonts w:cs="Times New Roman"/>
    </w:rPr>
  </w:style>
  <w:style w:type="paragraph" w:customStyle="1" w:styleId="Style14">
    <w:name w:val="Style14"/>
    <w:basedOn w:val="Style8"/>
    <w:link w:val="Style14Char"/>
    <w:qFormat/>
    <w:rsid w:val="00A32497"/>
    <w:pPr>
      <w:spacing w:line="320" w:lineRule="exact"/>
    </w:pPr>
  </w:style>
  <w:style w:type="paragraph" w:customStyle="1" w:styleId="Style15">
    <w:name w:val="Style15"/>
    <w:basedOn w:val="Style8"/>
    <w:link w:val="Style15Char"/>
    <w:qFormat/>
    <w:rsid w:val="00E0713F"/>
    <w:pPr>
      <w:pBdr>
        <w:top w:val="single" w:sz="4" w:space="1" w:color="auto"/>
      </w:pBdr>
      <w:spacing w:after="0"/>
    </w:pPr>
    <w:rPr>
      <w:sz w:val="18"/>
      <w:szCs w:val="18"/>
      <w:lang w:val="es-ES"/>
    </w:rPr>
  </w:style>
  <w:style w:type="character" w:customStyle="1" w:styleId="Style14Char">
    <w:name w:val="Style14 Char"/>
    <w:basedOn w:val="Style8Char"/>
    <w:link w:val="Style14"/>
    <w:rsid w:val="00A32497"/>
    <w:rPr>
      <w:sz w:val="24"/>
      <w:szCs w:val="24"/>
      <w:lang w:eastAsia="es-ES"/>
    </w:rPr>
  </w:style>
  <w:style w:type="paragraph" w:customStyle="1" w:styleId="Style16">
    <w:name w:val="Style16"/>
    <w:basedOn w:val="Style12"/>
    <w:link w:val="Style16Char"/>
    <w:qFormat/>
    <w:rsid w:val="008A7925"/>
    <w:pPr>
      <w:spacing w:line="240" w:lineRule="auto"/>
    </w:pPr>
  </w:style>
  <w:style w:type="character" w:customStyle="1" w:styleId="Style15Char">
    <w:name w:val="Style15 Char"/>
    <w:basedOn w:val="Style8Char"/>
    <w:link w:val="Style15"/>
    <w:rsid w:val="00E0713F"/>
    <w:rPr>
      <w:sz w:val="18"/>
      <w:szCs w:val="18"/>
      <w:lang w:val="es-ES" w:eastAsia="es-ES"/>
    </w:rPr>
  </w:style>
  <w:style w:type="paragraph" w:customStyle="1" w:styleId="Style17">
    <w:name w:val="Style17"/>
    <w:basedOn w:val="Style11"/>
    <w:link w:val="Style17Char"/>
    <w:qFormat/>
    <w:rsid w:val="002E749E"/>
    <w:pPr>
      <w:spacing w:line="240" w:lineRule="exact"/>
    </w:pPr>
    <w:rPr>
      <w:iCs/>
      <w:noProof/>
      <w:lang w:val="pl-PL"/>
    </w:rPr>
  </w:style>
  <w:style w:type="character" w:customStyle="1" w:styleId="Style16Char">
    <w:name w:val="Style16 Char"/>
    <w:basedOn w:val="Style12Char"/>
    <w:link w:val="Style16"/>
    <w:rsid w:val="008A7925"/>
    <w:rPr>
      <w:sz w:val="24"/>
      <w:szCs w:val="24"/>
      <w:lang w:eastAsia="es-ES"/>
    </w:rPr>
  </w:style>
  <w:style w:type="character" w:customStyle="1" w:styleId="Style17Char">
    <w:name w:val="Style17 Char"/>
    <w:basedOn w:val="Style11Char"/>
    <w:link w:val="Style17"/>
    <w:rsid w:val="002E749E"/>
    <w:rPr>
      <w:iCs/>
      <w:noProof/>
      <w:sz w:val="24"/>
      <w:szCs w:val="24"/>
      <w:lang w:val="pl-PL" w:eastAsia="es-ES"/>
    </w:rPr>
  </w:style>
  <w:style w:type="character" w:customStyle="1" w:styleId="Heading4Char">
    <w:name w:val="Heading 4 Char"/>
    <w:basedOn w:val="DefaultParagraphFont"/>
    <w:link w:val="Heading4"/>
    <w:rsid w:val="009170DC"/>
    <w:rPr>
      <w:rFonts w:ascii="Calibri" w:eastAsia="SimSun" w:hAnsi="Calibri"/>
      <w:b/>
      <w:bCs/>
      <w:sz w:val="28"/>
      <w:szCs w:val="28"/>
      <w:lang w:val="en-GB" w:eastAsia="ja-JP"/>
    </w:rPr>
  </w:style>
  <w:style w:type="character" w:customStyle="1" w:styleId="Heading5Char">
    <w:name w:val="Heading 5 Char"/>
    <w:basedOn w:val="DefaultParagraphFont"/>
    <w:link w:val="Heading5"/>
    <w:rsid w:val="009170DC"/>
    <w:rPr>
      <w:rFonts w:ascii="Calibri" w:eastAsia="SimSun" w:hAnsi="Calibri"/>
      <w:b/>
      <w:bCs/>
      <w:i/>
      <w:iCs/>
      <w:sz w:val="26"/>
      <w:szCs w:val="26"/>
      <w:lang w:val="en-GB" w:eastAsia="ja-JP"/>
    </w:rPr>
  </w:style>
  <w:style w:type="character" w:customStyle="1" w:styleId="Heading6Char">
    <w:name w:val="Heading 6 Char"/>
    <w:basedOn w:val="DefaultParagraphFont"/>
    <w:link w:val="Heading6"/>
    <w:rsid w:val="009170DC"/>
    <w:rPr>
      <w:rFonts w:ascii="Calibri" w:eastAsia="SimSun" w:hAnsi="Calibri"/>
      <w:b/>
      <w:bCs/>
      <w:sz w:val="22"/>
      <w:szCs w:val="22"/>
      <w:lang w:val="en-GB" w:eastAsia="ja-JP"/>
    </w:rPr>
  </w:style>
  <w:style w:type="character" w:customStyle="1" w:styleId="Heading7Char">
    <w:name w:val="Heading 7 Char"/>
    <w:basedOn w:val="DefaultParagraphFont"/>
    <w:link w:val="Heading7"/>
    <w:rsid w:val="009170DC"/>
    <w:rPr>
      <w:rFonts w:ascii="Calibri" w:eastAsia="SimSun" w:hAnsi="Calibri"/>
      <w:sz w:val="24"/>
      <w:szCs w:val="24"/>
      <w:lang w:val="en-GB" w:eastAsia="ja-JP"/>
    </w:rPr>
  </w:style>
  <w:style w:type="character" w:customStyle="1" w:styleId="Heading8Char">
    <w:name w:val="Heading 8 Char"/>
    <w:basedOn w:val="DefaultParagraphFont"/>
    <w:link w:val="Heading8"/>
    <w:rsid w:val="009170DC"/>
    <w:rPr>
      <w:rFonts w:ascii="Calibri" w:eastAsia="SimSun" w:hAnsi="Calibri"/>
      <w:i/>
      <w:iCs/>
      <w:sz w:val="24"/>
      <w:szCs w:val="24"/>
      <w:lang w:val="en-GB" w:eastAsia="ja-JP"/>
    </w:rPr>
  </w:style>
  <w:style w:type="character" w:customStyle="1" w:styleId="Heading9Char">
    <w:name w:val="Heading 9 Char"/>
    <w:basedOn w:val="DefaultParagraphFont"/>
    <w:link w:val="Heading9"/>
    <w:rsid w:val="009170DC"/>
    <w:rPr>
      <w:rFonts w:ascii="Cambria" w:eastAsia="SimSun" w:hAnsi="Cambria"/>
      <w:sz w:val="22"/>
      <w:szCs w:val="22"/>
      <w:lang w:val="en-GB" w:eastAsia="ja-JP"/>
    </w:rPr>
  </w:style>
  <w:style w:type="paragraph" w:customStyle="1" w:styleId="Standard">
    <w:name w:val="Standard"/>
    <w:rsid w:val="00CA06BC"/>
    <w:pPr>
      <w:suppressAutoHyphens/>
      <w:autoSpaceDN w:val="0"/>
      <w:textAlignment w:val="baseline"/>
    </w:pPr>
    <w:rPr>
      <w:kern w:val="3"/>
      <w:sz w:val="24"/>
      <w:szCs w:val="24"/>
      <w:lang w:val="it-IT" w:eastAsia="it-IT"/>
    </w:rPr>
  </w:style>
  <w:style w:type="paragraph" w:customStyle="1" w:styleId="Heading">
    <w:name w:val="Heading"/>
    <w:basedOn w:val="Standard"/>
    <w:next w:val="Textbody"/>
    <w:uiPriority w:val="99"/>
    <w:rsid w:val="00CA06BC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rsid w:val="00CA06BC"/>
    <w:pPr>
      <w:spacing w:after="120"/>
    </w:pPr>
  </w:style>
  <w:style w:type="paragraph" w:styleId="List">
    <w:name w:val="List"/>
    <w:basedOn w:val="Textbody"/>
    <w:rsid w:val="00CA06BC"/>
    <w:rPr>
      <w:rFonts w:cs="Mangal"/>
    </w:rPr>
  </w:style>
  <w:style w:type="paragraph" w:customStyle="1" w:styleId="Epgrafe1">
    <w:name w:val="Epígrafe1"/>
    <w:basedOn w:val="Standard"/>
    <w:rsid w:val="00CA06BC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rsid w:val="00CA06BC"/>
    <w:pPr>
      <w:suppressLineNumbers/>
    </w:pPr>
    <w:rPr>
      <w:rFonts w:cs="Mangal"/>
    </w:rPr>
  </w:style>
  <w:style w:type="paragraph" w:customStyle="1" w:styleId="Ttulo11">
    <w:name w:val="Título 11"/>
    <w:basedOn w:val="Standard"/>
    <w:next w:val="Textbody"/>
    <w:rsid w:val="00CA06BC"/>
    <w:pPr>
      <w:spacing w:before="28" w:after="28" w:line="264" w:lineRule="atLeast"/>
      <w:outlineLvl w:val="0"/>
    </w:pPr>
    <w:rPr>
      <w:b/>
      <w:bCs/>
      <w:sz w:val="36"/>
      <w:szCs w:val="36"/>
    </w:rPr>
  </w:style>
  <w:style w:type="paragraph" w:customStyle="1" w:styleId="title10">
    <w:name w:val="title1"/>
    <w:basedOn w:val="Standard"/>
    <w:rsid w:val="00CA06BC"/>
  </w:style>
  <w:style w:type="paragraph" w:customStyle="1" w:styleId="rprtbody1">
    <w:name w:val="rprtbody1"/>
    <w:basedOn w:val="Standard"/>
    <w:rsid w:val="00CA06BC"/>
  </w:style>
  <w:style w:type="paragraph" w:customStyle="1" w:styleId="aux1">
    <w:name w:val="aux1"/>
    <w:basedOn w:val="Standard"/>
    <w:rsid w:val="00CA06BC"/>
  </w:style>
  <w:style w:type="character" w:customStyle="1" w:styleId="StrongEmphasis">
    <w:name w:val="Strong Emphasis"/>
    <w:rsid w:val="00CA06BC"/>
    <w:rPr>
      <w:b/>
      <w:bCs/>
    </w:rPr>
  </w:style>
  <w:style w:type="character" w:customStyle="1" w:styleId="Internetlink">
    <w:name w:val="Internet link"/>
    <w:rsid w:val="00CA06BC"/>
    <w:rPr>
      <w:color w:val="0000FF"/>
      <w:u w:val="single"/>
    </w:rPr>
  </w:style>
  <w:style w:type="character" w:customStyle="1" w:styleId="ref-journal1">
    <w:name w:val="ref-journal1"/>
    <w:basedOn w:val="DefaultParagraphFont"/>
    <w:rsid w:val="00CA06BC"/>
  </w:style>
  <w:style w:type="character" w:customStyle="1" w:styleId="ref-vol">
    <w:name w:val="ref-vol"/>
    <w:basedOn w:val="DefaultParagraphFont"/>
    <w:rsid w:val="00CA06BC"/>
  </w:style>
  <w:style w:type="character" w:customStyle="1" w:styleId="nbapihighlight1">
    <w:name w:val="nbapihighlight1"/>
    <w:basedOn w:val="DefaultParagraphFont"/>
    <w:rsid w:val="00CA06BC"/>
  </w:style>
  <w:style w:type="character" w:customStyle="1" w:styleId="src1">
    <w:name w:val="src1"/>
    <w:basedOn w:val="DefaultParagraphFont"/>
    <w:rsid w:val="00CA06BC"/>
  </w:style>
  <w:style w:type="character" w:customStyle="1" w:styleId="NumberingSymbols">
    <w:name w:val="Numbering Symbols"/>
    <w:rsid w:val="00CA06BC"/>
  </w:style>
  <w:style w:type="character" w:customStyle="1" w:styleId="Titolo1Carattere1">
    <w:name w:val="Titolo 1 Carattere1"/>
    <w:uiPriority w:val="9"/>
    <w:rsid w:val="00CA06BC"/>
    <w:rPr>
      <w:rFonts w:ascii="Cambria" w:eastAsia="MS Gothic" w:hAnsi="Cambria" w:cs="Times New Roman"/>
      <w:b/>
      <w:bCs/>
      <w:color w:val="365F91"/>
      <w:sz w:val="28"/>
      <w:szCs w:val="28"/>
    </w:rPr>
  </w:style>
  <w:style w:type="paragraph" w:customStyle="1" w:styleId="Default">
    <w:name w:val="Default"/>
    <w:rsid w:val="00CA06BC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val="it-IT" w:eastAsia="ja-JP"/>
    </w:rPr>
  </w:style>
  <w:style w:type="character" w:customStyle="1" w:styleId="rprtid1">
    <w:name w:val="rprtid1"/>
    <w:rsid w:val="00CA06BC"/>
    <w:rPr>
      <w:vanish w:val="0"/>
      <w:webHidden w:val="0"/>
      <w:color w:val="696969"/>
      <w:specVanish/>
    </w:rPr>
  </w:style>
  <w:style w:type="character" w:customStyle="1" w:styleId="hps">
    <w:name w:val="hps"/>
    <w:basedOn w:val="DefaultParagraphFont"/>
    <w:rsid w:val="00CA06BC"/>
  </w:style>
  <w:style w:type="paragraph" w:styleId="Caption">
    <w:name w:val="caption"/>
    <w:basedOn w:val="Normal"/>
    <w:next w:val="Normal"/>
    <w:qFormat/>
    <w:rsid w:val="00AE71E5"/>
    <w:pPr>
      <w:spacing w:before="120" w:after="120"/>
    </w:pPr>
    <w:rPr>
      <w:rFonts w:eastAsia="MS Mincho"/>
      <w:b/>
      <w:bCs/>
      <w:sz w:val="20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AE71E5"/>
    <w:pPr>
      <w:spacing w:after="60"/>
      <w:jc w:val="center"/>
      <w:outlineLvl w:val="1"/>
    </w:pPr>
    <w:rPr>
      <w:rFonts w:ascii="Cambria" w:eastAsia="MS Mincho" w:hAnsi="Cambria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99"/>
    <w:rsid w:val="00AE71E5"/>
    <w:rPr>
      <w:rFonts w:ascii="Cambria" w:eastAsia="MS Mincho" w:hAnsi="Cambria"/>
      <w:sz w:val="24"/>
      <w:szCs w:val="24"/>
    </w:rPr>
  </w:style>
  <w:style w:type="paragraph" w:styleId="NoSpacing">
    <w:name w:val="No Spacing"/>
    <w:basedOn w:val="Normal"/>
    <w:uiPriority w:val="99"/>
    <w:qFormat/>
    <w:rsid w:val="00AE71E5"/>
    <w:rPr>
      <w:rFonts w:eastAsia="MS Mincho"/>
      <w:szCs w:val="24"/>
      <w:lang w:val="en-US" w:eastAsia="en-US"/>
    </w:rPr>
  </w:style>
  <w:style w:type="paragraph" w:styleId="ListParagraph">
    <w:name w:val="List Paragraph"/>
    <w:basedOn w:val="Normal"/>
    <w:uiPriority w:val="99"/>
    <w:qFormat/>
    <w:rsid w:val="00AE71E5"/>
    <w:pPr>
      <w:spacing w:after="100"/>
      <w:ind w:left="708"/>
      <w:jc w:val="both"/>
    </w:pPr>
    <w:rPr>
      <w:rFonts w:eastAsia="MS Mincho"/>
      <w:szCs w:val="24"/>
      <w:lang w:val="en-US"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AE71E5"/>
    <w:rPr>
      <w:rFonts w:eastAsia="MS Mincho"/>
      <w:i/>
      <w:iCs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99"/>
    <w:rsid w:val="00AE71E5"/>
    <w:rPr>
      <w:rFonts w:eastAsia="MS Mincho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AE71E5"/>
    <w:pPr>
      <w:ind w:left="720" w:right="720"/>
    </w:pPr>
    <w:rPr>
      <w:rFonts w:eastAsia="MS Mincho"/>
      <w:b/>
      <w:bCs/>
      <w:i/>
      <w:iCs/>
      <w:szCs w:val="24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AE71E5"/>
    <w:rPr>
      <w:rFonts w:eastAsia="MS Mincho"/>
      <w:b/>
      <w:bCs/>
      <w:i/>
      <w:iCs/>
      <w:sz w:val="24"/>
      <w:szCs w:val="24"/>
    </w:rPr>
  </w:style>
  <w:style w:type="character" w:styleId="SubtleEmphasis">
    <w:name w:val="Subtle Emphasis"/>
    <w:uiPriority w:val="99"/>
    <w:qFormat/>
    <w:rsid w:val="00AE71E5"/>
    <w:rPr>
      <w:rFonts w:cs="Times New Roman"/>
      <w:i/>
      <w:iCs/>
      <w:color w:val="auto"/>
    </w:rPr>
  </w:style>
  <w:style w:type="character" w:styleId="IntenseEmphasis">
    <w:name w:val="Intense Emphasis"/>
    <w:uiPriority w:val="99"/>
    <w:qFormat/>
    <w:rsid w:val="00AE71E5"/>
    <w:rPr>
      <w:rFonts w:cs="Times New Roman"/>
      <w:b/>
      <w:bCs/>
      <w:i/>
      <w:iCs/>
      <w:sz w:val="24"/>
      <w:szCs w:val="24"/>
      <w:u w:val="single"/>
    </w:rPr>
  </w:style>
  <w:style w:type="character" w:styleId="SubtleReference">
    <w:name w:val="Subtle Reference"/>
    <w:uiPriority w:val="99"/>
    <w:qFormat/>
    <w:rsid w:val="00AE71E5"/>
    <w:rPr>
      <w:rFonts w:cs="Times New Roman"/>
      <w:sz w:val="24"/>
      <w:szCs w:val="24"/>
      <w:u w:val="single"/>
    </w:rPr>
  </w:style>
  <w:style w:type="character" w:styleId="IntenseReference">
    <w:name w:val="Intense Reference"/>
    <w:uiPriority w:val="99"/>
    <w:qFormat/>
    <w:rsid w:val="00AE71E5"/>
    <w:rPr>
      <w:rFonts w:cs="Times New Roman"/>
      <w:b/>
      <w:bCs/>
      <w:sz w:val="24"/>
      <w:szCs w:val="24"/>
      <w:u w:val="single"/>
    </w:rPr>
  </w:style>
  <w:style w:type="character" w:customStyle="1" w:styleId="BookTitle1">
    <w:name w:val="Book Title1"/>
    <w:aliases w:val="Subtitulo,Название книги,Título do Livro1"/>
    <w:uiPriority w:val="99"/>
    <w:qFormat/>
    <w:rsid w:val="00AE71E5"/>
    <w:rPr>
      <w:rFonts w:cs="Times New Roman"/>
    </w:rPr>
  </w:style>
  <w:style w:type="paragraph" w:customStyle="1" w:styleId="Referencia">
    <w:name w:val="Referencia"/>
    <w:basedOn w:val="Normal"/>
    <w:link w:val="ReferenciaCar"/>
    <w:uiPriority w:val="99"/>
    <w:rsid w:val="00AE71E5"/>
    <w:pPr>
      <w:jc w:val="both"/>
    </w:pPr>
    <w:rPr>
      <w:rFonts w:eastAsia="MS Mincho"/>
      <w:sz w:val="20"/>
      <w:lang w:val="en-US" w:eastAsia="en-US"/>
    </w:rPr>
  </w:style>
  <w:style w:type="character" w:customStyle="1" w:styleId="ReferenciaCar">
    <w:name w:val="Referencia Car"/>
    <w:link w:val="Referencia"/>
    <w:uiPriority w:val="99"/>
    <w:locked/>
    <w:rsid w:val="00AE71E5"/>
    <w:rPr>
      <w:rFonts w:eastAsia="MS Mincho"/>
    </w:rPr>
  </w:style>
  <w:style w:type="paragraph" w:customStyle="1" w:styleId="Tirulo2">
    <w:name w:val="Tirulo 2"/>
    <w:basedOn w:val="Heading1"/>
    <w:link w:val="Tirulo2Car"/>
    <w:uiPriority w:val="99"/>
    <w:rsid w:val="00AE71E5"/>
    <w:pPr>
      <w:keepNext w:val="0"/>
      <w:tabs>
        <w:tab w:val="left" w:pos="280"/>
      </w:tabs>
      <w:overflowPunct w:val="0"/>
      <w:autoSpaceDE w:val="0"/>
      <w:autoSpaceDN w:val="0"/>
      <w:adjustRightInd w:val="0"/>
      <w:spacing w:before="0" w:after="120" w:line="240" w:lineRule="auto"/>
      <w:ind w:left="431" w:hanging="431"/>
      <w:jc w:val="both"/>
      <w:textAlignment w:val="baseline"/>
    </w:pPr>
    <w:rPr>
      <w:rFonts w:ascii="Times New Roman" w:eastAsia="MS Mincho" w:hAnsi="Times New Roman"/>
      <w:color w:val="000000"/>
      <w:kern w:val="0"/>
      <w:sz w:val="24"/>
      <w:szCs w:val="24"/>
      <w:lang w:val="en-US" w:bidi="ur-PK"/>
    </w:rPr>
  </w:style>
  <w:style w:type="character" w:customStyle="1" w:styleId="Tirulo2Car">
    <w:name w:val="Tirulo 2 Car"/>
    <w:link w:val="Tirulo2"/>
    <w:uiPriority w:val="99"/>
    <w:locked/>
    <w:rsid w:val="00AE71E5"/>
    <w:rPr>
      <w:rFonts w:eastAsia="MS Mincho"/>
      <w:b/>
      <w:bCs/>
      <w:color w:val="000000"/>
      <w:sz w:val="24"/>
      <w:szCs w:val="24"/>
      <w:lang w:bidi="ur-PK"/>
    </w:rPr>
  </w:style>
  <w:style w:type="paragraph" w:customStyle="1" w:styleId="References">
    <w:name w:val="References"/>
    <w:basedOn w:val="Normal"/>
    <w:link w:val="ReferencesChar"/>
    <w:uiPriority w:val="99"/>
    <w:rsid w:val="00AE71E5"/>
    <w:pPr>
      <w:tabs>
        <w:tab w:val="right" w:pos="432"/>
      </w:tabs>
      <w:ind w:left="720" w:hanging="720"/>
      <w:jc w:val="both"/>
    </w:pPr>
    <w:rPr>
      <w:rFonts w:eastAsia="MS Mincho"/>
      <w:sz w:val="20"/>
      <w:lang w:val="en-GB" w:eastAsia="en-US"/>
    </w:rPr>
  </w:style>
  <w:style w:type="character" w:customStyle="1" w:styleId="ReferencesChar">
    <w:name w:val="References Char"/>
    <w:link w:val="References"/>
    <w:uiPriority w:val="99"/>
    <w:locked/>
    <w:rsid w:val="00AE71E5"/>
    <w:rPr>
      <w:rFonts w:eastAsia="MS Mincho"/>
      <w:lang w:val="en-GB"/>
    </w:rPr>
  </w:style>
  <w:style w:type="paragraph" w:customStyle="1" w:styleId="AuthorName-c">
    <w:name w:val="Author Name-c"/>
    <w:basedOn w:val="Normal"/>
    <w:link w:val="AuthorName-cChar"/>
    <w:rsid w:val="00AE71E5"/>
    <w:pPr>
      <w:autoSpaceDE w:val="0"/>
      <w:autoSpaceDN w:val="0"/>
      <w:adjustRightInd w:val="0"/>
      <w:spacing w:before="240" w:after="240"/>
    </w:pPr>
    <w:rPr>
      <w:rFonts w:ascii="TimesNewRomanPS-BoldItalicMT" w:eastAsia="MS Mincho" w:hAnsi="TimesNewRomanPS-BoldItalicMT"/>
      <w:b/>
      <w:bCs/>
      <w:iCs/>
      <w:sz w:val="28"/>
      <w:szCs w:val="28"/>
      <w:lang w:val="en-US" w:eastAsia="en-US"/>
    </w:rPr>
  </w:style>
  <w:style w:type="character" w:customStyle="1" w:styleId="AuthorName-cChar">
    <w:name w:val="Author Name-c Char"/>
    <w:link w:val="AuthorName-c"/>
    <w:locked/>
    <w:rsid w:val="00AE71E5"/>
    <w:rPr>
      <w:rFonts w:ascii="TimesNewRomanPS-BoldItalicMT" w:eastAsia="MS Mincho" w:hAnsi="TimesNewRomanPS-BoldItalicMT"/>
      <w:b/>
      <w:bCs/>
      <w:iCs/>
      <w:sz w:val="28"/>
      <w:szCs w:val="28"/>
    </w:rPr>
  </w:style>
  <w:style w:type="paragraph" w:customStyle="1" w:styleId="Manuscripttitle">
    <w:name w:val="Manuscript title"/>
    <w:basedOn w:val="Normal"/>
    <w:link w:val="ManuscripttitleChar"/>
    <w:rsid w:val="00AE71E5"/>
    <w:pPr>
      <w:autoSpaceDE w:val="0"/>
      <w:autoSpaceDN w:val="0"/>
      <w:adjustRightInd w:val="0"/>
      <w:spacing w:after="100"/>
    </w:pPr>
    <w:rPr>
      <w:rFonts w:ascii="TimesNewRomanPS-BoldItalicMT" w:eastAsia="MS Mincho" w:hAnsi="TimesNewRomanPS-BoldItalicMT"/>
      <w:b/>
      <w:bCs/>
      <w:iCs/>
      <w:sz w:val="28"/>
      <w:szCs w:val="28"/>
      <w:lang w:val="en-US" w:eastAsia="en-US"/>
    </w:rPr>
  </w:style>
  <w:style w:type="character" w:customStyle="1" w:styleId="ManuscripttitleChar">
    <w:name w:val="Manuscript title Char"/>
    <w:link w:val="Manuscripttitle"/>
    <w:locked/>
    <w:rsid w:val="00AE71E5"/>
    <w:rPr>
      <w:rFonts w:ascii="TimesNewRomanPS-BoldItalicMT" w:eastAsia="MS Mincho" w:hAnsi="TimesNewRomanPS-BoldItalicMT"/>
      <w:b/>
      <w:bCs/>
      <w:iCs/>
      <w:sz w:val="28"/>
      <w:szCs w:val="28"/>
    </w:rPr>
  </w:style>
  <w:style w:type="character" w:customStyle="1" w:styleId="LastName">
    <w:name w:val="Last Name"/>
    <w:uiPriority w:val="99"/>
    <w:rsid w:val="00AE71E5"/>
    <w:rPr>
      <w:rFonts w:ascii="Times New Roman" w:hAnsi="Times New Roman" w:cs="Times New Roman"/>
      <w:spacing w:val="0"/>
      <w:kern w:val="0"/>
      <w:sz w:val="24"/>
      <w:szCs w:val="24"/>
    </w:rPr>
  </w:style>
  <w:style w:type="paragraph" w:customStyle="1" w:styleId="CorrespondingAuthor">
    <w:name w:val="Corresponding Author"/>
    <w:basedOn w:val="Normal"/>
    <w:link w:val="CorrespondingAuthorChar"/>
    <w:autoRedefine/>
    <w:uiPriority w:val="99"/>
    <w:rsid w:val="00AE71E5"/>
    <w:rPr>
      <w:szCs w:val="24"/>
      <w:lang w:val="en-US" w:eastAsia="en-US"/>
    </w:rPr>
  </w:style>
  <w:style w:type="character" w:customStyle="1" w:styleId="CorrespondingAuthorChar">
    <w:name w:val="Corresponding Author Char"/>
    <w:link w:val="CorrespondingAuthor"/>
    <w:uiPriority w:val="99"/>
    <w:locked/>
    <w:rsid w:val="00AE71E5"/>
    <w:rPr>
      <w:sz w:val="24"/>
      <w:szCs w:val="24"/>
    </w:rPr>
  </w:style>
  <w:style w:type="paragraph" w:customStyle="1" w:styleId="Authors">
    <w:name w:val="Authors"/>
    <w:basedOn w:val="Normal"/>
    <w:next w:val="Normal"/>
    <w:link w:val="AuthorsChar"/>
    <w:autoRedefine/>
    <w:uiPriority w:val="99"/>
    <w:rsid w:val="00AE71E5"/>
    <w:rPr>
      <w:rFonts w:eastAsia="MS Mincho"/>
      <w:bCs/>
      <w:sz w:val="22"/>
      <w:szCs w:val="22"/>
      <w:lang w:val="pt-PT" w:eastAsia="en-US"/>
    </w:rPr>
  </w:style>
  <w:style w:type="character" w:customStyle="1" w:styleId="AuthorsChar">
    <w:name w:val="Authors Char"/>
    <w:link w:val="Authors"/>
    <w:uiPriority w:val="99"/>
    <w:locked/>
    <w:rsid w:val="00AE71E5"/>
    <w:rPr>
      <w:rFonts w:eastAsia="MS Mincho"/>
      <w:bCs/>
      <w:sz w:val="22"/>
      <w:szCs w:val="22"/>
      <w:lang w:val="pt-PT"/>
    </w:rPr>
  </w:style>
  <w:style w:type="character" w:customStyle="1" w:styleId="Initials">
    <w:name w:val="Initials"/>
    <w:uiPriority w:val="99"/>
    <w:rsid w:val="00AE71E5"/>
    <w:rPr>
      <w:rFonts w:ascii="Times New Roman" w:hAnsi="Times New Roman" w:cs="Times New Roman"/>
      <w:sz w:val="24"/>
      <w:szCs w:val="24"/>
    </w:rPr>
  </w:style>
  <w:style w:type="character" w:customStyle="1" w:styleId="TableCaptionChar">
    <w:name w:val="Table Caption Char"/>
    <w:rsid w:val="00AE71E5"/>
    <w:rPr>
      <w:rFonts w:cs="Times New Roman"/>
      <w:b/>
      <w:bCs/>
      <w:color w:val="000000"/>
      <w:sz w:val="18"/>
      <w:szCs w:val="18"/>
      <w:lang w:val="en-US" w:eastAsia="en-US" w:bidi="ar-SA"/>
    </w:rPr>
  </w:style>
  <w:style w:type="paragraph" w:styleId="DocumentMap">
    <w:name w:val="Document Map"/>
    <w:basedOn w:val="Normal"/>
    <w:link w:val="DocumentMapChar"/>
    <w:uiPriority w:val="99"/>
    <w:rsid w:val="00AE71E5"/>
    <w:rPr>
      <w:rFonts w:ascii="Tahoma" w:eastAsia="MS Mincho" w:hAnsi="Tahoma"/>
      <w:sz w:val="16"/>
      <w:szCs w:val="16"/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rsid w:val="00AE71E5"/>
    <w:rPr>
      <w:rFonts w:ascii="Tahoma" w:eastAsia="MS Mincho" w:hAnsi="Tahoma"/>
      <w:sz w:val="16"/>
      <w:szCs w:val="16"/>
    </w:rPr>
  </w:style>
  <w:style w:type="paragraph" w:customStyle="1" w:styleId="address-c">
    <w:name w:val="address-c"/>
    <w:basedOn w:val="Normal"/>
    <w:rsid w:val="00AE71E5"/>
    <w:pPr>
      <w:autoSpaceDE w:val="0"/>
      <w:autoSpaceDN w:val="0"/>
      <w:adjustRightInd w:val="0"/>
      <w:spacing w:before="240" w:after="240"/>
    </w:pPr>
    <w:rPr>
      <w:rFonts w:ascii="TimesNewRomanPS-BoldItalicMT" w:eastAsia="MS Mincho" w:hAnsi="TimesNewRomanPS-BoldItalicMT"/>
      <w:bCs/>
      <w:iCs/>
      <w:sz w:val="20"/>
      <w:szCs w:val="28"/>
      <w:lang w:val="en-US" w:eastAsia="en-US"/>
    </w:rPr>
  </w:style>
  <w:style w:type="paragraph" w:customStyle="1" w:styleId="FirstPageAuthor">
    <w:name w:val="First Page Author"/>
    <w:rsid w:val="00AE71E5"/>
    <w:pPr>
      <w:spacing w:line="264" w:lineRule="auto"/>
      <w:jc w:val="center"/>
    </w:pPr>
    <w:rPr>
      <w:rFonts w:ascii="Calibri" w:eastAsia="MS Mincho" w:hAnsi="Calibri"/>
      <w:b/>
      <w:bCs/>
      <w:i/>
      <w:iCs/>
      <w:noProof/>
      <w:sz w:val="28"/>
      <w:szCs w:val="28"/>
    </w:rPr>
  </w:style>
  <w:style w:type="paragraph" w:customStyle="1" w:styleId="Affiliation">
    <w:name w:val="Affiliation"/>
    <w:next w:val="Normal"/>
    <w:autoRedefine/>
    <w:rsid w:val="00AE71E5"/>
    <w:pPr>
      <w:widowControl w:val="0"/>
      <w:spacing w:before="320" w:after="320"/>
    </w:pPr>
    <w:rPr>
      <w:rFonts w:eastAsia="MS Mincho"/>
      <w:i/>
      <w:iCs/>
      <w:lang w:val="en-GB"/>
    </w:rPr>
  </w:style>
  <w:style w:type="paragraph" w:styleId="PlainText">
    <w:name w:val="Plain Text"/>
    <w:basedOn w:val="Normal"/>
    <w:link w:val="PlainTextChar"/>
    <w:rsid w:val="00AE71E5"/>
    <w:rPr>
      <w:rFonts w:ascii="Courier New" w:eastAsia="MS Mincho" w:hAnsi="Courier New"/>
      <w:sz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AE71E5"/>
    <w:rPr>
      <w:rFonts w:ascii="Courier New" w:eastAsia="MS Mincho" w:hAnsi="Courier New"/>
      <w:lang w:val="ru-RU" w:eastAsia="ru-RU"/>
    </w:rPr>
  </w:style>
  <w:style w:type="paragraph" w:customStyle="1" w:styleId="mainheading">
    <w:name w:val="main heading"/>
    <w:basedOn w:val="Normal"/>
    <w:rsid w:val="00AE71E5"/>
    <w:pPr>
      <w:tabs>
        <w:tab w:val="left" w:pos="280"/>
      </w:tabs>
      <w:overflowPunct w:val="0"/>
      <w:autoSpaceDE w:val="0"/>
      <w:autoSpaceDN w:val="0"/>
      <w:adjustRightInd w:val="0"/>
      <w:spacing w:before="240" w:after="120" w:line="360" w:lineRule="auto"/>
      <w:jc w:val="both"/>
      <w:textAlignment w:val="baseline"/>
    </w:pPr>
    <w:rPr>
      <w:b/>
      <w:bCs/>
      <w:caps/>
      <w:color w:val="000000"/>
      <w:sz w:val="28"/>
      <w:lang w:val="en-US" w:eastAsia="en-US" w:bidi="ur-PK"/>
    </w:rPr>
  </w:style>
  <w:style w:type="paragraph" w:customStyle="1" w:styleId="Abstract">
    <w:name w:val="Abstract"/>
    <w:basedOn w:val="Normal"/>
    <w:rsid w:val="00AE71E5"/>
    <w:pPr>
      <w:tabs>
        <w:tab w:val="left" w:pos="280"/>
      </w:tabs>
      <w:overflowPunct w:val="0"/>
      <w:autoSpaceDE w:val="0"/>
      <w:autoSpaceDN w:val="0"/>
      <w:adjustRightInd w:val="0"/>
      <w:spacing w:after="200"/>
      <w:ind w:left="720" w:right="720"/>
      <w:jc w:val="both"/>
      <w:textAlignment w:val="baseline"/>
    </w:pPr>
    <w:rPr>
      <w:bCs/>
      <w:color w:val="000000"/>
      <w:sz w:val="20"/>
      <w:lang w:val="en-US" w:eastAsia="en-US"/>
    </w:rPr>
  </w:style>
  <w:style w:type="paragraph" w:customStyle="1" w:styleId="ManuscriptText-c">
    <w:name w:val="Manuscript Text-c"/>
    <w:basedOn w:val="Normal"/>
    <w:link w:val="ManuscriptText-cChar"/>
    <w:rsid w:val="00AE71E5"/>
    <w:pPr>
      <w:autoSpaceDE w:val="0"/>
      <w:autoSpaceDN w:val="0"/>
      <w:adjustRightInd w:val="0"/>
      <w:spacing w:after="100"/>
      <w:jc w:val="center"/>
    </w:pPr>
    <w:rPr>
      <w:rFonts w:ascii="TimesNewRomanPS-BoldItalicMT" w:hAnsi="TimesNewRomanPS-BoldItalicMT"/>
      <w:b/>
      <w:bCs/>
      <w:iCs/>
      <w:sz w:val="32"/>
      <w:szCs w:val="28"/>
      <w:lang w:val="en-US" w:eastAsia="en-US"/>
    </w:rPr>
  </w:style>
  <w:style w:type="character" w:customStyle="1" w:styleId="ManuscriptText-cChar">
    <w:name w:val="Manuscript Text-c Char"/>
    <w:link w:val="ManuscriptText-c"/>
    <w:locked/>
    <w:rsid w:val="00AE71E5"/>
    <w:rPr>
      <w:rFonts w:ascii="TimesNewRomanPS-BoldItalicMT" w:hAnsi="TimesNewRomanPS-BoldItalicMT"/>
      <w:b/>
      <w:bCs/>
      <w:iCs/>
      <w:sz w:val="32"/>
      <w:szCs w:val="28"/>
    </w:rPr>
  </w:style>
  <w:style w:type="paragraph" w:customStyle="1" w:styleId="manuscriptText-s">
    <w:name w:val="manuscript Text-s"/>
    <w:basedOn w:val="AuthorName-c"/>
    <w:rsid w:val="00AE71E5"/>
    <w:pPr>
      <w:spacing w:before="0" w:after="0"/>
      <w:jc w:val="both"/>
    </w:pPr>
    <w:rPr>
      <w:rFonts w:eastAsia="Times New Roman"/>
      <w:b w:val="0"/>
    </w:rPr>
  </w:style>
  <w:style w:type="paragraph" w:customStyle="1" w:styleId="reference">
    <w:name w:val="reference"/>
    <w:basedOn w:val="Normal"/>
    <w:rsid w:val="00AE71E5"/>
    <w:pPr>
      <w:tabs>
        <w:tab w:val="left" w:pos="280"/>
      </w:tabs>
      <w:overflowPunct w:val="0"/>
      <w:autoSpaceDE w:val="0"/>
      <w:autoSpaceDN w:val="0"/>
      <w:adjustRightInd w:val="0"/>
      <w:spacing w:after="100" w:line="160" w:lineRule="exact"/>
      <w:ind w:left="346" w:hanging="346"/>
      <w:jc w:val="both"/>
      <w:textAlignment w:val="baseline"/>
    </w:pPr>
    <w:rPr>
      <w:bCs/>
      <w:color w:val="000000"/>
      <w:sz w:val="16"/>
      <w:lang w:val="en-US" w:eastAsia="en-US"/>
    </w:rPr>
  </w:style>
  <w:style w:type="paragraph" w:customStyle="1" w:styleId="sub-heading">
    <w:name w:val="sub-heading"/>
    <w:basedOn w:val="Normal"/>
    <w:link w:val="sub-headingChar"/>
    <w:rsid w:val="00AE71E5"/>
    <w:pPr>
      <w:tabs>
        <w:tab w:val="left" w:pos="280"/>
        <w:tab w:val="left" w:pos="2364"/>
        <w:tab w:val="left" w:pos="4213"/>
        <w:tab w:val="left" w:pos="7502"/>
        <w:tab w:val="left" w:pos="9796"/>
        <w:tab w:val="left" w:pos="11733"/>
        <w:tab w:val="left" w:pos="13511"/>
      </w:tabs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b/>
      <w:color w:val="000000"/>
      <w:szCs w:val="16"/>
      <w:lang w:val="en-US" w:eastAsia="en-US"/>
    </w:rPr>
  </w:style>
  <w:style w:type="character" w:customStyle="1" w:styleId="sub-headingChar">
    <w:name w:val="sub-heading Char"/>
    <w:link w:val="sub-heading"/>
    <w:locked/>
    <w:rsid w:val="00AE71E5"/>
    <w:rPr>
      <w:b/>
      <w:color w:val="000000"/>
      <w:sz w:val="24"/>
      <w:szCs w:val="16"/>
    </w:rPr>
  </w:style>
  <w:style w:type="paragraph" w:customStyle="1" w:styleId="TableCaption">
    <w:name w:val="Table Caption"/>
    <w:basedOn w:val="Abstract"/>
    <w:rsid w:val="00AE71E5"/>
    <w:pPr>
      <w:tabs>
        <w:tab w:val="clear" w:pos="280"/>
      </w:tabs>
      <w:overflowPunct/>
      <w:spacing w:before="60" w:after="240"/>
      <w:ind w:left="0" w:right="0"/>
      <w:textAlignment w:val="auto"/>
    </w:pPr>
    <w:rPr>
      <w:b/>
      <w:bCs w:val="0"/>
      <w:color w:val="auto"/>
      <w:sz w:val="18"/>
      <w:szCs w:val="18"/>
    </w:rPr>
  </w:style>
  <w:style w:type="paragraph" w:customStyle="1" w:styleId="figure">
    <w:name w:val="figure"/>
    <w:basedOn w:val="Normal"/>
    <w:next w:val="Caption"/>
    <w:link w:val="figureCar"/>
    <w:uiPriority w:val="99"/>
    <w:rsid w:val="00AE71E5"/>
    <w:pPr>
      <w:tabs>
        <w:tab w:val="left" w:pos="280"/>
      </w:tabs>
      <w:overflowPunct w:val="0"/>
      <w:autoSpaceDE w:val="0"/>
      <w:autoSpaceDN w:val="0"/>
      <w:adjustRightInd w:val="0"/>
      <w:spacing w:before="120" w:after="240"/>
      <w:textAlignment w:val="baseline"/>
    </w:pPr>
    <w:rPr>
      <w:bCs/>
      <w:color w:val="000000"/>
      <w:sz w:val="20"/>
      <w:lang w:val="en-US" w:eastAsia="en-US"/>
    </w:rPr>
  </w:style>
  <w:style w:type="character" w:customStyle="1" w:styleId="figureCar">
    <w:name w:val="figure Car"/>
    <w:link w:val="figure"/>
    <w:uiPriority w:val="99"/>
    <w:locked/>
    <w:rsid w:val="00AE71E5"/>
    <w:rPr>
      <w:bCs/>
      <w:color w:val="000000"/>
    </w:rPr>
  </w:style>
  <w:style w:type="paragraph" w:customStyle="1" w:styleId="keywords">
    <w:name w:val="keywords"/>
    <w:basedOn w:val="Normal"/>
    <w:rsid w:val="00AE71E5"/>
    <w:pPr>
      <w:spacing w:after="100"/>
    </w:pPr>
    <w:rPr>
      <w:sz w:val="20"/>
      <w:lang w:val="en-US" w:eastAsia="en-US" w:bidi="ur-PK"/>
    </w:rPr>
  </w:style>
  <w:style w:type="character" w:customStyle="1" w:styleId="ManuscriptTitleChar0">
    <w:name w:val="Manuscript Title Char"/>
    <w:rsid w:val="00AE71E5"/>
    <w:rPr>
      <w:rFonts w:ascii="TimesNewRomanPS-BoldItalicMT" w:hAnsi="TimesNewRomanPS-BoldItalicMT" w:cs="TimesNewRomanPS-BoldItalicMT"/>
      <w:b/>
      <w:bCs/>
      <w:iCs/>
      <w:sz w:val="28"/>
      <w:szCs w:val="28"/>
      <w:lang w:val="en-US" w:eastAsia="en-US" w:bidi="ar-SA"/>
    </w:rPr>
  </w:style>
  <w:style w:type="paragraph" w:customStyle="1" w:styleId="manuscripttitle0">
    <w:name w:val="manuscript title"/>
    <w:basedOn w:val="ManuscriptText-c"/>
    <w:link w:val="manuscripttitleChar1"/>
    <w:rsid w:val="00AE71E5"/>
  </w:style>
  <w:style w:type="character" w:customStyle="1" w:styleId="manuscripttitleChar1">
    <w:name w:val="manuscript title Char"/>
    <w:link w:val="manuscripttitle0"/>
    <w:locked/>
    <w:rsid w:val="00AE71E5"/>
    <w:rPr>
      <w:rFonts w:ascii="TimesNewRomanPS-BoldItalicMT" w:hAnsi="TimesNewRomanPS-BoldItalicMT"/>
      <w:b/>
      <w:bCs/>
      <w:iCs/>
      <w:sz w:val="32"/>
      <w:szCs w:val="28"/>
    </w:rPr>
  </w:style>
  <w:style w:type="character" w:customStyle="1" w:styleId="Manuscripttitle1">
    <w:name w:val="Manuscript title1"/>
    <w:rsid w:val="00AE71E5"/>
    <w:rPr>
      <w:rFonts w:ascii="Times New Roman" w:hAnsi="Times New Roman" w:cs="Times New Roman"/>
      <w:b/>
      <w:sz w:val="32"/>
    </w:rPr>
  </w:style>
  <w:style w:type="paragraph" w:styleId="BodyTextIndent">
    <w:name w:val="Body Text Indent"/>
    <w:basedOn w:val="Normal"/>
    <w:link w:val="BodyTextIndentChar"/>
    <w:rsid w:val="00AE71E5"/>
    <w:pPr>
      <w:spacing w:after="100"/>
      <w:ind w:firstLine="720"/>
      <w:jc w:val="both"/>
    </w:pPr>
    <w:rPr>
      <w:rFonts w:ascii="Arial" w:hAnsi="Arial"/>
      <w:szCs w:val="24"/>
      <w:lang w:val="ro-RO" w:eastAsia="en-US"/>
    </w:rPr>
  </w:style>
  <w:style w:type="character" w:customStyle="1" w:styleId="BodyTextIndentChar">
    <w:name w:val="Body Text Indent Char"/>
    <w:basedOn w:val="DefaultParagraphFont"/>
    <w:link w:val="BodyTextIndent"/>
    <w:rsid w:val="00AE71E5"/>
    <w:rPr>
      <w:rFonts w:ascii="Arial" w:hAnsi="Arial"/>
      <w:sz w:val="24"/>
      <w:szCs w:val="24"/>
      <w:lang w:val="ro-RO"/>
    </w:rPr>
  </w:style>
  <w:style w:type="character" w:customStyle="1" w:styleId="ti2">
    <w:name w:val="ti2"/>
    <w:rsid w:val="00AE71E5"/>
    <w:rPr>
      <w:rFonts w:cs="Times New Roman"/>
      <w:sz w:val="22"/>
      <w:szCs w:val="22"/>
    </w:rPr>
  </w:style>
  <w:style w:type="paragraph" w:customStyle="1" w:styleId="13-Figure">
    <w:name w:val="13-Figure"/>
    <w:basedOn w:val="Normal"/>
    <w:rsid w:val="00AE71E5"/>
    <w:pPr>
      <w:framePr w:w="9072" w:hSpace="181" w:vSpace="181" w:wrap="around" w:hAnchor="margin" w:xAlign="center" w:yAlign="top"/>
      <w:spacing w:before="200" w:after="200" w:line="220" w:lineRule="exact"/>
      <w:jc w:val="both"/>
    </w:pPr>
    <w:rPr>
      <w:sz w:val="18"/>
      <w:lang w:val="en-US" w:eastAsia="en-US"/>
    </w:rPr>
  </w:style>
  <w:style w:type="paragraph" w:customStyle="1" w:styleId="indent">
    <w:name w:val="indent"/>
    <w:basedOn w:val="Normal"/>
    <w:rsid w:val="00AE71E5"/>
    <w:pPr>
      <w:spacing w:before="100" w:beforeAutospacing="1" w:after="100" w:afterAutospacing="1"/>
    </w:pPr>
    <w:rPr>
      <w:szCs w:val="24"/>
      <w:lang w:val="pt-PT" w:eastAsia="ja-JP"/>
    </w:rPr>
  </w:style>
  <w:style w:type="paragraph" w:customStyle="1" w:styleId="sec1ttl">
    <w:name w:val="sec1ttl"/>
    <w:basedOn w:val="Normal"/>
    <w:uiPriority w:val="99"/>
    <w:rsid w:val="00AE71E5"/>
    <w:pPr>
      <w:spacing w:after="240" w:line="480" w:lineRule="atLeast"/>
    </w:pPr>
    <w:rPr>
      <w:b/>
      <w:lang w:val="en-GB" w:eastAsia="en-US"/>
    </w:rPr>
  </w:style>
  <w:style w:type="paragraph" w:styleId="EndnoteText">
    <w:name w:val="endnote text"/>
    <w:basedOn w:val="Normal"/>
    <w:link w:val="EndnoteTextChar"/>
    <w:uiPriority w:val="99"/>
    <w:rsid w:val="00AE71E5"/>
    <w:pPr>
      <w:spacing w:after="100"/>
    </w:pPr>
    <w:rPr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E71E5"/>
  </w:style>
  <w:style w:type="character" w:styleId="EndnoteReference">
    <w:name w:val="endnote reference"/>
    <w:uiPriority w:val="99"/>
    <w:rsid w:val="00AE71E5"/>
    <w:rPr>
      <w:rFonts w:cs="Times New Roman"/>
      <w:vertAlign w:val="superscript"/>
    </w:rPr>
  </w:style>
  <w:style w:type="character" w:styleId="PlaceholderText">
    <w:name w:val="Placeholder Text"/>
    <w:uiPriority w:val="99"/>
    <w:rsid w:val="00AE71E5"/>
    <w:rPr>
      <w:rFonts w:cs="Times New Roman"/>
      <w:color w:val="808080"/>
    </w:rPr>
  </w:style>
  <w:style w:type="paragraph" w:styleId="TableofFigures">
    <w:name w:val="table of figures"/>
    <w:basedOn w:val="Normal"/>
    <w:next w:val="Normal"/>
    <w:uiPriority w:val="99"/>
    <w:rsid w:val="00AE71E5"/>
    <w:pPr>
      <w:jc w:val="both"/>
    </w:pPr>
    <w:rPr>
      <w:szCs w:val="24"/>
      <w:lang w:val="en-US" w:eastAsia="en-US"/>
    </w:rPr>
  </w:style>
  <w:style w:type="paragraph" w:customStyle="1" w:styleId="Equation">
    <w:name w:val="Equation"/>
    <w:basedOn w:val="Normal"/>
    <w:next w:val="Normal"/>
    <w:link w:val="EquationChar"/>
    <w:autoRedefine/>
    <w:uiPriority w:val="99"/>
    <w:rsid w:val="00AE71E5"/>
    <w:pPr>
      <w:tabs>
        <w:tab w:val="center" w:pos="4253"/>
        <w:tab w:val="right" w:pos="8505"/>
      </w:tabs>
    </w:pPr>
    <w:rPr>
      <w:rFonts w:eastAsia="MS Mincho"/>
      <w:position w:val="-24"/>
      <w:sz w:val="20"/>
      <w:lang w:val="en-US" w:eastAsia="en-US"/>
    </w:rPr>
  </w:style>
  <w:style w:type="character" w:customStyle="1" w:styleId="EquationChar">
    <w:name w:val="Equation Char"/>
    <w:link w:val="Equation"/>
    <w:uiPriority w:val="99"/>
    <w:locked/>
    <w:rsid w:val="00AE71E5"/>
    <w:rPr>
      <w:rFonts w:eastAsia="MS Mincho"/>
      <w:position w:val="-24"/>
    </w:rPr>
  </w:style>
  <w:style w:type="character" w:customStyle="1" w:styleId="Affix">
    <w:name w:val="Affix"/>
    <w:uiPriority w:val="99"/>
    <w:rsid w:val="00AE71E5"/>
    <w:rPr>
      <w:rFonts w:ascii="Times New Roman" w:hAnsi="Times New Roman" w:cs="Times New Roman"/>
      <w:sz w:val="20"/>
      <w:szCs w:val="20"/>
    </w:rPr>
  </w:style>
  <w:style w:type="paragraph" w:customStyle="1" w:styleId="Reference0">
    <w:name w:val="Reference"/>
    <w:basedOn w:val="Normal"/>
    <w:uiPriority w:val="99"/>
    <w:rsid w:val="00AE71E5"/>
    <w:pPr>
      <w:ind w:left="288" w:hanging="288"/>
    </w:pPr>
    <w:rPr>
      <w:rFonts w:ascii="Arial" w:eastAsia="MS Mincho" w:hAnsi="Arial" w:cs="Arial"/>
      <w:szCs w:val="24"/>
      <w:lang w:val="en-US" w:eastAsia="en-US"/>
    </w:rPr>
  </w:style>
  <w:style w:type="character" w:customStyle="1" w:styleId="w">
    <w:name w:val="w"/>
    <w:uiPriority w:val="99"/>
    <w:rsid w:val="00AE71E5"/>
    <w:rPr>
      <w:rFonts w:cs="Times New Roman"/>
    </w:rPr>
  </w:style>
  <w:style w:type="paragraph" w:customStyle="1" w:styleId="a">
    <w:name w:val="Κείμενα"/>
    <w:uiPriority w:val="99"/>
    <w:rsid w:val="00AE71E5"/>
    <w:pPr>
      <w:spacing w:line="240" w:lineRule="exact"/>
      <w:jc w:val="both"/>
    </w:pPr>
    <w:rPr>
      <w:rFonts w:eastAsia="MS Mincho"/>
      <w:lang w:val="en-GB"/>
    </w:rPr>
  </w:style>
  <w:style w:type="paragraph" w:customStyle="1" w:styleId="eea">
    <w:name w:val="?e?µe?a"/>
    <w:uiPriority w:val="99"/>
    <w:rsid w:val="00AE71E5"/>
    <w:pPr>
      <w:overflowPunct w:val="0"/>
      <w:autoSpaceDE w:val="0"/>
      <w:autoSpaceDN w:val="0"/>
      <w:adjustRightInd w:val="0"/>
      <w:spacing w:line="240" w:lineRule="exact"/>
      <w:jc w:val="both"/>
      <w:textAlignment w:val="baseline"/>
    </w:pPr>
    <w:rPr>
      <w:rFonts w:eastAsia="MS Mincho"/>
      <w:lang w:val="en-GB"/>
    </w:rPr>
  </w:style>
  <w:style w:type="paragraph" w:customStyle="1" w:styleId="a0">
    <w:name w:val="Εξισώσεις"/>
    <w:basedOn w:val="a"/>
    <w:uiPriority w:val="99"/>
    <w:rsid w:val="00AE71E5"/>
  </w:style>
  <w:style w:type="character" w:customStyle="1" w:styleId="CommentSubjectChar1">
    <w:name w:val="Comment Subject Char1"/>
    <w:uiPriority w:val="99"/>
    <w:rsid w:val="00AE71E5"/>
    <w:rPr>
      <w:b/>
      <w:bCs/>
    </w:rPr>
  </w:style>
  <w:style w:type="paragraph" w:styleId="TOC1">
    <w:name w:val="toc 1"/>
    <w:basedOn w:val="Normal"/>
    <w:next w:val="Normal"/>
    <w:autoRedefine/>
    <w:uiPriority w:val="99"/>
    <w:rsid w:val="00AE71E5"/>
    <w:pPr>
      <w:tabs>
        <w:tab w:val="left" w:pos="680"/>
        <w:tab w:val="right" w:leader="dot" w:pos="9066"/>
      </w:tabs>
      <w:spacing w:before="120"/>
      <w:jc w:val="both"/>
    </w:pPr>
    <w:rPr>
      <w:rFonts w:ascii="Times" w:hAnsi="Times"/>
      <w:b/>
      <w:caps/>
      <w:noProof/>
      <w:lang w:val="en-GB" w:eastAsia="en-US"/>
    </w:rPr>
  </w:style>
  <w:style w:type="paragraph" w:styleId="TOC2">
    <w:name w:val="toc 2"/>
    <w:basedOn w:val="Normal"/>
    <w:next w:val="Normal"/>
    <w:autoRedefine/>
    <w:uiPriority w:val="99"/>
    <w:rsid w:val="00AE71E5"/>
    <w:pPr>
      <w:tabs>
        <w:tab w:val="left" w:pos="1247"/>
        <w:tab w:val="right" w:leader="dot" w:pos="9066"/>
      </w:tabs>
      <w:ind w:left="340"/>
      <w:jc w:val="both"/>
    </w:pPr>
    <w:rPr>
      <w:rFonts w:ascii="Times" w:hAnsi="Times"/>
      <w:noProof/>
      <w:lang w:val="en-GB" w:eastAsia="en-US"/>
    </w:rPr>
  </w:style>
  <w:style w:type="paragraph" w:styleId="TOC3">
    <w:name w:val="toc 3"/>
    <w:basedOn w:val="Normal"/>
    <w:next w:val="Normal"/>
    <w:autoRedefine/>
    <w:uiPriority w:val="99"/>
    <w:rsid w:val="00AE71E5"/>
    <w:pPr>
      <w:tabs>
        <w:tab w:val="left" w:pos="1247"/>
        <w:tab w:val="right" w:leader="dot" w:pos="9066"/>
      </w:tabs>
      <w:ind w:left="680"/>
      <w:jc w:val="both"/>
    </w:pPr>
    <w:rPr>
      <w:rFonts w:ascii="Times" w:hAnsi="Times"/>
      <w:noProof/>
      <w:lang w:val="en-GB" w:eastAsia="en-US"/>
    </w:rPr>
  </w:style>
  <w:style w:type="paragraph" w:styleId="TOC4">
    <w:name w:val="toc 4"/>
    <w:basedOn w:val="Normal"/>
    <w:next w:val="Normal"/>
    <w:autoRedefine/>
    <w:uiPriority w:val="99"/>
    <w:rsid w:val="00AE71E5"/>
    <w:pPr>
      <w:tabs>
        <w:tab w:val="left" w:pos="1920"/>
        <w:tab w:val="right" w:leader="dot" w:pos="9066"/>
      </w:tabs>
      <w:ind w:left="1247"/>
      <w:jc w:val="both"/>
    </w:pPr>
    <w:rPr>
      <w:rFonts w:ascii="Times" w:hAnsi="Times"/>
      <w:noProof/>
      <w:lang w:val="en-GB" w:eastAsia="en-US"/>
    </w:rPr>
  </w:style>
  <w:style w:type="paragraph" w:styleId="Index1">
    <w:name w:val="index 1"/>
    <w:basedOn w:val="Normal"/>
    <w:next w:val="Normal"/>
    <w:autoRedefine/>
    <w:uiPriority w:val="99"/>
    <w:rsid w:val="00AE71E5"/>
    <w:pPr>
      <w:spacing w:before="240" w:line="360" w:lineRule="auto"/>
      <w:ind w:left="240" w:hanging="240"/>
      <w:jc w:val="both"/>
    </w:pPr>
    <w:rPr>
      <w:rFonts w:ascii="Times" w:hAnsi="Times"/>
      <w:lang w:val="en-GB" w:eastAsia="en-US"/>
    </w:rPr>
  </w:style>
  <w:style w:type="paragraph" w:styleId="Index2">
    <w:name w:val="index 2"/>
    <w:basedOn w:val="Normal"/>
    <w:next w:val="Normal"/>
    <w:autoRedefine/>
    <w:uiPriority w:val="99"/>
    <w:rsid w:val="00AE71E5"/>
    <w:pPr>
      <w:spacing w:before="240" w:line="360" w:lineRule="auto"/>
      <w:ind w:left="480" w:hanging="240"/>
      <w:jc w:val="both"/>
    </w:pPr>
    <w:rPr>
      <w:rFonts w:ascii="Times" w:hAnsi="Times"/>
      <w:lang w:val="en-GB" w:eastAsia="en-US"/>
    </w:rPr>
  </w:style>
  <w:style w:type="paragraph" w:styleId="Index3">
    <w:name w:val="index 3"/>
    <w:basedOn w:val="Normal"/>
    <w:next w:val="Normal"/>
    <w:autoRedefine/>
    <w:uiPriority w:val="99"/>
    <w:rsid w:val="00AE71E5"/>
    <w:pPr>
      <w:spacing w:before="240" w:line="360" w:lineRule="auto"/>
      <w:ind w:left="720" w:hanging="240"/>
      <w:jc w:val="both"/>
    </w:pPr>
    <w:rPr>
      <w:rFonts w:ascii="Times" w:hAnsi="Times"/>
      <w:lang w:val="en-GB" w:eastAsia="en-US"/>
    </w:rPr>
  </w:style>
  <w:style w:type="paragraph" w:styleId="Index4">
    <w:name w:val="index 4"/>
    <w:basedOn w:val="Normal"/>
    <w:next w:val="Normal"/>
    <w:autoRedefine/>
    <w:uiPriority w:val="99"/>
    <w:rsid w:val="00AE71E5"/>
    <w:pPr>
      <w:spacing w:before="240" w:line="360" w:lineRule="auto"/>
      <w:ind w:left="960" w:hanging="240"/>
      <w:jc w:val="both"/>
    </w:pPr>
    <w:rPr>
      <w:rFonts w:ascii="Times" w:hAnsi="Times"/>
      <w:lang w:val="en-GB" w:eastAsia="en-US"/>
    </w:rPr>
  </w:style>
  <w:style w:type="paragraph" w:styleId="Index5">
    <w:name w:val="index 5"/>
    <w:basedOn w:val="Normal"/>
    <w:next w:val="Normal"/>
    <w:autoRedefine/>
    <w:uiPriority w:val="99"/>
    <w:rsid w:val="00AE71E5"/>
    <w:pPr>
      <w:spacing w:before="240" w:line="360" w:lineRule="auto"/>
      <w:ind w:left="1200" w:hanging="240"/>
      <w:jc w:val="both"/>
    </w:pPr>
    <w:rPr>
      <w:rFonts w:ascii="Times" w:hAnsi="Times"/>
      <w:lang w:val="en-GB" w:eastAsia="en-US"/>
    </w:rPr>
  </w:style>
  <w:style w:type="paragraph" w:styleId="Index6">
    <w:name w:val="index 6"/>
    <w:basedOn w:val="Normal"/>
    <w:next w:val="Normal"/>
    <w:autoRedefine/>
    <w:uiPriority w:val="99"/>
    <w:rsid w:val="00AE71E5"/>
    <w:pPr>
      <w:spacing w:before="240" w:line="360" w:lineRule="auto"/>
      <w:ind w:left="1440" w:hanging="240"/>
      <w:jc w:val="both"/>
    </w:pPr>
    <w:rPr>
      <w:rFonts w:ascii="Times" w:hAnsi="Times"/>
      <w:lang w:val="en-GB" w:eastAsia="en-US"/>
    </w:rPr>
  </w:style>
  <w:style w:type="paragraph" w:styleId="Index7">
    <w:name w:val="index 7"/>
    <w:basedOn w:val="Normal"/>
    <w:next w:val="Normal"/>
    <w:autoRedefine/>
    <w:uiPriority w:val="99"/>
    <w:rsid w:val="00AE71E5"/>
    <w:pPr>
      <w:spacing w:before="240" w:line="360" w:lineRule="auto"/>
      <w:ind w:left="1680" w:hanging="240"/>
      <w:jc w:val="both"/>
    </w:pPr>
    <w:rPr>
      <w:rFonts w:ascii="Times" w:hAnsi="Times"/>
      <w:lang w:val="en-GB" w:eastAsia="en-US"/>
    </w:rPr>
  </w:style>
  <w:style w:type="paragraph" w:styleId="Index8">
    <w:name w:val="index 8"/>
    <w:basedOn w:val="Normal"/>
    <w:next w:val="Normal"/>
    <w:autoRedefine/>
    <w:uiPriority w:val="99"/>
    <w:rsid w:val="00AE71E5"/>
    <w:pPr>
      <w:spacing w:before="240" w:line="360" w:lineRule="auto"/>
      <w:ind w:left="1920" w:hanging="240"/>
      <w:jc w:val="both"/>
    </w:pPr>
    <w:rPr>
      <w:rFonts w:ascii="Times" w:hAnsi="Times"/>
      <w:lang w:val="en-GB" w:eastAsia="en-US"/>
    </w:rPr>
  </w:style>
  <w:style w:type="paragraph" w:styleId="Index9">
    <w:name w:val="index 9"/>
    <w:basedOn w:val="Normal"/>
    <w:next w:val="Normal"/>
    <w:autoRedefine/>
    <w:uiPriority w:val="99"/>
    <w:rsid w:val="00AE71E5"/>
    <w:pPr>
      <w:spacing w:before="240" w:line="360" w:lineRule="auto"/>
      <w:ind w:left="2160" w:hanging="240"/>
      <w:jc w:val="both"/>
    </w:pPr>
    <w:rPr>
      <w:rFonts w:ascii="Times" w:hAnsi="Times"/>
      <w:lang w:val="en-GB" w:eastAsia="en-US"/>
    </w:rPr>
  </w:style>
  <w:style w:type="paragraph" w:styleId="IndexHeading">
    <w:name w:val="index heading"/>
    <w:basedOn w:val="Normal"/>
    <w:next w:val="Index1"/>
    <w:uiPriority w:val="99"/>
    <w:rsid w:val="00AE71E5"/>
    <w:pPr>
      <w:spacing w:before="240" w:line="360" w:lineRule="auto"/>
      <w:jc w:val="both"/>
    </w:pPr>
    <w:rPr>
      <w:rFonts w:ascii="Times" w:hAnsi="Times"/>
      <w:lang w:val="en-GB" w:eastAsia="en-US"/>
    </w:rPr>
  </w:style>
  <w:style w:type="paragraph" w:styleId="TOC5">
    <w:name w:val="toc 5"/>
    <w:basedOn w:val="Normal"/>
    <w:next w:val="Normal"/>
    <w:autoRedefine/>
    <w:uiPriority w:val="99"/>
    <w:rsid w:val="00AE71E5"/>
    <w:pPr>
      <w:spacing w:before="240" w:line="360" w:lineRule="auto"/>
      <w:ind w:left="960"/>
      <w:jc w:val="both"/>
    </w:pPr>
    <w:rPr>
      <w:rFonts w:ascii="Times" w:hAnsi="Times"/>
      <w:lang w:val="en-GB" w:eastAsia="en-US"/>
    </w:rPr>
  </w:style>
  <w:style w:type="paragraph" w:styleId="TOC6">
    <w:name w:val="toc 6"/>
    <w:basedOn w:val="Normal"/>
    <w:next w:val="Normal"/>
    <w:autoRedefine/>
    <w:uiPriority w:val="99"/>
    <w:rsid w:val="00AE71E5"/>
    <w:pPr>
      <w:spacing w:before="240" w:line="360" w:lineRule="auto"/>
      <w:ind w:left="1200"/>
      <w:jc w:val="both"/>
    </w:pPr>
    <w:rPr>
      <w:rFonts w:ascii="Times" w:hAnsi="Times"/>
      <w:lang w:val="en-GB" w:eastAsia="en-US"/>
    </w:rPr>
  </w:style>
  <w:style w:type="paragraph" w:styleId="TOC7">
    <w:name w:val="toc 7"/>
    <w:basedOn w:val="Normal"/>
    <w:next w:val="Normal"/>
    <w:autoRedefine/>
    <w:uiPriority w:val="99"/>
    <w:rsid w:val="00AE71E5"/>
    <w:pPr>
      <w:spacing w:before="240" w:line="360" w:lineRule="auto"/>
      <w:ind w:left="1440"/>
      <w:jc w:val="both"/>
    </w:pPr>
    <w:rPr>
      <w:rFonts w:ascii="Times" w:hAnsi="Times"/>
      <w:lang w:val="en-GB" w:eastAsia="en-US"/>
    </w:rPr>
  </w:style>
  <w:style w:type="paragraph" w:styleId="TOC8">
    <w:name w:val="toc 8"/>
    <w:basedOn w:val="Normal"/>
    <w:next w:val="Normal"/>
    <w:autoRedefine/>
    <w:uiPriority w:val="99"/>
    <w:rsid w:val="00AE71E5"/>
    <w:pPr>
      <w:spacing w:before="240" w:line="360" w:lineRule="auto"/>
      <w:ind w:left="1680"/>
      <w:jc w:val="both"/>
    </w:pPr>
    <w:rPr>
      <w:rFonts w:ascii="Times" w:hAnsi="Times"/>
      <w:lang w:val="en-GB" w:eastAsia="en-US"/>
    </w:rPr>
  </w:style>
  <w:style w:type="paragraph" w:styleId="TOC9">
    <w:name w:val="toc 9"/>
    <w:basedOn w:val="Normal"/>
    <w:next w:val="Normal"/>
    <w:autoRedefine/>
    <w:uiPriority w:val="99"/>
    <w:rsid w:val="00AE71E5"/>
    <w:pPr>
      <w:spacing w:before="240" w:line="360" w:lineRule="auto"/>
      <w:ind w:left="1920"/>
      <w:jc w:val="both"/>
    </w:pPr>
    <w:rPr>
      <w:rFonts w:ascii="Times" w:hAnsi="Times"/>
      <w:lang w:val="en-GB" w:eastAsia="en-US"/>
    </w:rPr>
  </w:style>
  <w:style w:type="character" w:customStyle="1" w:styleId="a1">
    <w:name w:val="a"/>
    <w:uiPriority w:val="99"/>
    <w:rsid w:val="00AE71E5"/>
    <w:rPr>
      <w:rFonts w:cs="Times New Roman"/>
    </w:rPr>
  </w:style>
  <w:style w:type="character" w:customStyle="1" w:styleId="b">
    <w:name w:val="b"/>
    <w:uiPriority w:val="99"/>
    <w:rsid w:val="00AE71E5"/>
    <w:rPr>
      <w:rFonts w:cs="Times New Roman"/>
    </w:rPr>
  </w:style>
  <w:style w:type="character" w:customStyle="1" w:styleId="d">
    <w:name w:val="d"/>
    <w:uiPriority w:val="99"/>
    <w:rsid w:val="00AE71E5"/>
    <w:rPr>
      <w:rFonts w:cs="Times New Roman"/>
    </w:rPr>
  </w:style>
  <w:style w:type="paragraph" w:customStyle="1" w:styleId="Textkrper">
    <w:name w:val="Textkцrper"/>
    <w:basedOn w:val="Normal"/>
    <w:next w:val="Normal"/>
    <w:uiPriority w:val="99"/>
    <w:rsid w:val="00AE71E5"/>
    <w:pPr>
      <w:widowControl w:val="0"/>
      <w:autoSpaceDE w:val="0"/>
      <w:autoSpaceDN w:val="0"/>
      <w:adjustRightInd w:val="0"/>
    </w:pPr>
    <w:rPr>
      <w:rFonts w:ascii="Arial" w:hAnsi="Arial"/>
      <w:szCs w:val="24"/>
      <w:lang w:val="ru-RU" w:eastAsia="ru-RU"/>
    </w:rPr>
  </w:style>
  <w:style w:type="paragraph" w:customStyle="1" w:styleId="Beschriftung1">
    <w:name w:val="Beschriftung1"/>
    <w:basedOn w:val="Normal"/>
    <w:next w:val="Normal"/>
    <w:uiPriority w:val="99"/>
    <w:rsid w:val="00AE71E5"/>
    <w:pPr>
      <w:widowControl w:val="0"/>
      <w:autoSpaceDE w:val="0"/>
      <w:autoSpaceDN w:val="0"/>
      <w:adjustRightInd w:val="0"/>
      <w:spacing w:before="120" w:after="120"/>
    </w:pPr>
    <w:rPr>
      <w:rFonts w:ascii="Arial" w:hAnsi="Arial"/>
      <w:szCs w:val="24"/>
      <w:lang w:val="ru-RU" w:eastAsia="ru-RU"/>
    </w:rPr>
  </w:style>
  <w:style w:type="character" w:customStyle="1" w:styleId="MTEquationSection">
    <w:name w:val="MTEquationSection"/>
    <w:uiPriority w:val="99"/>
    <w:rsid w:val="00AE71E5"/>
    <w:rPr>
      <w:rFonts w:cs="Times New Roman"/>
      <w:vanish w:val="0"/>
      <w:color w:val="FF0000"/>
      <w:sz w:val="30"/>
      <w:szCs w:val="30"/>
    </w:rPr>
  </w:style>
  <w:style w:type="paragraph" w:customStyle="1" w:styleId="MTDisplayEquation">
    <w:name w:val="MTDisplayEquation"/>
    <w:basedOn w:val="Normal"/>
    <w:next w:val="Normal"/>
    <w:rsid w:val="00AE71E5"/>
    <w:pPr>
      <w:tabs>
        <w:tab w:val="center" w:pos="4680"/>
        <w:tab w:val="right" w:pos="9360"/>
      </w:tabs>
      <w:jc w:val="both"/>
    </w:pPr>
    <w:rPr>
      <w:sz w:val="30"/>
      <w:szCs w:val="30"/>
      <w:lang w:val="ru-RU" w:eastAsia="ru-RU"/>
    </w:rPr>
  </w:style>
  <w:style w:type="paragraph" w:customStyle="1" w:styleId="PaperTitle">
    <w:name w:val="Paper_Title"/>
    <w:basedOn w:val="Normal"/>
    <w:next w:val="Author0"/>
    <w:uiPriority w:val="99"/>
    <w:rsid w:val="00AE71E5"/>
    <w:pPr>
      <w:spacing w:before="240" w:after="480"/>
      <w:jc w:val="center"/>
    </w:pPr>
    <w:rPr>
      <w:b/>
      <w:bCs/>
      <w:caps/>
      <w:noProof/>
      <w:sz w:val="28"/>
      <w:szCs w:val="24"/>
      <w:lang w:val="en-US" w:eastAsia="en-US"/>
    </w:rPr>
  </w:style>
  <w:style w:type="paragraph" w:customStyle="1" w:styleId="Author0">
    <w:name w:val="Author"/>
    <w:basedOn w:val="Normal"/>
    <w:next w:val="Authoraddress"/>
    <w:uiPriority w:val="99"/>
    <w:rsid w:val="00AE71E5"/>
    <w:pPr>
      <w:jc w:val="center"/>
    </w:pPr>
    <w:rPr>
      <w:b/>
      <w:noProof/>
      <w:szCs w:val="24"/>
      <w:lang w:val="lt-LT" w:eastAsia="en-US"/>
    </w:rPr>
  </w:style>
  <w:style w:type="paragraph" w:customStyle="1" w:styleId="Authoraddress">
    <w:name w:val="Author_address"/>
    <w:basedOn w:val="Author0"/>
    <w:uiPriority w:val="99"/>
    <w:rsid w:val="00AE71E5"/>
    <w:rPr>
      <w:b w:val="0"/>
      <w:bCs/>
      <w:i/>
    </w:rPr>
  </w:style>
  <w:style w:type="paragraph" w:customStyle="1" w:styleId="Summary">
    <w:name w:val="Summary"/>
    <w:basedOn w:val="Normal"/>
    <w:uiPriority w:val="99"/>
    <w:rsid w:val="00AE71E5"/>
    <w:pPr>
      <w:spacing w:before="240"/>
      <w:ind w:left="425" w:right="425"/>
      <w:jc w:val="both"/>
    </w:pPr>
    <w:rPr>
      <w:noProof/>
      <w:sz w:val="20"/>
      <w:szCs w:val="24"/>
      <w:lang w:val="en-US" w:eastAsia="en-US"/>
    </w:rPr>
  </w:style>
  <w:style w:type="paragraph" w:styleId="BodyText2">
    <w:name w:val="Body Text 2"/>
    <w:basedOn w:val="Normal"/>
    <w:link w:val="BodyText2Char"/>
    <w:rsid w:val="00AE71E5"/>
    <w:pPr>
      <w:spacing w:after="120" w:line="480" w:lineRule="auto"/>
    </w:pPr>
    <w:rPr>
      <w:sz w:val="20"/>
      <w:lang w:val="ru-RU" w:eastAsia="ru-RU"/>
    </w:rPr>
  </w:style>
  <w:style w:type="character" w:customStyle="1" w:styleId="BodyText2Char">
    <w:name w:val="Body Text 2 Char"/>
    <w:basedOn w:val="DefaultParagraphFont"/>
    <w:link w:val="BodyText2"/>
    <w:rsid w:val="00AE71E5"/>
    <w:rPr>
      <w:lang w:val="ru-RU" w:eastAsia="ru-RU"/>
    </w:rPr>
  </w:style>
  <w:style w:type="paragraph" w:styleId="HTMLAddress">
    <w:name w:val="HTML Address"/>
    <w:basedOn w:val="Normal"/>
    <w:link w:val="HTMLAddressChar"/>
    <w:uiPriority w:val="99"/>
    <w:rsid w:val="00AE71E5"/>
    <w:rPr>
      <w:i/>
      <w:iCs/>
      <w:szCs w:val="24"/>
      <w:lang w:val="ru-RU" w:eastAsia="ru-RU"/>
    </w:rPr>
  </w:style>
  <w:style w:type="character" w:customStyle="1" w:styleId="HTMLAddressChar">
    <w:name w:val="HTML Address Char"/>
    <w:basedOn w:val="DefaultParagraphFont"/>
    <w:link w:val="HTMLAddress"/>
    <w:uiPriority w:val="99"/>
    <w:rsid w:val="00AE71E5"/>
    <w:rPr>
      <w:i/>
      <w:iCs/>
      <w:sz w:val="24"/>
      <w:szCs w:val="24"/>
      <w:lang w:val="ru-RU" w:eastAsia="ru-RU"/>
    </w:rPr>
  </w:style>
  <w:style w:type="paragraph" w:styleId="EnvelopeAddress">
    <w:name w:val="envelope address"/>
    <w:basedOn w:val="Normal"/>
    <w:uiPriority w:val="99"/>
    <w:rsid w:val="00AE71E5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  <w:lang w:val="ru-RU" w:eastAsia="ru-RU"/>
    </w:rPr>
  </w:style>
  <w:style w:type="paragraph" w:styleId="Date">
    <w:name w:val="Date"/>
    <w:basedOn w:val="Normal"/>
    <w:next w:val="Normal"/>
    <w:link w:val="DateChar"/>
    <w:uiPriority w:val="99"/>
    <w:rsid w:val="00AE71E5"/>
    <w:rPr>
      <w:szCs w:val="24"/>
      <w:lang w:val="ru-RU" w:eastAsia="ru-RU"/>
    </w:rPr>
  </w:style>
  <w:style w:type="character" w:customStyle="1" w:styleId="DateChar">
    <w:name w:val="Date Char"/>
    <w:basedOn w:val="DefaultParagraphFont"/>
    <w:link w:val="Date"/>
    <w:uiPriority w:val="99"/>
    <w:rsid w:val="00AE71E5"/>
    <w:rPr>
      <w:sz w:val="24"/>
      <w:szCs w:val="24"/>
      <w:lang w:val="ru-RU" w:eastAsia="ru-RU"/>
    </w:rPr>
  </w:style>
  <w:style w:type="paragraph" w:styleId="NoteHeading">
    <w:name w:val="Note Heading"/>
    <w:basedOn w:val="Normal"/>
    <w:next w:val="Normal"/>
    <w:link w:val="NoteHeadingChar"/>
    <w:uiPriority w:val="99"/>
    <w:rsid w:val="00AE71E5"/>
    <w:rPr>
      <w:szCs w:val="24"/>
      <w:lang w:val="ru-RU" w:eastAsia="ru-RU"/>
    </w:rPr>
  </w:style>
  <w:style w:type="character" w:customStyle="1" w:styleId="NoteHeadingChar">
    <w:name w:val="Note Heading Char"/>
    <w:basedOn w:val="DefaultParagraphFont"/>
    <w:link w:val="NoteHeading"/>
    <w:uiPriority w:val="99"/>
    <w:rsid w:val="00AE71E5"/>
    <w:rPr>
      <w:sz w:val="24"/>
      <w:szCs w:val="24"/>
      <w:lang w:val="ru-RU" w:eastAsia="ru-RU"/>
    </w:rPr>
  </w:style>
  <w:style w:type="paragraph" w:styleId="BodyTextFirstIndent">
    <w:name w:val="Body Text First Indent"/>
    <w:basedOn w:val="BodyText"/>
    <w:link w:val="BodyTextFirstIndentChar"/>
    <w:rsid w:val="00AE71E5"/>
    <w:pPr>
      <w:ind w:firstLine="210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BodyTextFirstIndentChar">
    <w:name w:val="Body Text First Indent Char"/>
    <w:basedOn w:val="BodyTextChar"/>
    <w:link w:val="BodyTextFirstIndent"/>
    <w:rsid w:val="00AE71E5"/>
    <w:rPr>
      <w:rFonts w:ascii="Calibri" w:eastAsia="Cambria" w:hAnsi="Calibri"/>
      <w:sz w:val="24"/>
      <w:szCs w:val="24"/>
      <w:lang w:val="ru-RU" w:eastAsia="ru-RU"/>
    </w:rPr>
  </w:style>
  <w:style w:type="paragraph" w:styleId="BodyTextFirstIndent2">
    <w:name w:val="Body Text First Indent 2"/>
    <w:basedOn w:val="BodyTextIndent"/>
    <w:link w:val="BodyTextFirstIndent2Char"/>
    <w:uiPriority w:val="99"/>
    <w:rsid w:val="00AE71E5"/>
    <w:pPr>
      <w:spacing w:after="120"/>
      <w:ind w:left="283" w:firstLine="210"/>
      <w:jc w:val="left"/>
    </w:pPr>
    <w:rPr>
      <w:lang w:val="ru-RU" w:eastAsia="ru-RU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E71E5"/>
    <w:rPr>
      <w:rFonts w:ascii="Arial" w:hAnsi="Arial"/>
      <w:sz w:val="24"/>
      <w:szCs w:val="24"/>
      <w:lang w:val="ru-RU" w:eastAsia="ru-RU"/>
    </w:rPr>
  </w:style>
  <w:style w:type="paragraph" w:styleId="ListBullet2">
    <w:name w:val="List Bullet 2"/>
    <w:basedOn w:val="Normal"/>
    <w:uiPriority w:val="99"/>
    <w:rsid w:val="00AE71E5"/>
    <w:pPr>
      <w:tabs>
        <w:tab w:val="num" w:pos="643"/>
      </w:tabs>
      <w:ind w:left="643" w:hanging="360"/>
    </w:pPr>
    <w:rPr>
      <w:szCs w:val="24"/>
      <w:lang w:val="ru-RU" w:eastAsia="ru-RU"/>
    </w:rPr>
  </w:style>
  <w:style w:type="paragraph" w:styleId="ListBullet3">
    <w:name w:val="List Bullet 3"/>
    <w:basedOn w:val="Normal"/>
    <w:uiPriority w:val="99"/>
    <w:rsid w:val="00AE71E5"/>
    <w:pPr>
      <w:tabs>
        <w:tab w:val="num" w:pos="926"/>
      </w:tabs>
      <w:ind w:left="926" w:hanging="360"/>
    </w:pPr>
    <w:rPr>
      <w:szCs w:val="24"/>
      <w:lang w:val="ru-RU" w:eastAsia="ru-RU"/>
    </w:rPr>
  </w:style>
  <w:style w:type="paragraph" w:styleId="ListBullet4">
    <w:name w:val="List Bullet 4"/>
    <w:basedOn w:val="Normal"/>
    <w:uiPriority w:val="99"/>
    <w:rsid w:val="00AE71E5"/>
    <w:pPr>
      <w:tabs>
        <w:tab w:val="num" w:pos="1209"/>
      </w:tabs>
      <w:ind w:left="1209" w:hanging="360"/>
    </w:pPr>
    <w:rPr>
      <w:szCs w:val="24"/>
      <w:lang w:val="ru-RU" w:eastAsia="ru-RU"/>
    </w:rPr>
  </w:style>
  <w:style w:type="paragraph" w:styleId="ListBullet5">
    <w:name w:val="List Bullet 5"/>
    <w:basedOn w:val="Normal"/>
    <w:uiPriority w:val="99"/>
    <w:rsid w:val="00AE71E5"/>
    <w:pPr>
      <w:tabs>
        <w:tab w:val="num" w:pos="1492"/>
      </w:tabs>
      <w:ind w:left="1492" w:hanging="360"/>
    </w:pPr>
    <w:rPr>
      <w:szCs w:val="24"/>
      <w:lang w:val="ru-RU" w:eastAsia="ru-RU"/>
    </w:rPr>
  </w:style>
  <w:style w:type="paragraph" w:styleId="ListNumber">
    <w:name w:val="List Number"/>
    <w:basedOn w:val="Normal"/>
    <w:uiPriority w:val="99"/>
    <w:rsid w:val="00AE71E5"/>
    <w:pPr>
      <w:tabs>
        <w:tab w:val="num" w:pos="360"/>
      </w:tabs>
      <w:ind w:left="360" w:hanging="360"/>
    </w:pPr>
    <w:rPr>
      <w:szCs w:val="24"/>
      <w:lang w:val="ru-RU" w:eastAsia="ru-RU"/>
    </w:rPr>
  </w:style>
  <w:style w:type="paragraph" w:styleId="ListNumber2">
    <w:name w:val="List Number 2"/>
    <w:basedOn w:val="Normal"/>
    <w:uiPriority w:val="99"/>
    <w:rsid w:val="00AE71E5"/>
    <w:pPr>
      <w:tabs>
        <w:tab w:val="num" w:pos="643"/>
      </w:tabs>
      <w:ind w:left="643" w:hanging="360"/>
    </w:pPr>
    <w:rPr>
      <w:szCs w:val="24"/>
      <w:lang w:val="ru-RU" w:eastAsia="ru-RU"/>
    </w:rPr>
  </w:style>
  <w:style w:type="paragraph" w:styleId="ListNumber3">
    <w:name w:val="List Number 3"/>
    <w:basedOn w:val="Normal"/>
    <w:uiPriority w:val="99"/>
    <w:rsid w:val="00AE71E5"/>
    <w:pPr>
      <w:tabs>
        <w:tab w:val="num" w:pos="926"/>
      </w:tabs>
      <w:ind w:left="926" w:hanging="360"/>
    </w:pPr>
    <w:rPr>
      <w:szCs w:val="24"/>
      <w:lang w:val="ru-RU" w:eastAsia="ru-RU"/>
    </w:rPr>
  </w:style>
  <w:style w:type="paragraph" w:styleId="ListNumber4">
    <w:name w:val="List Number 4"/>
    <w:basedOn w:val="Normal"/>
    <w:uiPriority w:val="99"/>
    <w:rsid w:val="00AE71E5"/>
    <w:pPr>
      <w:tabs>
        <w:tab w:val="num" w:pos="1209"/>
      </w:tabs>
      <w:ind w:left="1209" w:hanging="360"/>
    </w:pPr>
    <w:rPr>
      <w:szCs w:val="24"/>
      <w:lang w:val="ru-RU" w:eastAsia="ru-RU"/>
    </w:rPr>
  </w:style>
  <w:style w:type="paragraph" w:styleId="ListNumber5">
    <w:name w:val="List Number 5"/>
    <w:basedOn w:val="Normal"/>
    <w:uiPriority w:val="99"/>
    <w:rsid w:val="00AE71E5"/>
    <w:pPr>
      <w:tabs>
        <w:tab w:val="num" w:pos="1492"/>
      </w:tabs>
      <w:ind w:left="1492" w:hanging="360"/>
    </w:pPr>
    <w:rPr>
      <w:szCs w:val="24"/>
      <w:lang w:val="ru-RU" w:eastAsia="ru-RU"/>
    </w:rPr>
  </w:style>
  <w:style w:type="paragraph" w:styleId="EnvelopeReturn">
    <w:name w:val="envelope return"/>
    <w:basedOn w:val="Normal"/>
    <w:uiPriority w:val="99"/>
    <w:rsid w:val="00AE71E5"/>
    <w:rPr>
      <w:rFonts w:ascii="Arial" w:hAnsi="Arial" w:cs="Arial"/>
      <w:sz w:val="20"/>
      <w:lang w:val="ru-RU" w:eastAsia="ru-RU"/>
    </w:rPr>
  </w:style>
  <w:style w:type="paragraph" w:styleId="NormalIndent">
    <w:name w:val="Normal Indent"/>
    <w:basedOn w:val="Normal"/>
    <w:uiPriority w:val="99"/>
    <w:rsid w:val="00AE71E5"/>
    <w:pPr>
      <w:ind w:left="708"/>
    </w:pPr>
    <w:rPr>
      <w:szCs w:val="24"/>
      <w:lang w:val="ru-RU" w:eastAsia="ru-RU"/>
    </w:rPr>
  </w:style>
  <w:style w:type="paragraph" w:styleId="BodyText3">
    <w:name w:val="Body Text 3"/>
    <w:basedOn w:val="Normal"/>
    <w:link w:val="BodyText3Char"/>
    <w:uiPriority w:val="99"/>
    <w:rsid w:val="00AE71E5"/>
    <w:pPr>
      <w:spacing w:after="120"/>
    </w:pPr>
    <w:rPr>
      <w:sz w:val="16"/>
      <w:szCs w:val="16"/>
      <w:lang w:val="ru-RU" w:eastAsia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E71E5"/>
    <w:rPr>
      <w:sz w:val="16"/>
      <w:szCs w:val="16"/>
      <w:lang w:val="ru-RU" w:eastAsia="ru-RU"/>
    </w:rPr>
  </w:style>
  <w:style w:type="paragraph" w:styleId="BodyTextIndent2">
    <w:name w:val="Body Text Indent 2"/>
    <w:basedOn w:val="Normal"/>
    <w:link w:val="BodyTextIndent2Char"/>
    <w:rsid w:val="00AE71E5"/>
    <w:pPr>
      <w:spacing w:after="120" w:line="480" w:lineRule="auto"/>
      <w:ind w:left="283"/>
    </w:pPr>
    <w:rPr>
      <w:szCs w:val="24"/>
      <w:lang w:val="ru-RU"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AE71E5"/>
    <w:rPr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uiPriority w:val="99"/>
    <w:rsid w:val="00AE71E5"/>
    <w:pPr>
      <w:spacing w:after="120"/>
      <w:ind w:left="283"/>
    </w:pPr>
    <w:rPr>
      <w:sz w:val="16"/>
      <w:szCs w:val="16"/>
      <w:lang w:val="ru-RU" w:eastAsia="ru-RU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E71E5"/>
    <w:rPr>
      <w:sz w:val="16"/>
      <w:szCs w:val="16"/>
      <w:lang w:val="ru-RU" w:eastAsia="ru-RU"/>
    </w:rPr>
  </w:style>
  <w:style w:type="paragraph" w:styleId="Signature">
    <w:name w:val="Signature"/>
    <w:basedOn w:val="Normal"/>
    <w:link w:val="SignatureChar"/>
    <w:uiPriority w:val="99"/>
    <w:rsid w:val="00AE71E5"/>
    <w:pPr>
      <w:ind w:left="4252"/>
    </w:pPr>
    <w:rPr>
      <w:szCs w:val="24"/>
      <w:lang w:val="ru-RU" w:eastAsia="ru-RU"/>
    </w:rPr>
  </w:style>
  <w:style w:type="character" w:customStyle="1" w:styleId="SignatureChar">
    <w:name w:val="Signature Char"/>
    <w:basedOn w:val="DefaultParagraphFont"/>
    <w:link w:val="Signature"/>
    <w:uiPriority w:val="99"/>
    <w:rsid w:val="00AE71E5"/>
    <w:rPr>
      <w:sz w:val="24"/>
      <w:szCs w:val="24"/>
      <w:lang w:val="ru-RU" w:eastAsia="ru-RU"/>
    </w:rPr>
  </w:style>
  <w:style w:type="paragraph" w:styleId="Salutation">
    <w:name w:val="Salutation"/>
    <w:basedOn w:val="Normal"/>
    <w:next w:val="Normal"/>
    <w:link w:val="SalutationChar"/>
    <w:uiPriority w:val="99"/>
    <w:rsid w:val="00AE71E5"/>
    <w:rPr>
      <w:szCs w:val="24"/>
      <w:lang w:val="ru-RU" w:eastAsia="ru-RU"/>
    </w:rPr>
  </w:style>
  <w:style w:type="character" w:customStyle="1" w:styleId="SalutationChar">
    <w:name w:val="Salutation Char"/>
    <w:basedOn w:val="DefaultParagraphFont"/>
    <w:link w:val="Salutation"/>
    <w:uiPriority w:val="99"/>
    <w:rsid w:val="00AE71E5"/>
    <w:rPr>
      <w:sz w:val="24"/>
      <w:szCs w:val="24"/>
      <w:lang w:val="ru-RU" w:eastAsia="ru-RU"/>
    </w:rPr>
  </w:style>
  <w:style w:type="paragraph" w:styleId="ListContinue">
    <w:name w:val="List Continue"/>
    <w:basedOn w:val="Normal"/>
    <w:uiPriority w:val="99"/>
    <w:rsid w:val="00AE71E5"/>
    <w:pPr>
      <w:spacing w:after="120"/>
      <w:ind w:left="283"/>
    </w:pPr>
    <w:rPr>
      <w:szCs w:val="24"/>
      <w:lang w:val="ru-RU" w:eastAsia="ru-RU"/>
    </w:rPr>
  </w:style>
  <w:style w:type="paragraph" w:styleId="ListContinue2">
    <w:name w:val="List Continue 2"/>
    <w:basedOn w:val="Normal"/>
    <w:uiPriority w:val="99"/>
    <w:rsid w:val="00AE71E5"/>
    <w:pPr>
      <w:spacing w:after="120"/>
      <w:ind w:left="566"/>
    </w:pPr>
    <w:rPr>
      <w:szCs w:val="24"/>
      <w:lang w:val="ru-RU" w:eastAsia="ru-RU"/>
    </w:rPr>
  </w:style>
  <w:style w:type="paragraph" w:styleId="ListContinue3">
    <w:name w:val="List Continue 3"/>
    <w:basedOn w:val="Normal"/>
    <w:uiPriority w:val="99"/>
    <w:rsid w:val="00AE71E5"/>
    <w:pPr>
      <w:spacing w:after="120"/>
      <w:ind w:left="849"/>
    </w:pPr>
    <w:rPr>
      <w:szCs w:val="24"/>
      <w:lang w:val="ru-RU" w:eastAsia="ru-RU"/>
    </w:rPr>
  </w:style>
  <w:style w:type="paragraph" w:styleId="ListContinue4">
    <w:name w:val="List Continue 4"/>
    <w:basedOn w:val="Normal"/>
    <w:uiPriority w:val="99"/>
    <w:rsid w:val="00AE71E5"/>
    <w:pPr>
      <w:spacing w:after="120"/>
      <w:ind w:left="1132"/>
    </w:pPr>
    <w:rPr>
      <w:szCs w:val="24"/>
      <w:lang w:val="ru-RU" w:eastAsia="ru-RU"/>
    </w:rPr>
  </w:style>
  <w:style w:type="paragraph" w:styleId="ListContinue5">
    <w:name w:val="List Continue 5"/>
    <w:basedOn w:val="Normal"/>
    <w:uiPriority w:val="99"/>
    <w:rsid w:val="00AE71E5"/>
    <w:pPr>
      <w:spacing w:after="120"/>
      <w:ind w:left="1415"/>
    </w:pPr>
    <w:rPr>
      <w:szCs w:val="24"/>
      <w:lang w:val="ru-RU" w:eastAsia="ru-RU"/>
    </w:rPr>
  </w:style>
  <w:style w:type="paragraph" w:styleId="Closing">
    <w:name w:val="Closing"/>
    <w:basedOn w:val="Normal"/>
    <w:link w:val="ClosingChar"/>
    <w:uiPriority w:val="99"/>
    <w:rsid w:val="00AE71E5"/>
    <w:pPr>
      <w:ind w:left="4252"/>
    </w:pPr>
    <w:rPr>
      <w:szCs w:val="24"/>
      <w:lang w:val="ru-RU" w:eastAsia="ru-RU"/>
    </w:rPr>
  </w:style>
  <w:style w:type="character" w:customStyle="1" w:styleId="ClosingChar">
    <w:name w:val="Closing Char"/>
    <w:basedOn w:val="DefaultParagraphFont"/>
    <w:link w:val="Closing"/>
    <w:uiPriority w:val="99"/>
    <w:rsid w:val="00AE71E5"/>
    <w:rPr>
      <w:sz w:val="24"/>
      <w:szCs w:val="24"/>
      <w:lang w:val="ru-RU" w:eastAsia="ru-RU"/>
    </w:rPr>
  </w:style>
  <w:style w:type="paragraph" w:styleId="List2">
    <w:name w:val="List 2"/>
    <w:basedOn w:val="Normal"/>
    <w:uiPriority w:val="99"/>
    <w:rsid w:val="00AE71E5"/>
    <w:pPr>
      <w:ind w:left="566" w:hanging="283"/>
    </w:pPr>
    <w:rPr>
      <w:szCs w:val="24"/>
      <w:lang w:val="ru-RU" w:eastAsia="ru-RU"/>
    </w:rPr>
  </w:style>
  <w:style w:type="paragraph" w:styleId="List3">
    <w:name w:val="List 3"/>
    <w:basedOn w:val="Normal"/>
    <w:uiPriority w:val="99"/>
    <w:rsid w:val="00AE71E5"/>
    <w:pPr>
      <w:ind w:left="849" w:hanging="283"/>
    </w:pPr>
    <w:rPr>
      <w:szCs w:val="24"/>
      <w:lang w:val="ru-RU" w:eastAsia="ru-RU"/>
    </w:rPr>
  </w:style>
  <w:style w:type="paragraph" w:styleId="List4">
    <w:name w:val="List 4"/>
    <w:basedOn w:val="Normal"/>
    <w:uiPriority w:val="99"/>
    <w:rsid w:val="00AE71E5"/>
    <w:pPr>
      <w:ind w:left="1132" w:hanging="283"/>
    </w:pPr>
    <w:rPr>
      <w:szCs w:val="24"/>
      <w:lang w:val="ru-RU" w:eastAsia="ru-RU"/>
    </w:rPr>
  </w:style>
  <w:style w:type="paragraph" w:styleId="List5">
    <w:name w:val="List 5"/>
    <w:basedOn w:val="Normal"/>
    <w:uiPriority w:val="99"/>
    <w:rsid w:val="00AE71E5"/>
    <w:pPr>
      <w:ind w:left="1415" w:hanging="283"/>
    </w:pPr>
    <w:rPr>
      <w:szCs w:val="24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rsid w:val="00AE71E5"/>
    <w:rPr>
      <w:rFonts w:ascii="Courier New" w:hAnsi="Courier New"/>
      <w:sz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71E5"/>
    <w:rPr>
      <w:rFonts w:ascii="Courier New" w:hAnsi="Courier New"/>
      <w:lang w:val="ru-RU" w:eastAsia="ru-RU"/>
    </w:rPr>
  </w:style>
  <w:style w:type="paragraph" w:styleId="BlockText">
    <w:name w:val="Block Text"/>
    <w:basedOn w:val="Normal"/>
    <w:uiPriority w:val="99"/>
    <w:rsid w:val="00AE71E5"/>
    <w:pPr>
      <w:spacing w:after="120"/>
      <w:ind w:left="1440" w:right="1440"/>
    </w:pPr>
    <w:rPr>
      <w:szCs w:val="24"/>
      <w:lang w:val="ru-RU" w:eastAsia="ru-RU"/>
    </w:rPr>
  </w:style>
  <w:style w:type="paragraph" w:styleId="MessageHeader">
    <w:name w:val="Message Header"/>
    <w:basedOn w:val="Normal"/>
    <w:link w:val="MessageHeaderChar"/>
    <w:uiPriority w:val="99"/>
    <w:rsid w:val="00AE71E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Cs w:val="24"/>
      <w:lang w:val="ru-RU" w:eastAsia="ru-RU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AE71E5"/>
    <w:rPr>
      <w:rFonts w:ascii="Arial" w:hAnsi="Arial"/>
      <w:sz w:val="24"/>
      <w:szCs w:val="24"/>
      <w:shd w:val="pct20" w:color="auto" w:fill="auto"/>
      <w:lang w:val="ru-RU" w:eastAsia="ru-RU"/>
    </w:rPr>
  </w:style>
  <w:style w:type="paragraph" w:styleId="E-mailSignature">
    <w:name w:val="E-mail Signature"/>
    <w:basedOn w:val="Normal"/>
    <w:link w:val="E-mailSignatureChar"/>
    <w:uiPriority w:val="99"/>
    <w:rsid w:val="00AE71E5"/>
    <w:rPr>
      <w:szCs w:val="24"/>
      <w:lang w:val="ru-RU" w:eastAsia="ru-RU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AE71E5"/>
    <w:rPr>
      <w:sz w:val="24"/>
      <w:szCs w:val="24"/>
      <w:lang w:val="ru-RU" w:eastAsia="ru-RU"/>
    </w:rPr>
  </w:style>
  <w:style w:type="character" w:customStyle="1" w:styleId="DocumentMapChar1">
    <w:name w:val="Document Map Char1"/>
    <w:uiPriority w:val="99"/>
    <w:semiHidden/>
    <w:locked/>
    <w:rsid w:val="00AE71E5"/>
    <w:rPr>
      <w:rFonts w:cs="Times New Roman"/>
      <w:sz w:val="2"/>
      <w:szCs w:val="2"/>
      <w:lang w:val="en-US" w:eastAsia="en-US"/>
    </w:rPr>
  </w:style>
  <w:style w:type="character" w:customStyle="1" w:styleId="FootnoteTextChar1">
    <w:name w:val="Footnote Text Char1"/>
    <w:uiPriority w:val="99"/>
    <w:semiHidden/>
    <w:locked/>
    <w:rsid w:val="00AE71E5"/>
    <w:rPr>
      <w:rFonts w:cs="Times New Roman"/>
      <w:sz w:val="20"/>
      <w:szCs w:val="20"/>
      <w:lang w:val="en-US" w:eastAsia="en-US"/>
    </w:rPr>
  </w:style>
  <w:style w:type="paragraph" w:customStyle="1" w:styleId="a2">
    <w:name w:val="Абзац списка"/>
    <w:basedOn w:val="Normal"/>
    <w:uiPriority w:val="99"/>
    <w:qFormat/>
    <w:rsid w:val="00AE71E5"/>
    <w:pPr>
      <w:spacing w:after="100"/>
      <w:ind w:left="708"/>
      <w:jc w:val="both"/>
    </w:pPr>
    <w:rPr>
      <w:szCs w:val="24"/>
      <w:lang w:val="en-US" w:eastAsia="en-US"/>
    </w:rPr>
  </w:style>
  <w:style w:type="character" w:customStyle="1" w:styleId="a3">
    <w:name w:val="Замещающий текст"/>
    <w:uiPriority w:val="99"/>
    <w:rsid w:val="00AE71E5"/>
    <w:rPr>
      <w:rFonts w:cs="Times New Roman"/>
      <w:color w:val="808080"/>
    </w:rPr>
  </w:style>
  <w:style w:type="paragraph" w:customStyle="1" w:styleId="a4">
    <w:name w:val="Без интервала"/>
    <w:basedOn w:val="Normal"/>
    <w:uiPriority w:val="99"/>
    <w:qFormat/>
    <w:rsid w:val="00AE71E5"/>
    <w:rPr>
      <w:rFonts w:eastAsia="MS Mincho"/>
      <w:szCs w:val="24"/>
      <w:lang w:val="en-US" w:eastAsia="en-US"/>
    </w:rPr>
  </w:style>
  <w:style w:type="paragraph" w:customStyle="1" w:styleId="2">
    <w:name w:val="Цитата 2"/>
    <w:basedOn w:val="Normal"/>
    <w:next w:val="Normal"/>
    <w:link w:val="20"/>
    <w:uiPriority w:val="99"/>
    <w:qFormat/>
    <w:rsid w:val="00AE71E5"/>
    <w:rPr>
      <w:rFonts w:eastAsia="MS Mincho"/>
      <w:i/>
      <w:iCs/>
      <w:szCs w:val="24"/>
      <w:lang w:val="en-US" w:eastAsia="en-US"/>
    </w:rPr>
  </w:style>
  <w:style w:type="character" w:customStyle="1" w:styleId="20">
    <w:name w:val="Цитата 2 Знак"/>
    <w:link w:val="2"/>
    <w:uiPriority w:val="99"/>
    <w:locked/>
    <w:rsid w:val="00AE71E5"/>
    <w:rPr>
      <w:rFonts w:eastAsia="MS Mincho"/>
      <w:i/>
      <w:iCs/>
      <w:sz w:val="24"/>
      <w:szCs w:val="24"/>
    </w:rPr>
  </w:style>
  <w:style w:type="paragraph" w:customStyle="1" w:styleId="a5">
    <w:name w:val="Выделенная цитата"/>
    <w:basedOn w:val="Normal"/>
    <w:next w:val="Normal"/>
    <w:link w:val="a6"/>
    <w:uiPriority w:val="99"/>
    <w:qFormat/>
    <w:rsid w:val="00AE71E5"/>
    <w:pPr>
      <w:ind w:left="720" w:right="720"/>
    </w:pPr>
    <w:rPr>
      <w:rFonts w:eastAsia="MS Mincho"/>
      <w:b/>
      <w:bCs/>
      <w:i/>
      <w:iCs/>
      <w:szCs w:val="24"/>
      <w:lang w:val="en-US" w:eastAsia="en-US"/>
    </w:rPr>
  </w:style>
  <w:style w:type="character" w:customStyle="1" w:styleId="a6">
    <w:name w:val="Выделенная цитата Знак"/>
    <w:link w:val="a5"/>
    <w:uiPriority w:val="99"/>
    <w:locked/>
    <w:rsid w:val="00AE71E5"/>
    <w:rPr>
      <w:rFonts w:eastAsia="MS Mincho"/>
      <w:b/>
      <w:bCs/>
      <w:i/>
      <w:iCs/>
      <w:sz w:val="24"/>
      <w:szCs w:val="24"/>
    </w:rPr>
  </w:style>
  <w:style w:type="character" w:customStyle="1" w:styleId="a7">
    <w:name w:val="Слабое выделение"/>
    <w:uiPriority w:val="99"/>
    <w:qFormat/>
    <w:rsid w:val="00AE71E5"/>
    <w:rPr>
      <w:rFonts w:cs="Times New Roman"/>
      <w:i/>
      <w:iCs/>
      <w:color w:val="auto"/>
    </w:rPr>
  </w:style>
  <w:style w:type="character" w:customStyle="1" w:styleId="a9">
    <w:name w:val="Сильное выделение"/>
    <w:uiPriority w:val="99"/>
    <w:qFormat/>
    <w:rsid w:val="00AE71E5"/>
    <w:rPr>
      <w:rFonts w:cs="Times New Roman"/>
      <w:b/>
      <w:bCs/>
      <w:i/>
      <w:iCs/>
      <w:sz w:val="24"/>
      <w:szCs w:val="24"/>
      <w:u w:val="single"/>
    </w:rPr>
  </w:style>
  <w:style w:type="character" w:customStyle="1" w:styleId="aa">
    <w:name w:val="Слабая ссылка"/>
    <w:uiPriority w:val="99"/>
    <w:qFormat/>
    <w:rsid w:val="00AE71E5"/>
    <w:rPr>
      <w:rFonts w:cs="Times New Roman"/>
      <w:sz w:val="24"/>
      <w:szCs w:val="24"/>
      <w:u w:val="single"/>
    </w:rPr>
  </w:style>
  <w:style w:type="character" w:customStyle="1" w:styleId="ab">
    <w:name w:val="Сильная ссылка"/>
    <w:uiPriority w:val="99"/>
    <w:qFormat/>
    <w:rsid w:val="00AE71E5"/>
    <w:rPr>
      <w:rFonts w:cs="Times New Roman"/>
      <w:b/>
      <w:bCs/>
      <w:sz w:val="24"/>
      <w:szCs w:val="24"/>
      <w:u w:val="single"/>
    </w:rPr>
  </w:style>
  <w:style w:type="paragraph" w:customStyle="1" w:styleId="TAMainText">
    <w:name w:val="TA_Main_Text"/>
    <w:basedOn w:val="Normal"/>
    <w:uiPriority w:val="99"/>
    <w:rsid w:val="00AE71E5"/>
    <w:pPr>
      <w:spacing w:line="480" w:lineRule="auto"/>
      <w:ind w:firstLine="202"/>
      <w:jc w:val="both"/>
    </w:pPr>
    <w:rPr>
      <w:rFonts w:ascii="Times" w:hAnsi="Times"/>
      <w:lang w:val="en-US" w:eastAsia="en-US"/>
    </w:rPr>
  </w:style>
  <w:style w:type="paragraph" w:customStyle="1" w:styleId="Figurecaption">
    <w:name w:val="Figure caption"/>
    <w:basedOn w:val="Normal"/>
    <w:uiPriority w:val="99"/>
    <w:rsid w:val="00AE71E5"/>
    <w:pPr>
      <w:spacing w:before="200" w:after="200"/>
    </w:pPr>
    <w:rPr>
      <w:sz w:val="19"/>
      <w:lang w:val="en-US" w:eastAsia="en-US"/>
    </w:rPr>
  </w:style>
  <w:style w:type="paragraph" w:customStyle="1" w:styleId="ChapterNumber">
    <w:name w:val="Chapter Number"/>
    <w:uiPriority w:val="99"/>
    <w:rsid w:val="00AE71E5"/>
    <w:pPr>
      <w:spacing w:line="264" w:lineRule="auto"/>
    </w:pPr>
    <w:rPr>
      <w:b/>
      <w:i/>
      <w:noProof/>
      <w:sz w:val="22"/>
    </w:rPr>
  </w:style>
  <w:style w:type="paragraph" w:customStyle="1" w:styleId="FirstPageAffiliation">
    <w:name w:val="First Page Affiliation"/>
    <w:uiPriority w:val="99"/>
    <w:rsid w:val="00AE71E5"/>
    <w:pPr>
      <w:spacing w:line="264" w:lineRule="auto"/>
      <w:jc w:val="center"/>
    </w:pPr>
    <w:rPr>
      <w:noProof/>
      <w:sz w:val="22"/>
    </w:rPr>
  </w:style>
  <w:style w:type="paragraph" w:customStyle="1" w:styleId="RunningHead">
    <w:name w:val="Running Head"/>
    <w:uiPriority w:val="99"/>
    <w:rsid w:val="00AE71E5"/>
    <w:pPr>
      <w:pBdr>
        <w:bottom w:val="single" w:sz="6" w:space="1" w:color="auto"/>
      </w:pBdr>
      <w:spacing w:line="264" w:lineRule="auto"/>
      <w:jc w:val="center"/>
    </w:pPr>
    <w:rPr>
      <w:noProof/>
      <w:sz w:val="22"/>
    </w:rPr>
  </w:style>
  <w:style w:type="paragraph" w:customStyle="1" w:styleId="TablesandFigures">
    <w:name w:val="Tables and Figures"/>
    <w:uiPriority w:val="99"/>
    <w:rsid w:val="00AE71E5"/>
    <w:pPr>
      <w:spacing w:line="264" w:lineRule="auto"/>
      <w:jc w:val="center"/>
    </w:pPr>
    <w:rPr>
      <w:b/>
      <w:sz w:val="21"/>
    </w:rPr>
  </w:style>
  <w:style w:type="paragraph" w:customStyle="1" w:styleId="Source">
    <w:name w:val="Source"/>
    <w:basedOn w:val="Normal"/>
    <w:uiPriority w:val="99"/>
    <w:rsid w:val="00AE71E5"/>
    <w:pPr>
      <w:spacing w:line="264" w:lineRule="auto"/>
      <w:ind w:left="360" w:hanging="360"/>
      <w:jc w:val="both"/>
    </w:pPr>
    <w:rPr>
      <w:sz w:val="19"/>
      <w:lang w:val="en-US" w:eastAsia="en-US"/>
    </w:rPr>
  </w:style>
  <w:style w:type="paragraph" w:customStyle="1" w:styleId="table">
    <w:name w:val="table"/>
    <w:basedOn w:val="Normal"/>
    <w:uiPriority w:val="99"/>
    <w:rsid w:val="00AE71E5"/>
    <w:pPr>
      <w:spacing w:line="264" w:lineRule="auto"/>
    </w:pPr>
    <w:rPr>
      <w:sz w:val="20"/>
      <w:lang w:val="en-US" w:eastAsia="en-US"/>
    </w:rPr>
  </w:style>
  <w:style w:type="paragraph" w:customStyle="1" w:styleId="quota">
    <w:name w:val="quota"/>
    <w:basedOn w:val="Normal"/>
    <w:uiPriority w:val="99"/>
    <w:rsid w:val="00AE71E5"/>
    <w:pPr>
      <w:spacing w:line="264" w:lineRule="auto"/>
      <w:ind w:left="360" w:right="360" w:firstLine="360"/>
      <w:jc w:val="both"/>
    </w:pPr>
    <w:rPr>
      <w:sz w:val="19"/>
      <w:lang w:val="en-US" w:eastAsia="en-US"/>
    </w:rPr>
  </w:style>
  <w:style w:type="paragraph" w:customStyle="1" w:styleId="TEXTO">
    <w:name w:val="TEXTO"/>
    <w:basedOn w:val="Normal"/>
    <w:uiPriority w:val="99"/>
    <w:rsid w:val="00AE71E5"/>
    <w:pPr>
      <w:spacing w:before="120" w:after="120" w:line="360" w:lineRule="auto"/>
      <w:ind w:firstLine="709"/>
      <w:jc w:val="both"/>
    </w:pPr>
    <w:rPr>
      <w:sz w:val="28"/>
      <w:lang w:val="es-ES" w:eastAsia="zh-CN"/>
    </w:rPr>
  </w:style>
  <w:style w:type="paragraph" w:customStyle="1" w:styleId="Textepardfaut1">
    <w:name w:val="Texte par défaut:1"/>
    <w:basedOn w:val="Normal"/>
    <w:uiPriority w:val="99"/>
    <w:rsid w:val="00AE71E5"/>
    <w:pPr>
      <w:autoSpaceDE w:val="0"/>
      <w:autoSpaceDN w:val="0"/>
      <w:adjustRightInd w:val="0"/>
    </w:pPr>
    <w:rPr>
      <w:lang w:val="en-US" w:eastAsia="zh-CN"/>
    </w:rPr>
  </w:style>
  <w:style w:type="paragraph" w:customStyle="1" w:styleId="BodyTextI2">
    <w:name w:val="Body Text I2"/>
    <w:basedOn w:val="Normal"/>
    <w:uiPriority w:val="99"/>
    <w:rsid w:val="00AE71E5"/>
    <w:pPr>
      <w:widowControl w:val="0"/>
      <w:spacing w:line="480" w:lineRule="auto"/>
      <w:jc w:val="both"/>
    </w:pPr>
    <w:rPr>
      <w:lang w:val="en-US" w:eastAsia="en-US"/>
    </w:rPr>
  </w:style>
  <w:style w:type="paragraph" w:customStyle="1" w:styleId="Footnote">
    <w:name w:val="Footnote"/>
    <w:basedOn w:val="FootnoteText"/>
    <w:uiPriority w:val="99"/>
    <w:rsid w:val="00AE71E5"/>
    <w:pPr>
      <w:ind w:left="360" w:hanging="360"/>
      <w:jc w:val="both"/>
    </w:pPr>
    <w:rPr>
      <w:sz w:val="17"/>
      <w:lang w:val="en-US" w:eastAsia="en-US"/>
    </w:rPr>
  </w:style>
  <w:style w:type="paragraph" w:customStyle="1" w:styleId="clotilde">
    <w:name w:val="clotilde"/>
    <w:basedOn w:val="Normal"/>
    <w:uiPriority w:val="99"/>
    <w:rsid w:val="00AE71E5"/>
    <w:pPr>
      <w:widowControl w:val="0"/>
      <w:spacing w:line="360" w:lineRule="atLeast"/>
      <w:jc w:val="both"/>
    </w:pPr>
    <w:rPr>
      <w:rFonts w:ascii="Times" w:hAnsi="Times"/>
      <w:lang w:val="en-GB" w:eastAsia="en-US"/>
    </w:rPr>
  </w:style>
  <w:style w:type="paragraph" w:customStyle="1" w:styleId="TTPSectionHeading">
    <w:name w:val="TTP Section Heading"/>
    <w:basedOn w:val="Normal"/>
    <w:next w:val="Normal"/>
    <w:uiPriority w:val="99"/>
    <w:rsid w:val="00AE71E5"/>
    <w:pPr>
      <w:autoSpaceDE w:val="0"/>
      <w:autoSpaceDN w:val="0"/>
      <w:spacing w:before="360" w:after="120"/>
      <w:jc w:val="both"/>
    </w:pPr>
    <w:rPr>
      <w:b/>
      <w:bCs/>
      <w:szCs w:val="24"/>
      <w:lang w:val="en-US" w:eastAsia="en-US"/>
    </w:rPr>
  </w:style>
  <w:style w:type="paragraph" w:customStyle="1" w:styleId="CHISA">
    <w:name w:val="CHISA"/>
    <w:uiPriority w:val="99"/>
    <w:rsid w:val="00AE71E5"/>
    <w:pPr>
      <w:suppressAutoHyphens/>
    </w:pPr>
    <w:rPr>
      <w:rFonts w:ascii="Arial" w:hAnsi="Arial" w:cs="Arial"/>
      <w:kern w:val="1"/>
      <w:sz w:val="22"/>
      <w:lang w:val="en-GB" w:eastAsia="ar-SA"/>
    </w:rPr>
  </w:style>
  <w:style w:type="paragraph" w:customStyle="1" w:styleId="Titreparagraphe">
    <w:name w:val="Titre_paragraphe"/>
    <w:basedOn w:val="Normal"/>
    <w:link w:val="TitreparagrapheChar"/>
    <w:uiPriority w:val="99"/>
    <w:rsid w:val="00AE71E5"/>
    <w:pPr>
      <w:keepNext/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b/>
      <w:caps/>
      <w:kern w:val="14"/>
      <w:sz w:val="20"/>
      <w:szCs w:val="24"/>
      <w:lang w:val="en-US" w:eastAsia="en-US"/>
    </w:rPr>
  </w:style>
  <w:style w:type="character" w:customStyle="1" w:styleId="TitreparagrapheChar">
    <w:name w:val="Titre_paragraphe Char"/>
    <w:link w:val="Titreparagraphe"/>
    <w:uiPriority w:val="99"/>
    <w:locked/>
    <w:rsid w:val="00AE71E5"/>
    <w:rPr>
      <w:rFonts w:ascii="Arial" w:hAnsi="Arial"/>
      <w:b/>
      <w:caps/>
      <w:kern w:val="14"/>
      <w:szCs w:val="24"/>
    </w:rPr>
  </w:style>
  <w:style w:type="paragraph" w:customStyle="1" w:styleId="AbstractClauseTitle">
    <w:name w:val="Abstract Clause Title"/>
    <w:basedOn w:val="Normal"/>
    <w:next w:val="BodyTextIndent"/>
    <w:link w:val="AbstractClauseTitleChar"/>
    <w:uiPriority w:val="99"/>
    <w:rsid w:val="00AE71E5"/>
    <w:pPr>
      <w:keepNext/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b/>
      <w:caps/>
      <w:kern w:val="14"/>
      <w:sz w:val="20"/>
      <w:szCs w:val="24"/>
      <w:lang w:val="en-US" w:eastAsia="en-US"/>
    </w:rPr>
  </w:style>
  <w:style w:type="character" w:customStyle="1" w:styleId="AbstractClauseTitleChar">
    <w:name w:val="Abstract Clause Title Char"/>
    <w:link w:val="AbstractClauseTitle"/>
    <w:uiPriority w:val="99"/>
    <w:locked/>
    <w:rsid w:val="00AE71E5"/>
    <w:rPr>
      <w:rFonts w:ascii="Arial" w:hAnsi="Arial"/>
      <w:b/>
      <w:caps/>
      <w:kern w:val="14"/>
      <w:szCs w:val="24"/>
    </w:rPr>
  </w:style>
  <w:style w:type="paragraph" w:customStyle="1" w:styleId="AcknowledgmentsClauseTitle">
    <w:name w:val="Acknowledgments Clause Title"/>
    <w:basedOn w:val="Normal"/>
    <w:next w:val="BodyTextIndent"/>
    <w:uiPriority w:val="99"/>
    <w:rsid w:val="00AE71E5"/>
    <w:pPr>
      <w:keepNext/>
      <w:suppressAutoHyphens/>
      <w:overflowPunct w:val="0"/>
      <w:autoSpaceDE w:val="0"/>
      <w:autoSpaceDN w:val="0"/>
      <w:adjustRightInd w:val="0"/>
      <w:spacing w:before="240"/>
      <w:jc w:val="both"/>
      <w:textAlignment w:val="baseline"/>
    </w:pPr>
    <w:rPr>
      <w:rFonts w:ascii="Arial" w:hAnsi="Arial"/>
      <w:b/>
      <w:caps/>
      <w:kern w:val="14"/>
      <w:sz w:val="20"/>
      <w:szCs w:val="24"/>
      <w:lang w:val="en-US" w:eastAsia="en-US"/>
    </w:rPr>
  </w:style>
  <w:style w:type="paragraph" w:customStyle="1" w:styleId="DocumentNumber">
    <w:name w:val="Document Number"/>
    <w:basedOn w:val="Normal"/>
    <w:next w:val="BodyTextIndent"/>
    <w:uiPriority w:val="99"/>
    <w:rsid w:val="00AE71E5"/>
    <w:pPr>
      <w:suppressAutoHyphens/>
      <w:overflowPunct w:val="0"/>
      <w:autoSpaceDE w:val="0"/>
      <w:autoSpaceDN w:val="0"/>
      <w:adjustRightInd w:val="0"/>
      <w:spacing w:before="900"/>
      <w:jc w:val="right"/>
      <w:textAlignment w:val="baseline"/>
    </w:pPr>
    <w:rPr>
      <w:rFonts w:ascii="Arial" w:hAnsi="Arial"/>
      <w:b/>
      <w:kern w:val="14"/>
      <w:sz w:val="36"/>
      <w:szCs w:val="24"/>
      <w:lang w:val="en-US" w:eastAsia="en-US"/>
    </w:rPr>
  </w:style>
  <w:style w:type="paragraph" w:customStyle="1" w:styleId="EquationNumber">
    <w:name w:val="Equation Number"/>
    <w:basedOn w:val="Normal"/>
    <w:next w:val="BodyTextIndent"/>
    <w:uiPriority w:val="99"/>
    <w:rsid w:val="00AE71E5"/>
    <w:pPr>
      <w:suppressAutoHyphens/>
      <w:overflowPunct w:val="0"/>
      <w:autoSpaceDE w:val="0"/>
      <w:autoSpaceDN w:val="0"/>
      <w:adjustRightInd w:val="0"/>
      <w:jc w:val="right"/>
      <w:textAlignment w:val="baseline"/>
    </w:pPr>
    <w:rPr>
      <w:kern w:val="14"/>
      <w:sz w:val="20"/>
      <w:szCs w:val="24"/>
      <w:lang w:val="en-US" w:eastAsia="en-US"/>
    </w:rPr>
  </w:style>
  <w:style w:type="paragraph" w:customStyle="1" w:styleId="FigureCaption0">
    <w:name w:val="Figure Caption"/>
    <w:basedOn w:val="Normal"/>
    <w:next w:val="BodyTextIndent"/>
    <w:uiPriority w:val="99"/>
    <w:rsid w:val="00AE71E5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14"/>
      <w:sz w:val="20"/>
      <w:szCs w:val="24"/>
      <w:lang w:val="en-US" w:eastAsia="en-US"/>
    </w:rPr>
  </w:style>
  <w:style w:type="paragraph" w:customStyle="1" w:styleId="NomenclatureClauseTitle">
    <w:name w:val="Nomenclature Clause Title"/>
    <w:basedOn w:val="Normal"/>
    <w:next w:val="BodyTextIndent"/>
    <w:uiPriority w:val="99"/>
    <w:rsid w:val="00AE71E5"/>
    <w:pPr>
      <w:keepNext/>
      <w:suppressAutoHyphens/>
      <w:overflowPunct w:val="0"/>
      <w:autoSpaceDE w:val="0"/>
      <w:autoSpaceDN w:val="0"/>
      <w:adjustRightInd w:val="0"/>
      <w:spacing w:before="240"/>
      <w:jc w:val="both"/>
      <w:textAlignment w:val="baseline"/>
    </w:pPr>
    <w:rPr>
      <w:rFonts w:ascii="Arial" w:hAnsi="Arial"/>
      <w:b/>
      <w:caps/>
      <w:kern w:val="14"/>
      <w:sz w:val="20"/>
      <w:szCs w:val="24"/>
      <w:lang w:val="en-US" w:eastAsia="en-US"/>
    </w:rPr>
  </w:style>
  <w:style w:type="paragraph" w:customStyle="1" w:styleId="ReferencesClauseTitle">
    <w:name w:val="References Clause Title"/>
    <w:basedOn w:val="Normal"/>
    <w:next w:val="BodyTextIndent"/>
    <w:uiPriority w:val="99"/>
    <w:rsid w:val="00AE71E5"/>
    <w:pPr>
      <w:keepNext/>
      <w:suppressAutoHyphens/>
      <w:overflowPunct w:val="0"/>
      <w:autoSpaceDE w:val="0"/>
      <w:autoSpaceDN w:val="0"/>
      <w:adjustRightInd w:val="0"/>
      <w:spacing w:before="240"/>
      <w:jc w:val="both"/>
      <w:textAlignment w:val="baseline"/>
    </w:pPr>
    <w:rPr>
      <w:rFonts w:ascii="Arial" w:hAnsi="Arial"/>
      <w:b/>
      <w:caps/>
      <w:kern w:val="14"/>
      <w:sz w:val="20"/>
      <w:szCs w:val="24"/>
      <w:lang w:val="en-US" w:eastAsia="en-US"/>
    </w:rPr>
  </w:style>
  <w:style w:type="paragraph" w:customStyle="1" w:styleId="TextHeading1">
    <w:name w:val="Text Heading 1"/>
    <w:basedOn w:val="Normal"/>
    <w:next w:val="BodyTextIndent"/>
    <w:uiPriority w:val="99"/>
    <w:rsid w:val="00AE71E5"/>
    <w:pPr>
      <w:keepNext/>
      <w:suppressAutoHyphens/>
      <w:overflowPunct w:val="0"/>
      <w:autoSpaceDE w:val="0"/>
      <w:autoSpaceDN w:val="0"/>
      <w:adjustRightInd w:val="0"/>
      <w:spacing w:before="240"/>
      <w:jc w:val="both"/>
      <w:textAlignment w:val="baseline"/>
    </w:pPr>
    <w:rPr>
      <w:rFonts w:ascii="Arial" w:hAnsi="Arial"/>
      <w:b/>
      <w:caps/>
      <w:kern w:val="14"/>
      <w:sz w:val="20"/>
      <w:szCs w:val="24"/>
      <w:lang w:val="en-US" w:eastAsia="en-US"/>
    </w:rPr>
  </w:style>
  <w:style w:type="paragraph" w:customStyle="1" w:styleId="TextHeading2">
    <w:name w:val="Text Heading 2"/>
    <w:basedOn w:val="Normal"/>
    <w:next w:val="BodyTextIndent"/>
    <w:uiPriority w:val="99"/>
    <w:rsid w:val="00AE71E5"/>
    <w:pPr>
      <w:keepNext/>
      <w:suppressAutoHyphens/>
      <w:overflowPunct w:val="0"/>
      <w:autoSpaceDE w:val="0"/>
      <w:autoSpaceDN w:val="0"/>
      <w:adjustRightInd w:val="0"/>
      <w:spacing w:before="240"/>
      <w:jc w:val="both"/>
      <w:textAlignment w:val="baseline"/>
    </w:pPr>
    <w:rPr>
      <w:rFonts w:ascii="Arial" w:hAnsi="Arial"/>
      <w:b/>
      <w:kern w:val="14"/>
      <w:sz w:val="20"/>
      <w:szCs w:val="24"/>
      <w:u w:val="single"/>
      <w:lang w:val="en-US" w:eastAsia="en-US"/>
    </w:rPr>
  </w:style>
  <w:style w:type="paragraph" w:customStyle="1" w:styleId="TextHeading3">
    <w:name w:val="Text Heading 3"/>
    <w:basedOn w:val="Normal"/>
    <w:next w:val="BodyTextIndent"/>
    <w:uiPriority w:val="99"/>
    <w:rsid w:val="00AE71E5"/>
    <w:pPr>
      <w:suppressAutoHyphens/>
      <w:overflowPunct w:val="0"/>
      <w:autoSpaceDE w:val="0"/>
      <w:autoSpaceDN w:val="0"/>
      <w:adjustRightInd w:val="0"/>
      <w:spacing w:before="240"/>
      <w:ind w:left="360"/>
      <w:jc w:val="both"/>
      <w:textAlignment w:val="baseline"/>
    </w:pPr>
    <w:rPr>
      <w:rFonts w:ascii="Arial" w:hAnsi="Arial"/>
      <w:b/>
      <w:kern w:val="14"/>
      <w:sz w:val="20"/>
      <w:szCs w:val="24"/>
      <w:u w:val="single"/>
      <w:lang w:val="en-US" w:eastAsia="en-US"/>
    </w:rPr>
  </w:style>
  <w:style w:type="paragraph" w:customStyle="1" w:styleId="Text">
    <w:name w:val="Text"/>
    <w:basedOn w:val="Normal"/>
    <w:uiPriority w:val="99"/>
    <w:rsid w:val="00AE71E5"/>
    <w:pPr>
      <w:widowControl w:val="0"/>
      <w:spacing w:line="252" w:lineRule="auto"/>
      <w:ind w:firstLine="202"/>
      <w:jc w:val="both"/>
    </w:pPr>
    <w:rPr>
      <w:sz w:val="20"/>
      <w:lang w:val="en-US" w:eastAsia="fr-FR"/>
    </w:rPr>
  </w:style>
  <w:style w:type="paragraph" w:customStyle="1" w:styleId="StyleTitre212ptGrasNonItalique">
    <w:name w:val="Style Titre 2 + 12 pt Gras Non Italique"/>
    <w:basedOn w:val="Heading2"/>
    <w:uiPriority w:val="99"/>
    <w:rsid w:val="00AE71E5"/>
    <w:pPr>
      <w:keepNext/>
      <w:numPr>
        <w:ilvl w:val="1"/>
        <w:numId w:val="14"/>
      </w:numPr>
      <w:spacing w:before="120" w:beforeAutospacing="0" w:after="60" w:afterAutospacing="0"/>
    </w:pPr>
    <w:rPr>
      <w:sz w:val="24"/>
      <w:szCs w:val="20"/>
      <w:lang w:val="en-US" w:eastAsia="fr-FR"/>
    </w:rPr>
  </w:style>
  <w:style w:type="paragraph" w:customStyle="1" w:styleId="StyleTitre114ptGrasGauche">
    <w:name w:val="Style Titre 1 + 14 pt Gras Gauche"/>
    <w:basedOn w:val="Heading1"/>
    <w:uiPriority w:val="99"/>
    <w:rsid w:val="00AE71E5"/>
    <w:pPr>
      <w:spacing w:after="80" w:line="240" w:lineRule="auto"/>
    </w:pPr>
    <w:rPr>
      <w:rFonts w:ascii="Times New Roman" w:hAnsi="Times New Roman"/>
      <w:smallCaps/>
      <w:kern w:val="0"/>
      <w:sz w:val="28"/>
      <w:szCs w:val="20"/>
      <w:lang w:val="en-US" w:eastAsia="fr-FR"/>
    </w:rPr>
  </w:style>
  <w:style w:type="paragraph" w:customStyle="1" w:styleId="texte">
    <w:name w:val="texte"/>
    <w:basedOn w:val="Normal"/>
    <w:uiPriority w:val="99"/>
    <w:rsid w:val="00AE71E5"/>
    <w:pPr>
      <w:spacing w:after="80" w:line="360" w:lineRule="atLeast"/>
      <w:ind w:right="6" w:firstLine="840"/>
      <w:jc w:val="both"/>
    </w:pPr>
    <w:rPr>
      <w:rFonts w:ascii="Times" w:hAnsi="Times"/>
      <w:szCs w:val="24"/>
      <w:lang w:val="fr-FR" w:eastAsia="fr-FR"/>
    </w:rPr>
  </w:style>
  <w:style w:type="paragraph" w:customStyle="1" w:styleId="Figures">
    <w:name w:val="Figures"/>
    <w:basedOn w:val="Normal"/>
    <w:uiPriority w:val="99"/>
    <w:rsid w:val="00AE71E5"/>
    <w:pPr>
      <w:spacing w:before="80" w:line="320" w:lineRule="atLeast"/>
      <w:ind w:right="11"/>
      <w:jc w:val="center"/>
    </w:pPr>
    <w:rPr>
      <w:rFonts w:ascii="Times" w:hAnsi="Times"/>
      <w:szCs w:val="24"/>
      <w:lang w:val="fr-FR" w:eastAsia="fr-FR"/>
    </w:rPr>
  </w:style>
  <w:style w:type="paragraph" w:customStyle="1" w:styleId="equations">
    <w:name w:val="equations"/>
    <w:basedOn w:val="Figures"/>
    <w:uiPriority w:val="99"/>
    <w:rsid w:val="00AE71E5"/>
    <w:pPr>
      <w:tabs>
        <w:tab w:val="center" w:pos="4640"/>
        <w:tab w:val="right" w:pos="9460"/>
      </w:tabs>
      <w:jc w:val="left"/>
    </w:pPr>
  </w:style>
  <w:style w:type="paragraph" w:customStyle="1" w:styleId="email">
    <w:name w:val="email"/>
    <w:basedOn w:val="Normal"/>
    <w:next w:val="telephone"/>
    <w:link w:val="emailCar"/>
    <w:uiPriority w:val="99"/>
    <w:rsid w:val="00AE71E5"/>
    <w:pPr>
      <w:spacing w:before="120"/>
    </w:pPr>
    <w:rPr>
      <w:sz w:val="20"/>
      <w:szCs w:val="24"/>
      <w:lang w:val="fr-FR" w:eastAsia="fr-FR"/>
    </w:rPr>
  </w:style>
  <w:style w:type="paragraph" w:customStyle="1" w:styleId="telephone">
    <w:name w:val="telephone"/>
    <w:basedOn w:val="email"/>
    <w:next w:val="Normal"/>
    <w:uiPriority w:val="99"/>
    <w:rsid w:val="00AE71E5"/>
    <w:pPr>
      <w:spacing w:before="0"/>
    </w:pPr>
  </w:style>
  <w:style w:type="character" w:customStyle="1" w:styleId="emailCar">
    <w:name w:val="email Car"/>
    <w:link w:val="email"/>
    <w:uiPriority w:val="99"/>
    <w:locked/>
    <w:rsid w:val="00AE71E5"/>
    <w:rPr>
      <w:szCs w:val="24"/>
      <w:lang w:val="fr-FR" w:eastAsia="fr-FR"/>
    </w:rPr>
  </w:style>
  <w:style w:type="paragraph" w:customStyle="1" w:styleId="abstract0">
    <w:name w:val="abstract"/>
    <w:basedOn w:val="Normal"/>
    <w:next w:val="Normal"/>
    <w:uiPriority w:val="99"/>
    <w:rsid w:val="00AE71E5"/>
    <w:pPr>
      <w:spacing w:before="120"/>
    </w:pPr>
    <w:rPr>
      <w:sz w:val="20"/>
      <w:szCs w:val="24"/>
      <w:lang w:val="fr-FR" w:eastAsia="fr-FR"/>
    </w:rPr>
  </w:style>
  <w:style w:type="paragraph" w:customStyle="1" w:styleId="abbreviations">
    <w:name w:val="abbreviations"/>
    <w:basedOn w:val="Normal"/>
    <w:next w:val="Normal"/>
    <w:uiPriority w:val="99"/>
    <w:rsid w:val="00AE71E5"/>
    <w:pPr>
      <w:tabs>
        <w:tab w:val="left" w:pos="3402"/>
      </w:tabs>
      <w:ind w:left="3402" w:hanging="3402"/>
    </w:pPr>
    <w:rPr>
      <w:szCs w:val="24"/>
      <w:lang w:val="fr-FR" w:eastAsia="fr-FR"/>
    </w:rPr>
  </w:style>
  <w:style w:type="paragraph" w:customStyle="1" w:styleId="StyleStyleTitre212ptGrasNonItaliqueAvant0ptAprs">
    <w:name w:val="Style Style Titre 2 + 12 pt Gras Non Italique + Avant : 0 pt Après..."/>
    <w:basedOn w:val="StyleTitre212ptGrasNonItalique"/>
    <w:autoRedefine/>
    <w:uiPriority w:val="99"/>
    <w:rsid w:val="00AE71E5"/>
    <w:pPr>
      <w:numPr>
        <w:ilvl w:val="0"/>
        <w:numId w:val="0"/>
      </w:numPr>
      <w:spacing w:before="0" w:after="0" w:line="480" w:lineRule="auto"/>
      <w:ind w:left="360" w:hanging="360"/>
    </w:pPr>
    <w:rPr>
      <w:sz w:val="28"/>
    </w:rPr>
  </w:style>
  <w:style w:type="paragraph" w:customStyle="1" w:styleId="Enum">
    <w:name w:val="Enum"/>
    <w:basedOn w:val="BodyText"/>
    <w:uiPriority w:val="99"/>
    <w:rsid w:val="00AE71E5"/>
    <w:pPr>
      <w:numPr>
        <w:numId w:val="15"/>
      </w:numPr>
      <w:tabs>
        <w:tab w:val="right" w:pos="8280"/>
      </w:tabs>
      <w:spacing w:after="160" w:line="264" w:lineRule="auto"/>
      <w:jc w:val="both"/>
    </w:pPr>
    <w:rPr>
      <w:rFonts w:ascii="Times" w:eastAsia="Times New Roman" w:hAnsi="Times"/>
      <w:bCs/>
      <w:spacing w:val="-2"/>
      <w:sz w:val="24"/>
      <w:lang w:val="fr-FR"/>
    </w:rPr>
  </w:style>
  <w:style w:type="paragraph" w:customStyle="1" w:styleId="legende">
    <w:name w:val="legende"/>
    <w:basedOn w:val="Caption"/>
    <w:uiPriority w:val="99"/>
    <w:rsid w:val="00AE71E5"/>
    <w:pPr>
      <w:tabs>
        <w:tab w:val="right" w:pos="8640"/>
      </w:tabs>
      <w:spacing w:before="0" w:after="0"/>
      <w:ind w:left="851" w:right="851"/>
      <w:jc w:val="both"/>
    </w:pPr>
    <w:rPr>
      <w:rFonts w:eastAsia="Times New Roman"/>
      <w:b w:val="0"/>
      <w:bCs w:val="0"/>
      <w:i/>
      <w:lang w:val="fr-FR"/>
    </w:rPr>
  </w:style>
  <w:style w:type="paragraph" w:customStyle="1" w:styleId="tabthese">
    <w:name w:val="tab_these"/>
    <w:basedOn w:val="Normal"/>
    <w:uiPriority w:val="99"/>
    <w:rsid w:val="00AE71E5"/>
    <w:rPr>
      <w:rFonts w:cs="Arial"/>
      <w:spacing w:val="-2"/>
      <w:sz w:val="20"/>
      <w:lang w:val="fr-FR" w:eastAsia="en-US"/>
    </w:rPr>
  </w:style>
  <w:style w:type="paragraph" w:customStyle="1" w:styleId="StyletabtheseCentr">
    <w:name w:val="Style tab_these + Centré"/>
    <w:basedOn w:val="tabthese"/>
    <w:uiPriority w:val="99"/>
    <w:rsid w:val="00AE71E5"/>
    <w:pPr>
      <w:jc w:val="center"/>
    </w:pPr>
    <w:rPr>
      <w:rFonts w:cs="Times New Roman"/>
    </w:rPr>
  </w:style>
  <w:style w:type="paragraph" w:customStyle="1" w:styleId="jpstyleenum">
    <w:name w:val="jpstyle_enum"/>
    <w:basedOn w:val="Normal"/>
    <w:uiPriority w:val="99"/>
    <w:rsid w:val="00AE71E5"/>
    <w:pPr>
      <w:numPr>
        <w:numId w:val="16"/>
      </w:numPr>
      <w:spacing w:line="480" w:lineRule="auto"/>
      <w:jc w:val="both"/>
    </w:pPr>
    <w:rPr>
      <w:szCs w:val="24"/>
      <w:lang w:val="fr-FR" w:eastAsia="fr-FR"/>
    </w:rPr>
  </w:style>
  <w:style w:type="character" w:styleId="HTMLTypewriter">
    <w:name w:val="HTML Typewriter"/>
    <w:uiPriority w:val="99"/>
    <w:rsid w:val="00AE71E5"/>
    <w:rPr>
      <w:rFonts w:ascii="Courier New" w:hAnsi="Courier New" w:cs="Courier New"/>
      <w:sz w:val="20"/>
      <w:szCs w:val="20"/>
    </w:rPr>
  </w:style>
  <w:style w:type="character" w:customStyle="1" w:styleId="shorttext">
    <w:name w:val="short_text"/>
    <w:rsid w:val="00AE71E5"/>
    <w:rPr>
      <w:rFonts w:cs="Times New Roman"/>
    </w:rPr>
  </w:style>
  <w:style w:type="paragraph" w:customStyle="1" w:styleId="FirstParagraph">
    <w:name w:val="First Paragraph"/>
    <w:basedOn w:val="Normal"/>
    <w:uiPriority w:val="99"/>
    <w:rsid w:val="00AE71E5"/>
    <w:pPr>
      <w:spacing w:line="240" w:lineRule="atLeast"/>
      <w:jc w:val="both"/>
    </w:pPr>
    <w:rPr>
      <w:rFonts w:ascii="Times" w:hAnsi="Times"/>
      <w:sz w:val="20"/>
      <w:lang w:val="en-US" w:eastAsia="en-US"/>
    </w:rPr>
  </w:style>
  <w:style w:type="character" w:customStyle="1" w:styleId="shorttext1">
    <w:name w:val="short_text1"/>
    <w:uiPriority w:val="99"/>
    <w:rsid w:val="00AE71E5"/>
    <w:rPr>
      <w:rFonts w:cs="Times New Roman"/>
      <w:sz w:val="29"/>
      <w:szCs w:val="29"/>
    </w:rPr>
  </w:style>
  <w:style w:type="character" w:customStyle="1" w:styleId="mediumtext1">
    <w:name w:val="medium_text1"/>
    <w:uiPriority w:val="99"/>
    <w:rsid w:val="00AE71E5"/>
    <w:rPr>
      <w:rFonts w:cs="Times New Roman"/>
      <w:sz w:val="24"/>
      <w:szCs w:val="24"/>
    </w:rPr>
  </w:style>
  <w:style w:type="paragraph" w:customStyle="1" w:styleId="Estilo3">
    <w:name w:val="Estilo3"/>
    <w:basedOn w:val="Normal"/>
    <w:uiPriority w:val="99"/>
    <w:rsid w:val="00AE71E5"/>
    <w:rPr>
      <w:szCs w:val="24"/>
      <w:lang w:val="pt-PT" w:eastAsia="pt-PT"/>
    </w:rPr>
  </w:style>
  <w:style w:type="character" w:customStyle="1" w:styleId="longtext1">
    <w:name w:val="long_text1"/>
    <w:uiPriority w:val="99"/>
    <w:rsid w:val="00AE71E5"/>
    <w:rPr>
      <w:rFonts w:cs="Times New Roman"/>
      <w:sz w:val="20"/>
      <w:szCs w:val="20"/>
    </w:rPr>
  </w:style>
  <w:style w:type="character" w:customStyle="1" w:styleId="QuoteChar1">
    <w:name w:val="Quote Char1"/>
    <w:uiPriority w:val="99"/>
    <w:locked/>
    <w:rsid w:val="00AE71E5"/>
    <w:rPr>
      <w:rFonts w:eastAsia="MS Mincho"/>
      <w:i/>
      <w:sz w:val="24"/>
      <w:lang w:val="en-US" w:eastAsia="en-US"/>
    </w:rPr>
  </w:style>
  <w:style w:type="character" w:customStyle="1" w:styleId="IntenseQuoteChar1">
    <w:name w:val="Intense Quote Char1"/>
    <w:uiPriority w:val="99"/>
    <w:locked/>
    <w:rsid w:val="00AE71E5"/>
    <w:rPr>
      <w:rFonts w:eastAsia="MS Mincho"/>
      <w:b/>
      <w:i/>
      <w:sz w:val="24"/>
      <w:lang w:val="en-US" w:eastAsia="en-US"/>
    </w:rPr>
  </w:style>
  <w:style w:type="paragraph" w:customStyle="1" w:styleId="SemEspaamento1">
    <w:name w:val="Sem Espaçamento1"/>
    <w:basedOn w:val="Normal"/>
    <w:uiPriority w:val="99"/>
    <w:rsid w:val="00AE71E5"/>
    <w:rPr>
      <w:rFonts w:eastAsia="MS Mincho"/>
      <w:szCs w:val="24"/>
      <w:lang w:val="en-US" w:eastAsia="en-US"/>
    </w:rPr>
  </w:style>
  <w:style w:type="paragraph" w:customStyle="1" w:styleId="PargrafodaLista1">
    <w:name w:val="Parágrafo da Lista1"/>
    <w:basedOn w:val="Normal"/>
    <w:uiPriority w:val="99"/>
    <w:rsid w:val="00AE71E5"/>
    <w:pPr>
      <w:spacing w:after="100"/>
      <w:ind w:left="708"/>
      <w:jc w:val="both"/>
    </w:pPr>
    <w:rPr>
      <w:rFonts w:eastAsia="MS Mincho"/>
      <w:szCs w:val="24"/>
      <w:lang w:val="en-US" w:eastAsia="en-US"/>
    </w:rPr>
  </w:style>
  <w:style w:type="paragraph" w:customStyle="1" w:styleId="Citao1">
    <w:name w:val="Citação1"/>
    <w:basedOn w:val="Normal"/>
    <w:next w:val="Normal"/>
    <w:uiPriority w:val="99"/>
    <w:rsid w:val="00AE71E5"/>
    <w:rPr>
      <w:rFonts w:eastAsia="MS Mincho"/>
      <w:i/>
      <w:iCs/>
      <w:szCs w:val="24"/>
      <w:lang w:val="en-US" w:eastAsia="en-US"/>
    </w:rPr>
  </w:style>
  <w:style w:type="paragraph" w:customStyle="1" w:styleId="CitaoIntensa1">
    <w:name w:val="Citação Intensa1"/>
    <w:basedOn w:val="Normal"/>
    <w:next w:val="Normal"/>
    <w:uiPriority w:val="99"/>
    <w:rsid w:val="00AE71E5"/>
    <w:pPr>
      <w:ind w:left="720" w:right="720"/>
    </w:pPr>
    <w:rPr>
      <w:rFonts w:eastAsia="MS Mincho"/>
      <w:b/>
      <w:bCs/>
      <w:i/>
      <w:iCs/>
      <w:szCs w:val="24"/>
      <w:lang w:val="en-US" w:eastAsia="en-US"/>
    </w:rPr>
  </w:style>
  <w:style w:type="character" w:customStyle="1" w:styleId="nfaseDiscreto1">
    <w:name w:val="Ênfase Discreto1"/>
    <w:uiPriority w:val="99"/>
    <w:rsid w:val="00AE71E5"/>
    <w:rPr>
      <w:i/>
      <w:color w:val="auto"/>
    </w:rPr>
  </w:style>
  <w:style w:type="character" w:customStyle="1" w:styleId="nfaseIntenso1">
    <w:name w:val="Ênfase Intenso1"/>
    <w:uiPriority w:val="99"/>
    <w:rsid w:val="00AE71E5"/>
    <w:rPr>
      <w:b/>
      <w:i/>
      <w:sz w:val="24"/>
      <w:u w:val="single"/>
    </w:rPr>
  </w:style>
  <w:style w:type="character" w:customStyle="1" w:styleId="RefernciaDiscreta1">
    <w:name w:val="Referência Discreta1"/>
    <w:uiPriority w:val="99"/>
    <w:rsid w:val="00AE71E5"/>
    <w:rPr>
      <w:sz w:val="24"/>
      <w:u w:val="single"/>
    </w:rPr>
  </w:style>
  <w:style w:type="character" w:customStyle="1" w:styleId="RefernciaIntensa1">
    <w:name w:val="Referência Intensa1"/>
    <w:uiPriority w:val="99"/>
    <w:rsid w:val="00AE71E5"/>
    <w:rPr>
      <w:b/>
      <w:sz w:val="24"/>
      <w:u w:val="single"/>
    </w:rPr>
  </w:style>
  <w:style w:type="character" w:customStyle="1" w:styleId="TextodoMarcadordePosio1">
    <w:name w:val="Texto do Marcador de Posição1"/>
    <w:uiPriority w:val="99"/>
    <w:rsid w:val="00AE71E5"/>
    <w:rPr>
      <w:color w:val="808080"/>
    </w:rPr>
  </w:style>
  <w:style w:type="character" w:customStyle="1" w:styleId="longtext">
    <w:name w:val="long_text"/>
    <w:rsid w:val="00AE71E5"/>
    <w:rPr>
      <w:rFonts w:cs="Times New Roman"/>
    </w:rPr>
  </w:style>
  <w:style w:type="paragraph" w:customStyle="1" w:styleId="ISTReferences">
    <w:name w:val="IST References"/>
    <w:basedOn w:val="Normal"/>
    <w:rsid w:val="00AE71E5"/>
    <w:pPr>
      <w:numPr>
        <w:ilvl w:val="1"/>
        <w:numId w:val="19"/>
      </w:numPr>
      <w:spacing w:after="120"/>
      <w:jc w:val="both"/>
    </w:pPr>
    <w:rPr>
      <w:rFonts w:eastAsia="MS Mincho"/>
      <w:sz w:val="20"/>
      <w:lang w:val="en-US" w:eastAsia="ja-JP"/>
    </w:rPr>
  </w:style>
  <w:style w:type="character" w:customStyle="1" w:styleId="bf">
    <w:name w:val="bf"/>
    <w:rsid w:val="00AE71E5"/>
    <w:rPr>
      <w:rFonts w:cs="Times New Roman"/>
    </w:rPr>
  </w:style>
  <w:style w:type="character" w:customStyle="1" w:styleId="hit">
    <w:name w:val="hit"/>
    <w:rsid w:val="00AE71E5"/>
    <w:rPr>
      <w:rFonts w:cs="Times New Roman"/>
    </w:rPr>
  </w:style>
  <w:style w:type="paragraph" w:customStyle="1" w:styleId="JT-Text">
    <w:name w:val="JT-Text"/>
    <w:basedOn w:val="Normal"/>
    <w:rsid w:val="00AE71E5"/>
    <w:pPr>
      <w:widowControl w:val="0"/>
      <w:overflowPunct w:val="0"/>
      <w:topLinePunct/>
      <w:adjustRightInd w:val="0"/>
      <w:snapToGrid w:val="0"/>
      <w:spacing w:line="270" w:lineRule="exact"/>
      <w:ind w:firstLine="340"/>
      <w:jc w:val="both"/>
    </w:pPr>
    <w:rPr>
      <w:rFonts w:eastAsia="MS Mincho"/>
      <w:kern w:val="2"/>
      <w:sz w:val="20"/>
      <w:szCs w:val="24"/>
      <w:lang w:val="en-US" w:eastAsia="ja-JP"/>
    </w:rPr>
  </w:style>
  <w:style w:type="paragraph" w:customStyle="1" w:styleId="JT-SubSection">
    <w:name w:val="JT-SubSection"/>
    <w:basedOn w:val="JT-Text"/>
    <w:next w:val="JT-Text"/>
    <w:rsid w:val="00AE71E5"/>
    <w:pPr>
      <w:spacing w:before="270"/>
      <w:ind w:firstLine="0"/>
    </w:pPr>
    <w:rPr>
      <w:b/>
    </w:rPr>
  </w:style>
  <w:style w:type="paragraph" w:customStyle="1" w:styleId="JT-Caption">
    <w:name w:val="JT-Caption"/>
    <w:basedOn w:val="JT-Text"/>
    <w:next w:val="JT-Text"/>
    <w:rsid w:val="00AE71E5"/>
    <w:pPr>
      <w:spacing w:after="135" w:line="240" w:lineRule="atLeast"/>
      <w:ind w:firstLine="0"/>
      <w:jc w:val="center"/>
    </w:pPr>
    <w:rPr>
      <w:sz w:val="17"/>
    </w:rPr>
  </w:style>
  <w:style w:type="paragraph" w:customStyle="1" w:styleId="JT-Figure">
    <w:name w:val="JT-Figure"/>
    <w:basedOn w:val="JT-Text"/>
    <w:next w:val="JT-Caption"/>
    <w:rsid w:val="00AE71E5"/>
    <w:pPr>
      <w:keepNext/>
      <w:spacing w:before="135" w:line="240" w:lineRule="auto"/>
      <w:ind w:firstLine="0"/>
      <w:jc w:val="center"/>
    </w:pPr>
  </w:style>
  <w:style w:type="paragraph" w:customStyle="1" w:styleId="JT-Reference">
    <w:name w:val="JT-Reference"/>
    <w:basedOn w:val="JT-Text"/>
    <w:rsid w:val="00AE71E5"/>
    <w:pPr>
      <w:ind w:left="454" w:hanging="454"/>
    </w:pPr>
    <w:rPr>
      <w:sz w:val="19"/>
    </w:rPr>
  </w:style>
  <w:style w:type="paragraph" w:customStyle="1" w:styleId="Firstparagraph0">
    <w:name w:val="First paragraph"/>
    <w:basedOn w:val="Normal"/>
    <w:next w:val="Normal"/>
    <w:rsid w:val="00AE71E5"/>
    <w:pPr>
      <w:overflowPunct w:val="0"/>
      <w:autoSpaceDE w:val="0"/>
      <w:autoSpaceDN w:val="0"/>
      <w:adjustRightInd w:val="0"/>
      <w:spacing w:line="260" w:lineRule="exact"/>
      <w:jc w:val="both"/>
      <w:textAlignment w:val="baseline"/>
    </w:pPr>
    <w:rPr>
      <w:rFonts w:eastAsia="MS Mincho"/>
      <w:lang w:val="en-US" w:eastAsia="ja-JP"/>
    </w:rPr>
  </w:style>
  <w:style w:type="paragraph" w:customStyle="1" w:styleId="Corpo">
    <w:name w:val="Corpo"/>
    <w:basedOn w:val="Normal"/>
    <w:autoRedefine/>
    <w:rsid w:val="00AE71E5"/>
    <w:pPr>
      <w:jc w:val="both"/>
    </w:pPr>
    <w:rPr>
      <w:rFonts w:eastAsia="MS Mincho"/>
      <w:sz w:val="22"/>
      <w:lang w:val="en-GB" w:eastAsia="ja-JP"/>
    </w:rPr>
  </w:style>
  <w:style w:type="paragraph" w:customStyle="1" w:styleId="StandardAN">
    <w:name w:val="StandardAN"/>
    <w:basedOn w:val="Normal"/>
    <w:rsid w:val="00AE71E5"/>
    <w:pPr>
      <w:tabs>
        <w:tab w:val="left" w:pos="340"/>
        <w:tab w:val="left" w:pos="680"/>
      </w:tabs>
      <w:spacing w:after="300"/>
      <w:ind w:firstLine="227"/>
      <w:jc w:val="both"/>
    </w:pPr>
    <w:rPr>
      <w:rFonts w:eastAsia="Batang"/>
      <w:sz w:val="20"/>
      <w:lang w:val="de-DE" w:eastAsia="ja-JP"/>
    </w:rPr>
  </w:style>
  <w:style w:type="paragraph" w:customStyle="1" w:styleId="heading20">
    <w:name w:val="heading2"/>
    <w:basedOn w:val="Normal"/>
    <w:next w:val="Normal"/>
    <w:rsid w:val="00AE71E5"/>
    <w:pPr>
      <w:keepNext/>
      <w:keepLines/>
      <w:tabs>
        <w:tab w:val="left" w:pos="510"/>
      </w:tabs>
      <w:suppressAutoHyphens/>
      <w:overflowPunct w:val="0"/>
      <w:autoSpaceDE w:val="0"/>
      <w:autoSpaceDN w:val="0"/>
      <w:adjustRightInd w:val="0"/>
      <w:spacing w:before="440" w:after="220" w:line="240" w:lineRule="exact"/>
      <w:textAlignment w:val="baseline"/>
    </w:pPr>
    <w:rPr>
      <w:rFonts w:ascii="Helvetica" w:eastAsia="MS Mincho" w:hAnsi="Helvetica"/>
      <w:b/>
      <w:lang w:val="en-US" w:eastAsia="ja-JP"/>
    </w:rPr>
  </w:style>
  <w:style w:type="paragraph" w:customStyle="1" w:styleId="heading10">
    <w:name w:val="heading1"/>
    <w:basedOn w:val="Normal"/>
    <w:next w:val="Normal"/>
    <w:rsid w:val="00AE71E5"/>
    <w:pPr>
      <w:keepNext/>
      <w:keepLines/>
      <w:tabs>
        <w:tab w:val="left" w:pos="454"/>
      </w:tabs>
      <w:suppressAutoHyphens/>
      <w:overflowPunct w:val="0"/>
      <w:autoSpaceDE w:val="0"/>
      <w:autoSpaceDN w:val="0"/>
      <w:adjustRightInd w:val="0"/>
      <w:spacing w:before="520" w:after="280" w:line="280" w:lineRule="exact"/>
      <w:textAlignment w:val="baseline"/>
    </w:pPr>
    <w:rPr>
      <w:rFonts w:ascii="Helvetica" w:eastAsia="MS Mincho" w:hAnsi="Helvetica"/>
      <w:b/>
      <w:lang w:val="en-US" w:eastAsia="ja-JP"/>
    </w:rPr>
  </w:style>
  <w:style w:type="paragraph" w:customStyle="1" w:styleId="referenceItem">
    <w:name w:val="reference_Item"/>
    <w:basedOn w:val="Normal"/>
    <w:rsid w:val="00AE71E5"/>
    <w:pPr>
      <w:keepLines/>
      <w:numPr>
        <w:numId w:val="18"/>
      </w:numPr>
      <w:tabs>
        <w:tab w:val="left" w:pos="680"/>
      </w:tabs>
      <w:autoSpaceDE w:val="0"/>
      <w:autoSpaceDN w:val="0"/>
      <w:jc w:val="both"/>
    </w:pPr>
    <w:rPr>
      <w:rFonts w:eastAsia="MS Mincho"/>
      <w:sz w:val="16"/>
      <w:lang w:val="en-CA" w:eastAsia="ja-JP"/>
    </w:rPr>
  </w:style>
  <w:style w:type="character" w:customStyle="1" w:styleId="cite1">
    <w:name w:val="cite1"/>
    <w:rsid w:val="00AE71E5"/>
    <w:rPr>
      <w:rFonts w:ascii="Times New Roman" w:hAnsi="Times New Roman" w:cs="Times New Roman"/>
      <w:color w:val="000000"/>
      <w:sz w:val="24"/>
      <w:szCs w:val="24"/>
    </w:rPr>
  </w:style>
  <w:style w:type="paragraph" w:customStyle="1" w:styleId="Ttulos">
    <w:name w:val="Títulos"/>
    <w:basedOn w:val="Normal"/>
    <w:next w:val="Corpo"/>
    <w:autoRedefine/>
    <w:rsid w:val="00AE71E5"/>
    <w:pPr>
      <w:spacing w:before="240" w:line="480" w:lineRule="auto"/>
      <w:jc w:val="both"/>
    </w:pPr>
    <w:rPr>
      <w:rFonts w:eastAsia="MS Mincho"/>
      <w:b/>
      <w:szCs w:val="24"/>
      <w:lang w:val="en-US" w:eastAsia="ja-JP"/>
    </w:rPr>
  </w:style>
  <w:style w:type="character" w:customStyle="1" w:styleId="ti">
    <w:name w:val="ti"/>
    <w:rsid w:val="00AE71E5"/>
    <w:rPr>
      <w:rFonts w:cs="Times New Roman"/>
    </w:rPr>
  </w:style>
  <w:style w:type="paragraph" w:styleId="Bibliography">
    <w:name w:val="Bibliography"/>
    <w:basedOn w:val="Normal"/>
    <w:next w:val="Normal"/>
    <w:uiPriority w:val="99"/>
    <w:rsid w:val="00AE71E5"/>
    <w:pPr>
      <w:spacing w:after="100"/>
    </w:pPr>
    <w:rPr>
      <w:szCs w:val="24"/>
      <w:lang w:val="en-GB" w:eastAsia="en-US"/>
    </w:rPr>
  </w:style>
  <w:style w:type="paragraph" w:customStyle="1" w:styleId="abstracttext">
    <w:name w:val="abstracttext"/>
    <w:basedOn w:val="Normal"/>
    <w:rsid w:val="00AE71E5"/>
    <w:pPr>
      <w:spacing w:before="100" w:beforeAutospacing="1" w:after="100" w:afterAutospacing="1"/>
      <w:ind w:right="30"/>
    </w:pPr>
    <w:rPr>
      <w:rFonts w:ascii="Arial" w:hAnsi="Arial" w:cs="Arial"/>
      <w:color w:val="000000"/>
      <w:sz w:val="20"/>
      <w:lang w:val="pt-PT" w:eastAsia="ja-JP"/>
    </w:rPr>
  </w:style>
  <w:style w:type="character" w:customStyle="1" w:styleId="textbold">
    <w:name w:val="text_bold"/>
    <w:rsid w:val="00AE71E5"/>
    <w:rPr>
      <w:rFonts w:cs="Times New Roman"/>
    </w:rPr>
  </w:style>
  <w:style w:type="paragraph" w:customStyle="1" w:styleId="Bibliography1">
    <w:name w:val="Bibliography1"/>
    <w:basedOn w:val="Normal"/>
    <w:next w:val="Normal"/>
    <w:rsid w:val="00AE71E5"/>
    <w:pPr>
      <w:spacing w:after="100"/>
    </w:pPr>
    <w:rPr>
      <w:szCs w:val="24"/>
      <w:lang w:val="en-GB" w:eastAsia="en-US"/>
    </w:rPr>
  </w:style>
  <w:style w:type="paragraph" w:customStyle="1" w:styleId="ListParagraph1">
    <w:name w:val="List Paragraph1"/>
    <w:basedOn w:val="Normal"/>
    <w:rsid w:val="00AE71E5"/>
    <w:pPr>
      <w:spacing w:after="100"/>
      <w:ind w:left="720"/>
    </w:pPr>
    <w:rPr>
      <w:szCs w:val="24"/>
      <w:lang w:val="en-GB" w:eastAsia="en-US"/>
    </w:rPr>
  </w:style>
  <w:style w:type="character" w:customStyle="1" w:styleId="st">
    <w:name w:val="st"/>
    <w:rsid w:val="00AE71E5"/>
  </w:style>
  <w:style w:type="paragraph" w:customStyle="1" w:styleId="Style18">
    <w:name w:val="Style18"/>
    <w:basedOn w:val="Style14"/>
    <w:link w:val="Style18Char"/>
    <w:qFormat/>
    <w:rsid w:val="00B006B1"/>
    <w:pPr>
      <w:tabs>
        <w:tab w:val="right" w:pos="7371"/>
      </w:tabs>
      <w:spacing w:line="240" w:lineRule="auto"/>
      <w:jc w:val="center"/>
    </w:pPr>
    <w:rPr>
      <w:b/>
      <w:noProof/>
    </w:rPr>
  </w:style>
  <w:style w:type="character" w:customStyle="1" w:styleId="Style18Char">
    <w:name w:val="Style18 Char"/>
    <w:basedOn w:val="Style14Char"/>
    <w:link w:val="Style18"/>
    <w:rsid w:val="00B006B1"/>
    <w:rPr>
      <w:b/>
      <w:noProof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3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8034">
                  <w:marLeft w:val="0"/>
                  <w:marRight w:val="-60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8006">
                      <w:marLeft w:val="0"/>
                      <w:marRight w:val="560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38029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8022">
                                  <w:marLeft w:val="280"/>
                                  <w:marRight w:val="0"/>
                                  <w:marTop w:val="12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938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8026">
                  <w:marLeft w:val="0"/>
                  <w:marRight w:val="-60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8014">
                      <w:marLeft w:val="0"/>
                      <w:marRight w:val="560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38032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38040">
                                  <w:marLeft w:val="280"/>
                                  <w:marRight w:val="0"/>
                                  <w:marTop w:val="12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93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footer" Target="footer1.xml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6" Type="http://schemas.openxmlformats.org/officeDocument/2006/relationships/image" Target="media/image5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hyperlink" Target="http://www.oxfordjournals.org" TargetMode="External"/><Relationship Id="rId118" Type="http://schemas.openxmlformats.org/officeDocument/2006/relationships/fontTable" Target="fontTable.xml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08" Type="http://schemas.openxmlformats.org/officeDocument/2006/relationships/image" Target="media/image52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header" Target="header1.xml"/><Relationship Id="rId119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3.emf"/><Relationship Id="rId115" Type="http://schemas.openxmlformats.org/officeDocument/2006/relationships/header" Target="header2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header" Target="header3.xml"/><Relationship Id="rId20" Type="http://schemas.openxmlformats.org/officeDocument/2006/relationships/image" Target="media/image7.e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5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D43BD9-B17D-41CD-BF4C-95AECEE4A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1</Pages>
  <Words>2591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Lifestyle and health</vt:lpstr>
    </vt:vector>
  </TitlesOfParts>
  <Company>Grizli777</Company>
  <LinksUpToDate>false</LinksUpToDate>
  <CharactersWithSpaces>17332</CharactersWithSpaces>
  <SharedDoc>false</SharedDoc>
  <HLinks>
    <vt:vector size="48" baseType="variant">
      <vt:variant>
        <vt:i4>524308</vt:i4>
      </vt:variant>
      <vt:variant>
        <vt:i4>21</vt:i4>
      </vt:variant>
      <vt:variant>
        <vt:i4>0</vt:i4>
      </vt:variant>
      <vt:variant>
        <vt:i4>5</vt:i4>
      </vt:variant>
      <vt:variant>
        <vt:lpwstr>http://www.medicalnewstoday.com/info/cancer-oncology/</vt:lpwstr>
      </vt:variant>
      <vt:variant>
        <vt:lpwstr/>
      </vt:variant>
      <vt:variant>
        <vt:i4>1376330</vt:i4>
      </vt:variant>
      <vt:variant>
        <vt:i4>18</vt:i4>
      </vt:variant>
      <vt:variant>
        <vt:i4>0</vt:i4>
      </vt:variant>
      <vt:variant>
        <vt:i4>5</vt:i4>
      </vt:variant>
      <vt:variant>
        <vt:lpwstr>http://en.wikipedia.org/wiki/Cytosine</vt:lpwstr>
      </vt:variant>
      <vt:variant>
        <vt:lpwstr/>
      </vt:variant>
      <vt:variant>
        <vt:i4>1966174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http://en.wikipedia.org/wiki/Thymine</vt:lpwstr>
      </vt:variant>
      <vt:variant>
        <vt:lpwstr/>
      </vt:variant>
      <vt:variant>
        <vt:i4>4194310</vt:i4>
      </vt:variant>
      <vt:variant>
        <vt:i4>12</vt:i4>
      </vt:variant>
      <vt:variant>
        <vt:i4>0</vt:i4>
      </vt:variant>
      <vt:variant>
        <vt:i4>5</vt:i4>
      </vt:variant>
      <vt:variant>
        <vt:lpwstr>http://en.wikipedia.org/wiki/5-methylcytosine</vt:lpwstr>
      </vt:variant>
      <vt:variant>
        <vt:lpwstr/>
      </vt:variant>
      <vt:variant>
        <vt:i4>6291569</vt:i4>
      </vt:variant>
      <vt:variant>
        <vt:i4>9</vt:i4>
      </vt:variant>
      <vt:variant>
        <vt:i4>0</vt:i4>
      </vt:variant>
      <vt:variant>
        <vt:i4>5</vt:i4>
      </vt:variant>
      <vt:variant>
        <vt:lpwstr>http://nihroadmap.nih.gov/epigenomics/index.asp</vt:lpwstr>
      </vt:variant>
      <vt:variant>
        <vt:lpwstr/>
      </vt:variant>
      <vt:variant>
        <vt:i4>7471108</vt:i4>
      </vt:variant>
      <vt:variant>
        <vt:i4>6</vt:i4>
      </vt:variant>
      <vt:variant>
        <vt:i4>0</vt:i4>
      </vt:variant>
      <vt:variant>
        <vt:i4>5</vt:i4>
      </vt:variant>
      <vt:variant>
        <vt:lpwstr>mailto:pkaliman@clinic.ub.es</vt:lpwstr>
      </vt:variant>
      <vt:variant>
        <vt:lpwstr/>
      </vt:variant>
      <vt:variant>
        <vt:i4>5898276</vt:i4>
      </vt:variant>
      <vt:variant>
        <vt:i4>3</vt:i4>
      </vt:variant>
      <vt:variant>
        <vt:i4>0</vt:i4>
      </vt:variant>
      <vt:variant>
        <vt:i4>5</vt:i4>
      </vt:variant>
      <vt:variant>
        <vt:lpwstr>mailto:rgasa@clinic.ub.es</vt:lpwstr>
      </vt:variant>
      <vt:variant>
        <vt:lpwstr/>
      </vt:variant>
      <vt:variant>
        <vt:i4>589857</vt:i4>
      </vt:variant>
      <vt:variant>
        <vt:i4>0</vt:i4>
      </vt:variant>
      <vt:variant>
        <vt:i4>0</vt:i4>
      </vt:variant>
      <vt:variant>
        <vt:i4>5</vt:i4>
      </vt:variant>
      <vt:variant>
        <vt:lpwstr>mailto:badcell@gmail.com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Lifestyle and health</dc:title>
  <dc:creator>Perla Kaliman</dc:creator>
  <cp:lastModifiedBy>Greenview</cp:lastModifiedBy>
  <cp:revision>562</cp:revision>
  <cp:lastPrinted>2012-05-10T04:56:00Z</cp:lastPrinted>
  <dcterms:created xsi:type="dcterms:W3CDTF">2012-03-06T05:02:00Z</dcterms:created>
  <dcterms:modified xsi:type="dcterms:W3CDTF">2022-04-23T07:44:00Z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