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Appendix</w:t>
      </w:r>
      <w:r>
        <w:t xml:space="preserve"> </w:t>
      </w:r>
      <w:r>
        <w:t xml:space="preserve">F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Command</w:t>
      </w:r>
      <w:r>
        <w:t xml:space="preserve"> </w:t>
      </w:r>
      <w:r>
        <w:t xml:space="preserve">Line,</w:t>
      </w:r>
      <w:r>
        <w:t xml:space="preserve"> </w:t>
      </w:r>
      <w:r>
        <w:t xml:space="preserve">and</w:t>
      </w:r>
      <w:r>
        <w:t xml:space="preserve"> </w:t>
      </w:r>
      <w:r>
        <w:t xml:space="preserve">What</w:t>
      </w:r>
      <w:r>
        <w:t xml:space="preserve"> </w:t>
      </w:r>
      <w:r>
        <w:t xml:space="preserve">a</w:t>
      </w:r>
      <w:r>
        <w:t xml:space="preserve"> </w:t>
      </w:r>
      <w:r>
        <w:t xml:space="preserve">Pipeline</w:t>
      </w:r>
      <w:r>
        <w:t xml:space="preserve"> </w:t>
      </w:r>
      <w:r>
        <w:t xml:space="preserve">Actually</w:t>
      </w:r>
      <w:r>
        <w:t xml:space="preserve"> </w:t>
      </w:r>
      <w:r>
        <w:t xml:space="preserve">Runs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Work</w:t>
      </w:r>
      <w:r>
        <w:t xml:space="preserve"> </w:t>
      </w:r>
      <w:r>
        <w:t xml:space="preserve">Automation,</w:t>
      </w:r>
      <w:r>
        <w:t xml:space="preserve"> </w:t>
      </w:r>
      <w:r>
        <w:t xml:space="preserve">Clean</w:t>
      </w:r>
      <w:r>
        <w:t xml:space="preserve"> </w:t>
      </w:r>
      <w:r>
        <w:t xml:space="preserve">Code</w:t>
      </w:r>
      <w:r>
        <w:t xml:space="preserve"> </w:t>
      </w:r>
      <w:r>
        <w:t xml:space="preserve">&amp;</w:t>
      </w:r>
      <w:r>
        <w:t xml:space="preserve"> </w:t>
      </w:r>
      <w:r>
        <w:t xml:space="preserve">Software</w:t>
      </w:r>
      <w:r>
        <w:t xml:space="preserve"> </w:t>
      </w:r>
      <w:r>
        <w:t xml:space="preserve">Quality</w:t>
      </w:r>
      <w:r>
        <w:t xml:space="preserve"> </w:t>
      </w:r>
      <w:r>
        <w:t xml:space="preserve">Engineering</w:t>
      </w:r>
      <w:r>
        <w:t xml:space="preserve"> </w:t>
      </w:r>
      <w:r>
        <w:t xml:space="preserve">—</w:t>
      </w:r>
      <w:r>
        <w:t xml:space="preserve"> </w:t>
      </w:r>
      <w:r>
        <w:t xml:space="preserve">Canadian</w:t>
      </w:r>
      <w:r>
        <w:t xml:space="preserve"> </w:t>
      </w:r>
      <w:r>
        <w:t xml:space="preserve">Edition</w:t>
      </w:r>
      <w:r>
        <w:t xml:space="preserve"> </w:t>
      </w:r>
      <w:r>
        <w:t xml:space="preserve">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how-to-use-this-appendix"/>
    <w:p>
      <w:pPr>
        <w:pStyle w:val="Heading1"/>
      </w:pPr>
      <w:r>
        <w:t xml:space="preserve">How to use this appendix</w:t>
      </w:r>
    </w:p>
    <w:p>
      <w:pPr>
        <w:pStyle w:val="FirstParagraph"/>
      </w:pPr>
      <w:r>
        <w:rPr>
          <w:bCs/>
          <w:b/>
        </w:rPr>
        <w:t xml:space="preserve">Every CI pipeline is a shell script in a YAML wrapper.</w:t>
      </w:r>
      <w:r>
        <w:t xml:space="preserve"> </w:t>
      </w:r>
      <w:r>
        <w:t xml:space="preserve">A GitHub Actions</w:t>
      </w:r>
      <w:r>
        <w:t xml:space="preserve"> </w:t>
      </w:r>
      <w:r>
        <w:rPr>
          <w:rStyle w:val="VerbatimChar"/>
        </w:rPr>
        <w:t xml:space="preserve">run:</w:t>
      </w:r>
      <w:r>
        <w:t xml:space="preserve"> </w:t>
      </w:r>
      <w:r>
        <w:t xml:space="preserve">step is</w:t>
      </w:r>
      <w:r>
        <w:t xml:space="preserve"> </w:t>
      </w:r>
      <w:r>
        <w:rPr>
          <w:rStyle w:val="VerbatimChar"/>
        </w:rPr>
        <w:t xml:space="preserve">bash -e</w:t>
      </w:r>
      <w:r>
        <w:t xml:space="preserve"> </w:t>
      </w:r>
      <w:r>
        <w:t xml:space="preserve">with your text in it. A Jenkins</w:t>
      </w:r>
      <w:r>
        <w:t xml:space="preserve"> </w:t>
      </w:r>
      <w:r>
        <w:rPr>
          <w:rStyle w:val="VerbatimChar"/>
        </w:rPr>
        <w:t xml:space="preserve">sh</w:t>
      </w:r>
      <w:r>
        <w:t xml:space="preserve"> </w:t>
      </w:r>
      <w:r>
        <w:t xml:space="preserve">block is the same.</w:t>
      </w:r>
      <w:r>
        <w:t xml:space="preserve"> </w:t>
      </w:r>
      <w:r>
        <w:t xml:space="preserve">When a stage passes that should have failed, the cause is almost always one of</w:t>
      </w:r>
      <w:r>
        <w:t xml:space="preserve"> </w:t>
      </w:r>
      <w:r>
        <w:t xml:space="preserve">five things in this appendix, and none of them is about testing.</w:t>
      </w:r>
    </w:p>
    <w:p>
      <w:pPr>
        <w:pStyle w:val="BodyText"/>
      </w:pPr>
      <w:r>
        <w:t xml:space="preserve">This program assumed the command line as a prerequisite for a long time and</w:t>
      </w:r>
      <w:r>
        <w:t xml:space="preserve"> </w:t>
      </w:r>
      <w:r>
        <w:t xml:space="preserve">taught none of it, while running it on every day:</w:t>
      </w:r>
      <w:r>
        <w:t xml:space="preserve"> </w:t>
      </w:r>
      <w:r>
        <w:rPr>
          <w:rStyle w:val="VerbatimChar"/>
        </w:rPr>
        <w:t xml:space="preserve">./scripts/qe.sh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 compose up -d --wait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,</w:t>
      </w:r>
      <w:r>
        <w:t xml:space="preserve"> </w:t>
      </w:r>
      <w:r>
        <w:rPr>
          <w:rStyle w:val="VerbatimChar"/>
        </w:rPr>
        <w:t xml:space="preserve">2&gt;&amp;1</w:t>
      </w:r>
      <w:r>
        <w:t xml:space="preserve">,</w:t>
      </w:r>
      <w:r>
        <w:t xml:space="preserve"> </w:t>
      </w:r>
      <w:r>
        <w:rPr>
          <w:rStyle w:val="VerbatimChar"/>
        </w:rPr>
        <w:t xml:space="preserve">${COVERAGE_MIN:?}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 1</w:t>
      </w:r>
      <w:r>
        <w:t xml:space="preserve">. A learner who could follow the Java but had never been told what</w:t>
      </w:r>
      <w:r>
        <w:t xml:space="preserve"> </w:t>
      </w:r>
      <w:r>
        <w:rPr>
          <w:rStyle w:val="VerbatimChar"/>
        </w:rPr>
        <w:t xml:space="preserve">&gt;&amp;2</w:t>
      </w:r>
      <w:r>
        <w:t xml:space="preserve"> </w:t>
      </w:r>
      <w:r>
        <w:t xml:space="preserve">means was reading half the program.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Read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§F.1–F.5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are not sure what an exit code is, or why</w:t>
            </w:r>
            <w:r>
              <w:t xml:space="preserve"> </w:t>
            </w:r>
            <w:r>
              <w:rPr>
                <w:rStyle w:val="VerbatimChar"/>
              </w:rPr>
              <w:t xml:space="preserve">cd /nope &amp;&amp; rm -rf *</w:t>
            </w:r>
            <w:r>
              <w:t xml:space="preserve"> </w:t>
            </w:r>
            <w:r>
              <w:t xml:space="preserve">is a different sentence from</w:t>
            </w:r>
            <w:r>
              <w:t xml:space="preserve"> </w:t>
            </w:r>
            <w:r>
              <w:rPr>
                <w:rStyle w:val="VerbatimChar"/>
              </w:rPr>
              <w:t xml:space="preserve">cd /nope; rm -rf 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§F.6–F.9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are about to write or debug a pipeline stage. This is the pipeline-critical half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§F.10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need to get one number out of a report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§F.11–F.13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Something works locally and fails in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§F.14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want to read the starter’s own gate scripts and understand every line</w:t>
            </w:r>
          </w:p>
        </w:tc>
      </w:tr>
    </w:tbl>
    <w:p>
      <w:pPr>
        <w:pStyle w:val="BodyText"/>
      </w:pPr>
      <w:r>
        <w:rPr>
          <w:bCs/>
          <w:b/>
        </w:rPr>
        <w:t xml:space="preserve">Week 0 teaches §F.1–F.5</w:t>
      </w:r>
      <w:r>
        <w:t xml:space="preserve">, self-paced, before Day 1 and outside the sixty</w:t>
      </w:r>
      <w:r>
        <w:t xml:space="preserve"> </w:t>
      </w:r>
      <w:r>
        <w:t xml:space="preserve">contact hours.</w:t>
      </w:r>
      <w:r>
        <w:t xml:space="preserve"> </w:t>
      </w:r>
      <w:r>
        <w:rPr>
          <w:bCs/>
          <w:b/>
        </w:rPr>
        <w:t xml:space="preserve">Week 2 Day 5 teaches §F.6–F.9</w:t>
      </w:r>
      <w:r>
        <w:t xml:space="preserve"> </w:t>
      </w:r>
      <w:r>
        <w:t xml:space="preserve">in the room, on the day the</w:t>
      </w:r>
      <w:r>
        <w:t xml:space="preserve"> </w:t>
      </w:r>
      <w:r>
        <w:t xml:space="preserve">pipeline is the subject. This appendix is the reference behind both, and the</w:t>
      </w:r>
      <w:r>
        <w:t xml:space="preserve"> </w:t>
      </w:r>
      <w:r>
        <w:t xml:space="preserve">place to come back to.</w:t>
      </w:r>
    </w:p>
    <w:p>
      <w:pPr>
        <w:pStyle w:val="BlockText"/>
      </w:pPr>
      <w:r>
        <w:rPr>
          <w:bCs/>
          <w:b/>
        </w:rPr>
        <w:t xml:space="preserve">Shell, bash, sh, zsh, terminal, console — what the words mean.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terminal</w:t>
      </w:r>
      <w:r>
        <w:t xml:space="preserve"> </w:t>
      </w:r>
      <w:r>
        <w:t xml:space="preserve">is the window. The</w:t>
      </w:r>
      <w:r>
        <w:t xml:space="preserve"> </w:t>
      </w:r>
      <w:r>
        <w:rPr>
          <w:iCs/>
          <w:i/>
        </w:rPr>
        <w:t xml:space="preserve">shell</w:t>
      </w:r>
      <w:r>
        <w:t xml:space="preserve"> </w:t>
      </w:r>
      <w:r>
        <w:t xml:space="preserve">is the program inside it that reads what</w:t>
      </w:r>
      <w:r>
        <w:t xml:space="preserve"> </w:t>
      </w:r>
      <w:r>
        <w:t xml:space="preserve">you type.</w:t>
      </w:r>
      <w:r>
        <w:t xml:space="preserve"> </w:t>
      </w:r>
      <w:r>
        <w:rPr>
          <w:bCs/>
          <w:b/>
        </w:rPr>
        <w:t xml:space="preserve">Bash</w:t>
      </w:r>
      <w:r>
        <w:t xml:space="preserve"> </w:t>
      </w:r>
      <w:r>
        <w:t xml:space="preserve">is one shell;</w:t>
      </w:r>
      <w:r>
        <w:t xml:space="preserve"> </w:t>
      </w:r>
      <w:r>
        <w:rPr>
          <w:rStyle w:val="VerbatimChar"/>
        </w:rPr>
        <w:t xml:space="preserve">sh</w:t>
      </w:r>
      <w:r>
        <w:t xml:space="preserve"> </w:t>
      </w:r>
      <w:r>
        <w:t xml:space="preserve">is a smaller, older standard that bash</w:t>
      </w:r>
      <w:r>
        <w:t xml:space="preserve"> </w:t>
      </w:r>
      <w:r>
        <w:t xml:space="preserve">can pretend to be;</w:t>
      </w:r>
      <w:r>
        <w:t xml:space="preserve"> </w:t>
      </w:r>
      <w:r>
        <w:rPr>
          <w:rStyle w:val="VerbatimChar"/>
        </w:rPr>
        <w:t xml:space="preserve">zsh</w:t>
      </w:r>
      <w:r>
        <w:t xml:space="preserve"> </w:t>
      </w:r>
      <w:r>
        <w:t xml:space="preserve">is the macOS default and is bash-compatible for</w:t>
      </w:r>
      <w:r>
        <w:t xml:space="preserve"> </w:t>
      </w:r>
      <w:r>
        <w:t xml:space="preserve">almost everything here.</w:t>
      </w:r>
      <w:r>
        <w:t xml:space="preserve"> </w:t>
      </w:r>
      <w:r>
        <w:rPr>
          <w:bCs/>
          <w:b/>
        </w:rPr>
        <w:t xml:space="preserve">Every script in this program starts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#!/usr/bin/env bash</w:t>
      </w:r>
      <w:r>
        <w:rPr>
          <w:bCs/>
          <w:b/>
        </w:rPr>
        <w:t xml:space="preserve"> </w:t>
      </w:r>
      <w:r>
        <w:rPr>
          <w:bCs/>
          <w:b/>
        </w:rPr>
        <w:t xml:space="preserve">and is written for bash</w:t>
      </w:r>
      <w:r>
        <w:t xml:space="preserve">, because that is what CI runs.</w:t>
      </w:r>
    </w:p>
    <w:p>
      <w:pPr>
        <w:pStyle w:val="FirstParagraph"/>
      </w:pPr>
      <w:r>
        <w:rPr>
          <w:bCs/>
          <w:b/>
        </w:rPr>
        <w:t xml:space="preserve">Everything below works on Linux, on macOS, and in Git Bash on Windows.</w:t>
      </w:r>
      <w:r>
        <w:t xml:space="preserve"> </w:t>
      </w:r>
      <w:r>
        <w:t xml:space="preserve">Where</w:t>
      </w:r>
      <w:r>
        <w:t xml:space="preserve"> </w:t>
      </w:r>
      <w:r>
        <w:t xml:space="preserve">the three differ — and they do, in ways that cost real hours — §F.13 says how.</w:t>
      </w:r>
    </w:p>
    <w:p>
      <w:r>
        <w:pict>
          <v:rect style="width:0;height:1.5pt" o:hralign="center" o:hrstd="t" o:hr="t"/>
        </w:pict>
      </w:r>
    </w:p>
    <w:bookmarkEnd w:id="20"/>
    <w:bookmarkStart w:id="23" w:name="f.1-the-two-ideas-underneath-everything"/>
    <w:p>
      <w:pPr>
        <w:pStyle w:val="Heading1"/>
      </w:pPr>
      <w:r>
        <w:t xml:space="preserve">F.1 The two ideas underneath everything</w:t>
      </w:r>
    </w:p>
    <w:p>
      <w:pPr>
        <w:pStyle w:val="FirstParagraph"/>
      </w:pPr>
      <w:r>
        <w:t xml:space="preserve">Almost all of Unix follows from two sentences.</w:t>
      </w:r>
    </w:p>
    <w:bookmarkStart w:id="21" w:name="everything-is-a-stream-of-bytes"/>
    <w:p>
      <w:pPr>
        <w:pStyle w:val="Heading2"/>
      </w:pPr>
      <w:r>
        <w:t xml:space="preserve">1 · Everything is a stream of bytes</w:t>
      </w:r>
    </w:p>
    <w:p>
      <w:pPr>
        <w:pStyle w:val="FirstParagraph"/>
      </w:pPr>
      <w:r>
        <w:t xml:space="preserve">A file is a stream of bytes. So is your keyboard, your screen, a network socket,</w:t>
      </w:r>
      <w:r>
        <w:t xml:space="preserve"> </w:t>
      </w:r>
      <w:r>
        <w:t xml:space="preserve">a device. That is why the same tools work on all of them, and why you can write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app.log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errors.txt</w:t>
      </w:r>
    </w:p>
    <w:p>
      <w:pPr>
        <w:pStyle w:val="FirstParagraph"/>
      </w:pPr>
      <w:r>
        <w:t xml:space="preserve">and have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neither know nor care that its input came from a file rather</w:t>
      </w:r>
      <w:r>
        <w:t xml:space="preserve"> </w:t>
      </w:r>
      <w:r>
        <w:t xml:space="preserve">than from you typing.</w:t>
      </w:r>
    </w:p>
    <w:p>
      <w:pPr>
        <w:pStyle w:val="BodyText"/>
      </w:pPr>
      <w:r>
        <w:t xml:space="preserve">Three streams are always open.</w:t>
      </w:r>
      <w:r>
        <w:t xml:space="preserve"> </w:t>
      </w:r>
      <w:r>
        <w:rPr>
          <w:bCs/>
          <w:b/>
        </w:rPr>
        <w:t xml:space="preserve">Learn these three lines and half of §F.4 is</w:t>
      </w:r>
      <w:r>
        <w:rPr>
          <w:bCs/>
          <w:b/>
        </w:rPr>
        <w:t xml:space="preserve"> </w:t>
      </w:r>
      <w:r>
        <w:rPr>
          <w:bCs/>
          <w:b/>
        </w:rPr>
        <w:t xml:space="preserve">free: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keyboard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stderr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diagnostics</w:t>
            </w:r>
            <w:r>
              <w:t xml:space="preserve"> </w:t>
            </w:r>
            <w:r>
              <w:t xml:space="preserve">— errors, warnings, progress</w:t>
            </w:r>
          </w:p>
        </w:tc>
      </w:tr>
    </w:tbl>
    <w:p>
      <w:pPr>
        <w:pStyle w:val="BodyText"/>
      </w:pPr>
      <w:r>
        <w:rPr>
          <w:bCs/>
          <w:b/>
        </w:rPr>
        <w:t xml:space="preserve">stdout and stderr both go to your screen, which is why people think they are</w:t>
      </w:r>
      <w:r>
        <w:rPr>
          <w:bCs/>
          <w:b/>
        </w:rPr>
        <w:t xml:space="preserve"> </w:t>
      </w:r>
      <w:r>
        <w:rPr>
          <w:bCs/>
          <w:b/>
        </w:rPr>
        <w:t xml:space="preserve">one thing.</w:t>
      </w:r>
      <w:r>
        <w:t xml:space="preserve"> </w:t>
      </w:r>
      <w:r>
        <w:t xml:space="preserve">They are not, and a pipeline is where that stops being academic: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move stdout only. A tool writing errors to stderr will spill them</w:t>
      </w:r>
      <w:r>
        <w:t xml:space="preserve"> </w:t>
      </w:r>
      <w:r>
        <w:t xml:space="preserve">past your redirect and into the log, un-captured — §F.4.</w:t>
      </w:r>
    </w:p>
    <w:bookmarkEnd w:id="21"/>
    <w:bookmarkStart w:id="22" w:name="every-command-returns-a-number"/>
    <w:p>
      <w:pPr>
        <w:pStyle w:val="Heading2"/>
      </w:pPr>
      <w:r>
        <w:t xml:space="preserve">2 · Every command returns a number</w:t>
      </w:r>
    </w:p>
    <w:p>
      <w:pPr>
        <w:pStyle w:val="FirstParagraph"/>
      </w:pPr>
      <w:r>
        <w:t xml:space="preserve">When a command finishes it hands back an integer.</w:t>
      </w:r>
      <w:r>
        <w:t xml:space="preserve"> </w:t>
      </w:r>
      <w:r>
        <w:rPr>
          <w:bCs/>
          <w:b/>
        </w:rPr>
        <w:t xml:space="preserve">Zero means success. Anything</w:t>
      </w:r>
      <w:r>
        <w:rPr>
          <w:bCs/>
          <w:b/>
        </w:rPr>
        <w:t xml:space="preserve"> </w:t>
      </w:r>
      <w:r>
        <w:rPr>
          <w:bCs/>
          <w:b/>
        </w:rPr>
        <w:t xml:space="preserve">else means failure.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/tmp          </w:t>
      </w:r>
      <w:r>
        <w:rPr>
          <w:rStyle w:val="CommentTok"/>
        </w:rPr>
        <w:t xml:space="preserve"># exists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0</w:t>
      </w:r>
      <w:r>
        <w:br/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/nope         </w:t>
      </w:r>
      <w:r>
        <w:rPr>
          <w:rStyle w:val="CommentTok"/>
        </w:rPr>
        <w:t xml:space="preserve"># does not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2</w:t>
      </w:r>
    </w:p>
    <w:p>
      <w:pPr>
        <w:pStyle w:val="FirstParagraph"/>
      </w:pPr>
      <w:r>
        <w:t xml:space="preserve">That number is the whole basis of automation.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,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set -e</w:t>
      </w:r>
      <w:r>
        <w:t xml:space="preserve">, and</w:t>
      </w:r>
      <w:r>
        <w:t xml:space="preserve"> </w:t>
      </w:r>
      <w:r>
        <w:t xml:space="preserve">whether your CI stage goes red all read exactly this and nothing else. §F.5 is</w:t>
      </w:r>
      <w:r>
        <w:t xml:space="preserve"> </w:t>
      </w:r>
      <w:r>
        <w:t xml:space="preserve">the long version, and it is the single most important section in this appendix.</w:t>
      </w:r>
    </w:p>
    <w:p>
      <w:pPr>
        <w:pStyle w:val="BlockText"/>
      </w:pPr>
      <w:r>
        <w:rPr>
          <w:bCs/>
          <w:b/>
        </w:rPr>
        <w:t xml:space="preserve">Zero is success, which is backwards from every other convention you know.</w:t>
      </w:r>
      <w:r>
        <w:t xml:space="preserve"> </w:t>
      </w:r>
      <w:r>
        <w:t xml:space="preserve">There is one way to succeed and many ways to fail, so zero is</w:t>
      </w:r>
      <w:r>
        <w:t xml:space="preserve"> </w:t>
      </w:r>
      <w:r>
        <w:t xml:space="preserve">“</w:t>
      </w:r>
      <w:r>
        <w:t xml:space="preserve">no error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each non-zero value names a</w:t>
      </w:r>
      <w:r>
        <w:t xml:space="preserve"> </w:t>
      </w:r>
      <w:r>
        <w:rPr>
          <w:iCs/>
          <w:i/>
        </w:rPr>
        <w:t xml:space="preserve">kind</w:t>
      </w:r>
      <w:r>
        <w:t xml:space="preserve"> </w:t>
      </w:r>
      <w:r>
        <w:t xml:space="preserve">of failure. It trips up everybody once.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f.2-getting-around"/>
    <w:p>
      <w:pPr>
        <w:pStyle w:val="Heading1"/>
      </w:pPr>
      <w:r>
        <w:t xml:space="preserve">F.2 Getting around</w:t>
      </w:r>
    </w:p>
    <w:p>
      <w:pPr>
        <w:pStyle w:val="FirstParagraph"/>
      </w:pPr>
      <w:r>
        <w:t xml:space="preserve">Ten commands cover almost everything. The point of the table is not to memorise</w:t>
      </w:r>
      <w:r>
        <w:t xml:space="preserve"> </w:t>
      </w:r>
      <w:r>
        <w:t xml:space="preserve">it — it is to know what exists so you know what to search for.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Worth knowing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am 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here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-la</w:t>
            </w:r>
            <w:r>
              <w:t xml:space="preserve"> </w:t>
            </w:r>
            <w:r>
              <w:t xml:space="preserve">— long, including dotfiles.</w:t>
            </w:r>
            <w:r>
              <w:t xml:space="preserve"> </w:t>
            </w:r>
            <w:r>
              <w:rPr>
                <w:rStyle w:val="VerbatimChar"/>
              </w:rPr>
              <w:t xml:space="preserve">ls -lt</w:t>
            </w:r>
            <w:r>
              <w:t xml:space="preserve"> </w:t>
            </w:r>
            <w:r>
              <w:t xml:space="preserve">— newest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somewhere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-</w:t>
            </w:r>
            <w:r>
              <w:t xml:space="preserve"> </w:t>
            </w:r>
            <w:r>
              <w:t xml:space="preserve">returns to where you just were.</w:t>
            </w:r>
            <w:r>
              <w:t xml:space="preserve"> </w:t>
            </w:r>
            <w:r>
              <w:rPr>
                <w:rStyle w:val="VerbatimChar"/>
              </w:rPr>
              <w:t xml:space="preserve">cd</w:t>
            </w:r>
            <w:r>
              <w:t xml:space="preserve"> </w:t>
            </w:r>
            <w:r>
              <w:t xml:space="preserve">alone goes 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a whole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 for small files, painful for a 2 GB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through a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/text</w:t>
            </w:r>
            <w:r>
              <w:t xml:space="preserve"> </w:t>
            </w:r>
            <w:r>
              <w:t xml:space="preserve">searches,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 </w:t>
            </w:r>
            <w:r>
              <w:t xml:space="preserve">quits,</w:t>
            </w:r>
            <w:r>
              <w:t xml:space="preserve"> </w:t>
            </w:r>
            <w:r>
              <w:rPr>
                <w:rStyle w:val="VerbatimChar"/>
              </w:rPr>
              <w:t xml:space="preserve">G</w:t>
            </w:r>
            <w:r>
              <w:t xml:space="preserve"> </w:t>
            </w:r>
            <w:r>
              <w:t xml:space="preserve">end,</w:t>
            </w:r>
            <w:r>
              <w:t xml:space="preserve"> </w:t>
            </w:r>
            <w:r>
              <w:rPr>
                <w:rStyle w:val="VerbatimChar"/>
              </w:rPr>
              <w:t xml:space="preserve">g</w:t>
            </w:r>
            <w:r>
              <w:t xml:space="preserve"> </w:t>
            </w:r>
            <w:r>
              <w:t xml:space="preserve">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/ last 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tail -f</w:t>
            </w:r>
            <w:r>
              <w:t xml:space="preserve"> </w:t>
            </w:r>
            <w:r>
              <w:rPr>
                <w:bCs/>
                <w:b/>
              </w:rPr>
              <w:t xml:space="preserve">follows</w:t>
            </w:r>
            <w:r>
              <w:t xml:space="preserve"> </w:t>
            </w:r>
            <w:r>
              <w:t xml:space="preserve">a growing log.</w:t>
            </w:r>
            <w:r>
              <w:t xml:space="preserve"> </w:t>
            </w:r>
            <w:r>
              <w:rPr>
                <w:rStyle w:val="VerbatimChar"/>
              </w:rPr>
              <w:t xml:space="preserve">tail -100</w:t>
            </w:r>
            <w:r>
              <w:t xml:space="preserve"> </w:t>
            </w:r>
            <w:r>
              <w:t xml:space="preserve">for the last hundred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Copy, move,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</w:t>
            </w:r>
            <w:r>
              <w:t xml:space="preserve"> </w:t>
            </w:r>
            <w:r>
              <w:t xml:space="preserve">does not ask and there is no recycle 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mkdir -p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directories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</w:t>
            </w:r>
            <w:r>
              <w:t xml:space="preserve"> </w:t>
            </w:r>
            <w:r>
              <w:t xml:space="preserve">makes parents and does not complain if it exists — which is why every script uses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the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§F.10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command -v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is this program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 -v</w:t>
            </w:r>
            <w:r>
              <w:t xml:space="preserve"> </w:t>
            </w:r>
            <w:r>
              <w:t xml:space="preserve">is the portable one, and what</w:t>
            </w:r>
            <w:r>
              <w:t xml:space="preserve"> </w:t>
            </w:r>
            <w:r>
              <w:rPr>
                <w:rStyle w:val="VerbatimChar"/>
              </w:rPr>
              <w:t xml:space="preserve">verify-setup.sh</w:t>
            </w:r>
            <w:r>
              <w:t xml:space="preserve"> </w:t>
            </w:r>
            <w:r>
              <w:t xml:space="preserve">uses</w:t>
            </w:r>
          </w:p>
        </w:tc>
      </w:tr>
    </w:tbl>
    <w:p>
      <w:pPr>
        <w:pStyle w:val="BodyText"/>
      </w:pPr>
      <w:r>
        <w:rPr>
          <w:bCs/>
          <w:b/>
        </w:rPr>
        <w:t xml:space="preserve">Paths.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is the root of everything. A path starting with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absolute</w:t>
      </w:r>
      <w:r>
        <w:t xml:space="preserve">; anything else is</w:t>
      </w:r>
      <w:r>
        <w:t xml:space="preserve"> </w:t>
      </w:r>
      <w:r>
        <w:rPr>
          <w:bCs/>
          <w:b/>
        </w:rPr>
        <w:t xml:space="preserve">relative</w:t>
      </w:r>
      <w:r>
        <w:t xml:space="preserve"> </w:t>
      </w:r>
      <w:r>
        <w:t xml:space="preserve">to where you are.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is here,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is the parent,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is your home directory.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every script in this program starts like this</w:t>
      </w:r>
    </w:p>
    <w:p>
      <w:pPr>
        <w:pStyle w:val="FirstParagraph"/>
      </w:pPr>
      <w:r>
        <w:t xml:space="preserve">That line means</w:t>
      </w:r>
      <w:r>
        <w:t xml:space="preserve"> </w:t>
      </w:r>
      <w:r>
        <w:rPr>
          <w:iCs/>
          <w:i/>
        </w:rPr>
        <w:t xml:space="preserve">go to the directory this script is in</w:t>
      </w:r>
      <w:r>
        <w:t xml:space="preserve">, so the script works no</w:t>
      </w:r>
      <w:r>
        <w:t xml:space="preserve"> </w:t>
      </w:r>
      <w:r>
        <w:t xml:space="preserve">matter where it was called from.</w:t>
      </w:r>
      <w:r>
        <w:t xml:space="preserve"> </w:t>
      </w:r>
      <w:r>
        <w:rPr>
          <w:rStyle w:val="VerbatimChar"/>
          <w:bCs/>
          <w:b/>
        </w:rPr>
        <w:t xml:space="preserve">$0</w:t>
      </w:r>
      <w:r>
        <w:rPr>
          <w:bCs/>
          <w:b/>
        </w:rPr>
        <w:t xml:space="preserve"> </w:t>
      </w:r>
      <w:r>
        <w:rPr>
          <w:bCs/>
          <w:b/>
        </w:rPr>
        <w:t xml:space="preserve">is the script’s own path</w:t>
      </w:r>
      <w:r>
        <w:t xml:space="preserve">;</w:t>
      </w:r>
      <w:r>
        <w:t xml:space="preserve"> </w:t>
      </w:r>
      <w:r>
        <w:rPr>
          <w:rStyle w:val="VerbatimChar"/>
        </w:rPr>
        <w:t xml:space="preserve">dirname</w:t>
      </w:r>
      <w:r>
        <w:t xml:space="preserve"> </w:t>
      </w:r>
      <w:r>
        <w:t xml:space="preserve">strips the filename off it. The quotes are §F.7 and they are not optional.</w:t>
      </w:r>
    </w:p>
    <w:p>
      <w:pPr>
        <w:pStyle w:val="BlockText"/>
      </w:pPr>
      <w:r>
        <w:rPr>
          <w:bCs/>
          <w:b/>
        </w:rPr>
        <w:t xml:space="preserve">The one that catches everyone.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in a script changes the directory for</w:t>
      </w:r>
      <w:r>
        <w:t xml:space="preserve"> </w:t>
      </w:r>
      <w:r>
        <w:rPr>
          <w:bCs/>
          <w:b/>
        </w:rPr>
        <w:t xml:space="preserve">that script only</w:t>
      </w:r>
      <w:r>
        <w:t xml:space="preserve">. It cannot change your shell’s directory, because the</w:t>
      </w:r>
      <w:r>
        <w:t xml:space="preserve"> </w:t>
      </w:r>
      <w:r>
        <w:t xml:space="preserve">script runs in a child process (§F.11). This is why there is no such thing as</w:t>
      </w:r>
      <w:r>
        <w:t xml:space="preserve"> </w:t>
      </w:r>
      <w:r>
        <w:t xml:space="preserve">a script that</w:t>
      </w:r>
      <w:r>
        <w:t xml:space="preserve"> </w:t>
      </w:r>
      <w:r>
        <w:t xml:space="preserve">“</w:t>
      </w:r>
      <w:r>
        <w:t xml:space="preserve">cd’s you somewhere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f.3-permissions-and-the-executable-bit"/>
    <w:p>
      <w:pPr>
        <w:pStyle w:val="Heading1"/>
      </w:pPr>
      <w:r>
        <w:t xml:space="preserve">F.3 Permissions, and the executable bit</w:t>
      </w:r>
    </w:p>
    <w:p>
      <w:pPr>
        <w:pStyle w:val="FirstParagraph"/>
      </w:pPr>
      <w:r>
        <w:t xml:space="preserve">Every file carries three permissions for three audiences:</w:t>
      </w:r>
    </w:p>
    <w:p>
      <w:pPr>
        <w:pStyle w:val="SourceCode"/>
      </w:pPr>
      <w:r>
        <w:rPr>
          <w:rStyle w:val="VerbatimChar"/>
        </w:rPr>
        <w:t xml:space="preserve">-rwxr-xr-x   1 dj  staff  1247  Aug 28 09:14  qe.sh</w:t>
      </w:r>
      <w:r>
        <w:br/>
      </w:r>
      <w:r>
        <w:rPr>
          <w:rStyle w:val="VerbatimChar"/>
        </w:rPr>
        <w:t xml:space="preserve"> │└┬┘└┬┘└┬┘</w:t>
      </w:r>
      <w:r>
        <w:br/>
      </w:r>
      <w:r>
        <w:rPr>
          <w:rStyle w:val="VerbatimChar"/>
        </w:rPr>
        <w:t xml:space="preserve"> │ │  │  └── others:  r-x  read, execute</w:t>
      </w:r>
      <w:r>
        <w:br/>
      </w:r>
      <w:r>
        <w:rPr>
          <w:rStyle w:val="VerbatimChar"/>
        </w:rPr>
        <w:t xml:space="preserve"> │ │  └───── group:   r-x</w:t>
      </w:r>
      <w:r>
        <w:br/>
      </w:r>
      <w:r>
        <w:rPr>
          <w:rStyle w:val="VerbatimChar"/>
        </w:rPr>
        <w:t xml:space="preserve"> │ └──────── owner:   rwx  read, write, execute</w:t>
      </w:r>
      <w:r>
        <w:br/>
      </w:r>
      <w:r>
        <w:rPr>
          <w:rStyle w:val="VerbatimChar"/>
        </w:rPr>
        <w:t xml:space="preserve"> └────────── type:    - file, d directory, l symlink</w:t>
      </w:r>
    </w:p>
    <w:p>
      <w:pPr>
        <w:pStyle w:val="FirstParagraph"/>
      </w:pPr>
      <w:r>
        <w:rPr>
          <w:rStyle w:val="VerbatimChar"/>
        </w:rPr>
        <w:t xml:space="preserve">chmod +x script.sh</w:t>
      </w:r>
      <w:r>
        <w:t xml:space="preserve"> </w:t>
      </w:r>
      <w:r>
        <w:t xml:space="preserve">sets the executable bit. Without it:</w:t>
      </w:r>
    </w:p>
    <w:p>
      <w:pPr>
        <w:pStyle w:val="SourceCode"/>
      </w:pPr>
      <w:r>
        <w:rPr>
          <w:rStyle w:val="VerbatimChar"/>
        </w:rPr>
        <w:t xml:space="preserve">bash: ./scripts/qe.sh: Permission denied</w:t>
      </w:r>
    </w:p>
    <w:p>
      <w:pPr>
        <w:pStyle w:val="FirstParagraph"/>
      </w:pPr>
      <w:r>
        <w:rPr>
          <w:bCs/>
          <w:b/>
        </w:rPr>
        <w:t xml:space="preserve">This is why the starter repository ships as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.zip</w:t>
      </w:r>
      <w:r>
        <w:rPr>
          <w:bCs/>
          <w:b/>
        </w:rPr>
        <w:t xml:space="preserve"> </w:t>
      </w:r>
      <w:r>
        <w:rPr>
          <w:bCs/>
          <w:b/>
        </w:rPr>
        <w:t xml:space="preserve">and not as a folder.</w:t>
      </w:r>
      <w:r>
        <w:t xml:space="preserve"> </w:t>
      </w:r>
      <w:r>
        <w:t xml:space="preserve">Zip preserves the executable bit; copying files through some transfers,</w:t>
      </w:r>
      <w:r>
        <w:t xml:space="preserve"> </w:t>
      </w:r>
      <w:r>
        <w:t xml:space="preserve">extraction tools and Windows filesystems does not. A learner who loses it gets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 </w:t>
      </w:r>
      <w:r>
        <w:t xml:space="preserve">on their first pipeline run, with nothing to say why.</w:t>
      </w:r>
    </w:p>
    <w:p>
      <w:pPr>
        <w:pStyle w:val="BodyText"/>
      </w:pPr>
      <w:r>
        <w:t xml:space="preserve">Git tracks the bit too, and it is a real source of CI failures: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update-index </w:t>
      </w:r>
      <w:r>
        <w:rPr>
          <w:rStyle w:val="AttributeTok"/>
        </w:rPr>
        <w:t xml:space="preserve">--chmod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+x scripts/qe.sh     </w:t>
      </w:r>
      <w:r>
        <w:rPr>
          <w:rStyle w:val="CommentTok"/>
        </w:rPr>
        <w:t xml:space="preserve"># fix it IN GIT, not just locally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ls-files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scripts/qe.sh                 </w:t>
      </w:r>
      <w:r>
        <w:rPr>
          <w:rStyle w:val="CommentTok"/>
        </w:rPr>
        <w:t xml:space="preserve"># 100755 = executable, 100644 = not</w:t>
      </w:r>
    </w:p>
    <w:p>
      <w:pPr>
        <w:pStyle w:val="FirstParagraph"/>
      </w:pPr>
      <w:r>
        <w:rPr>
          <w:bCs/>
          <w:b/>
        </w:rPr>
        <w:t xml:space="preserve">A file that is executable on your laptop 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100644</w:t>
      </w:r>
      <w:r>
        <w:rPr>
          <w:bCs/>
          <w:b/>
        </w:rPr>
        <w:t xml:space="preserve"> </w:t>
      </w:r>
      <w:r>
        <w:rPr>
          <w:bCs/>
          <w:b/>
        </w:rPr>
        <w:t xml:space="preserve">in the repository will</w:t>
      </w:r>
      <w:r>
        <w:rPr>
          <w:bCs/>
          <w:b/>
        </w:rPr>
        <w:t xml:space="preserve"> </w:t>
      </w:r>
      <w:r>
        <w:rPr>
          <w:bCs/>
          <w:b/>
        </w:rPr>
        <w:t xml:space="preserve">fail in CI and work locally</w:t>
      </w:r>
      <w:r>
        <w:t xml:space="preserve">, which is the most confusing shape a bug can take.</w:t>
      </w:r>
    </w:p>
    <w:p>
      <w:pPr>
        <w:pStyle w:val="BodyText"/>
      </w:pPr>
      <w:r>
        <w:rPr>
          <w:rStyle w:val="VerbatimChar"/>
        </w:rPr>
        <w:t xml:space="preserve">sudo</w:t>
      </w:r>
      <w:r>
        <w:t xml:space="preserve"> </w:t>
      </w:r>
      <w:r>
        <w:t xml:space="preserve">runs a command as the administrator.</w:t>
      </w:r>
      <w:r>
        <w:t xml:space="preserve"> </w:t>
      </w:r>
      <w:r>
        <w:rPr>
          <w:bCs/>
          <w:b/>
        </w:rPr>
        <w:t xml:space="preserve">You need it far less often than</w:t>
      </w:r>
      <w:r>
        <w:rPr>
          <w:bCs/>
          <w:b/>
        </w:rPr>
        <w:t xml:space="preserve"> </w:t>
      </w:r>
      <w:r>
        <w:rPr>
          <w:bCs/>
          <w:b/>
        </w:rPr>
        <w:t xml:space="preserve">you think</w:t>
      </w:r>
      <w:r>
        <w:t xml:space="preserve">, and in a pipeline you should almost never need it — a CI runner</w:t>
      </w:r>
      <w:r>
        <w:t xml:space="preserve"> </w:t>
      </w:r>
      <w:r>
        <w:t xml:space="preserve">that requires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to run your tests is describing an environment problem.</w:t>
      </w:r>
    </w:p>
    <w:p>
      <w:r>
        <w:pict>
          <v:rect style="width:0;height:1.5pt" o:hralign="center" o:hrstd="t" o:hr="t"/>
        </w:pict>
      </w:r>
    </w:p>
    <w:bookmarkEnd w:id="25"/>
    <w:bookmarkStart w:id="26" w:name="f.4-streams-and-redirection"/>
    <w:p>
      <w:pPr>
        <w:pStyle w:val="Heading1"/>
      </w:pPr>
      <w:r>
        <w:t xml:space="preserve">F.4 Streams and redirection</w:t>
      </w:r>
    </w:p>
    <w:p>
      <w:pPr>
        <w:pStyle w:val="FirstParagraph"/>
      </w:pPr>
      <w:r>
        <w:t xml:space="preserve">This is where the three streams from §F.1 start earning their keep.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 &gt;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stdout</w:t>
            </w:r>
            <w:r>
              <w:t xml:space="preserve"> </w:t>
            </w:r>
            <w:r>
              <w:rPr>
                <w:bCs/>
                <w:b/>
              </w:rPr>
              <w:t xml:space="preserve">replaces</w:t>
            </w:r>
            <w:r>
              <w:t xml:space="preserve"> </w:t>
            </w: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 &gt;&gt;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stdout</w:t>
            </w:r>
            <w:r>
              <w:t xml:space="preserve"> </w:t>
            </w:r>
            <w:r>
              <w:rPr>
                <w:bCs/>
                <w:b/>
              </w:rPr>
              <w:t xml:space="preserve">appends</w:t>
            </w:r>
            <w:r>
              <w:t xml:space="preserve"> </w:t>
            </w:r>
            <w:r>
              <w:t xml:space="preserve">to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 2&gt;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stderr to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 &gt; file 2&gt;&amp;1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both</w:t>
            </w:r>
            <w:r>
              <w:t xml:space="preserve"> </w:t>
            </w:r>
            <w:r>
              <w:t xml:space="preserve">to file — stdout first, then stderr</w:t>
            </w:r>
            <w:r>
              <w:t xml:space="preserve"> </w:t>
            </w:r>
            <w:r>
              <w:rPr>
                <w:iCs/>
                <w:i/>
              </w:rPr>
              <w:t xml:space="preserve">to wherever stdout now goes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 &amp;&gt;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thing, bash shorthand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 2&gt;/dev/null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throw the errors away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 &gt; /dev/null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throw the output away, keep the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 "..." &gt;&amp;2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  <w:r>
              <w:t xml:space="preserve"> </w:t>
            </w:r>
            <w:r>
              <w:rPr>
                <w:bCs/>
                <w:b/>
              </w:rPr>
              <w:t xml:space="preserve">to stderr</w:t>
            </w:r>
            <w:r>
              <w:t xml:space="preserve"> </w:t>
            </w:r>
            <w:r>
              <w:t xml:space="preserve">— what a script does for a diagnostic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 &lt;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becomes stdin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2&gt;&amp;1</w:t>
      </w:r>
      <w:r>
        <w:rPr>
          <w:bCs/>
          <w:b/>
        </w:rPr>
        <w:t xml:space="preserve"> </w:t>
      </w:r>
      <w:r>
        <w:rPr>
          <w:bCs/>
          <w:b/>
        </w:rPr>
        <w:t xml:space="preserve">reads right to left and the order matters.</w:t>
      </w:r>
      <w:r>
        <w:t xml:space="preserve"> </w:t>
      </w:r>
      <w:r>
        <w:rPr>
          <w:rStyle w:val="VerbatimChar"/>
        </w:rPr>
        <w:t xml:space="preserve">&gt; file 2&gt;&amp;1</w:t>
      </w:r>
      <w:r>
        <w:t xml:space="preserve"> </w:t>
      </w:r>
      <w:r>
        <w:t xml:space="preserve">sends stdout</w:t>
      </w:r>
      <w:r>
        <w:t xml:space="preserve"> </w:t>
      </w:r>
      <w:r>
        <w:t xml:space="preserve">to the file, then points stderr at the same place.</w:t>
      </w:r>
      <w:r>
        <w:t xml:space="preserve"> </w:t>
      </w:r>
      <w:r>
        <w:rPr>
          <w:rStyle w:val="VerbatimChar"/>
        </w:rPr>
        <w:t xml:space="preserve">2&gt;&amp;1 &gt; file</w:t>
      </w:r>
      <w:r>
        <w:t xml:space="preserve"> </w:t>
      </w:r>
      <w:r>
        <w:t xml:space="preserve">points stderr</w:t>
      </w:r>
      <w:r>
        <w:t xml:space="preserve"> </w:t>
      </w:r>
      <w:r>
        <w:t xml:space="preserve">at the</w:t>
      </w:r>
      <w:r>
        <w:t xml:space="preserve"> </w:t>
      </w:r>
      <w:r>
        <w:rPr>
          <w:iCs/>
          <w:i/>
        </w:rPr>
        <w:t xml:space="preserve">screen</w:t>
      </w:r>
      <w:r>
        <w:t xml:space="preserve"> </w:t>
      </w:r>
      <w:r>
        <w:t xml:space="preserve">(where stdout currently goes), and only then moves stdout to the</w:t>
      </w:r>
      <w:r>
        <w:t xml:space="preserve"> </w:t>
      </w:r>
      <w:r>
        <w:t xml:space="preserve">file — so the errors still go to your screen.</w:t>
      </w:r>
      <w:r>
        <w:t xml:space="preserve"> </w:t>
      </w:r>
      <w:r>
        <w:rPr>
          <w:bCs/>
          <w:b/>
        </w:rPr>
        <w:t xml:space="preserve">The second form is almost never</w:t>
      </w:r>
      <w:r>
        <w:rPr>
          <w:bCs/>
          <w:b/>
        </w:rPr>
        <w:t xml:space="preserve"> </w:t>
      </w:r>
      <w:r>
        <w:rPr>
          <w:bCs/>
          <w:b/>
        </w:rPr>
        <w:t xml:space="preserve">what anyone means</w:t>
      </w:r>
      <w:r>
        <w:t xml:space="preserve">, and it is the classic redirection bug.</w:t>
      </w:r>
    </w:p>
    <w:p>
      <w:pPr>
        <w:pStyle w:val="SourceCode"/>
      </w:pPr>
      <w:r>
        <w:rPr>
          <w:rStyle w:val="CommentTok"/>
        </w:rPr>
        <w:t xml:space="preserve"># Both into the log — correct</w:t>
      </w:r>
      <w:r>
        <w:br/>
      </w:r>
      <w:r>
        <w:rPr>
          <w:rStyle w:val="ExtensionTok"/>
        </w:rPr>
        <w:t xml:space="preserve">./scripts/qe.sh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Errors still on screen, and the log is missing them — almost certainly wrong</w:t>
      </w:r>
      <w:r>
        <w:br/>
      </w:r>
      <w:r>
        <w:rPr>
          <w:rStyle w:val="ExtensionTok"/>
        </w:rPr>
        <w:t xml:space="preserve">./scripts/qe.sh</w:t>
      </w:r>
      <w:r>
        <w:rPr>
          <w:rStyle w:val="NormalTok"/>
        </w:rPr>
        <w:t xml:space="preserve"> test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build.log</w:t>
      </w:r>
    </w:p>
    <w:p>
      <w:pPr>
        <w:pStyle w:val="FirstParagraph"/>
      </w:pPr>
      <w:r>
        <w:rPr>
          <w:bCs/>
          <w:b/>
        </w:rPr>
        <w:t xml:space="preserve">Why a script writes diagnostics to stderr.</w:t>
      </w:r>
      <w:r>
        <w:t xml:space="preserve"> </w:t>
      </w:r>
      <w:r>
        <w:t xml:space="preserve">So that its</w:t>
      </w:r>
      <w:r>
        <w:t xml:space="preserve"> </w:t>
      </w:r>
      <w:r>
        <w:rPr>
          <w:iCs/>
          <w:i/>
        </w:rPr>
        <w:t xml:space="preserve">answer</w:t>
      </w:r>
      <w:r>
        <w:t xml:space="preserve"> </w:t>
      </w:r>
      <w:r>
        <w:t xml:space="preserve">on stdout</w:t>
      </w:r>
      <w:r>
        <w:t xml:space="preserve"> </w:t>
      </w:r>
      <w:r>
        <w:t xml:space="preserve">can be piped or captured without the commentary getting mixed in: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"::error::No coverage report found."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from check-coverage.sh</w:t>
      </w:r>
    </w:p>
    <w:p>
      <w:pPr>
        <w:pStyle w:val="FirstParagraph"/>
      </w:pPr>
      <w:r>
        <w:t xml:space="preserve">That line is a diagnostic, not the script’s answer, so it goes to stream 2.</w:t>
      </w:r>
      <w:r>
        <w:t xml:space="preserve"> </w:t>
      </w:r>
      <w:r>
        <w:t xml:space="preserve">Somebody capturing this script’s stdout gets clean output; somebody reading the</w:t>
      </w:r>
      <w:r>
        <w:t xml:space="preserve"> </w:t>
      </w:r>
      <w:r>
        <w:t xml:space="preserve">CI log sees both, because CI shows both.</w:t>
      </w:r>
    </w:p>
    <w:p>
      <w:pPr>
        <w:pStyle w:val="BlockText"/>
      </w:pPr>
      <w:r>
        <w:rPr>
          <w:rStyle w:val="VerbatimChar"/>
          <w:bCs/>
          <w:b/>
        </w:rPr>
        <w:t xml:space="preserve">/dev/null</w:t>
      </w:r>
      <w:r>
        <w:rPr>
          <w:bCs/>
          <w:b/>
        </w:rPr>
        <w:t xml:space="preserve"> </w:t>
      </w:r>
      <w:r>
        <w:rPr>
          <w:bCs/>
          <w:b/>
        </w:rPr>
        <w:t xml:space="preserve">is a real file that discards everything written to it and is</w:t>
      </w:r>
      <w:r>
        <w:rPr>
          <w:bCs/>
          <w:b/>
        </w:rPr>
        <w:t xml:space="preserve"> </w:t>
      </w:r>
      <w:r>
        <w:rPr>
          <w:bCs/>
          <w:b/>
        </w:rPr>
        <w:t xml:space="preserve">empty when read.</w:t>
      </w:r>
      <w:r>
        <w:t xml:space="preserve"> </w:t>
      </w:r>
      <w:r>
        <w:rPr>
          <w:rStyle w:val="VerbatimChar"/>
        </w:rPr>
        <w:t xml:space="preserve">2&gt;/dev/null</w:t>
      </w:r>
      <w:r>
        <w:t xml:space="preserve"> </w:t>
      </w:r>
      <w:r>
        <w:t xml:space="preserve">is how you silence a command that prints</w:t>
      </w:r>
      <w:r>
        <w:t xml:space="preserve"> </w:t>
      </w:r>
      <w:r>
        <w:t xml:space="preserve">harmless warnings — and it is also how people hide errors they should have</w:t>
      </w:r>
      <w:r>
        <w:t xml:space="preserve"> </w:t>
      </w:r>
      <w:r>
        <w:t xml:space="preserve">read. Use it deliberately.</w:t>
      </w:r>
    </w:p>
    <w:p>
      <w:r>
        <w:pict>
          <v:rect style="width:0;height:1.5pt" o:hralign="center" o:hrstd="t" o:hr="t"/>
        </w:pict>
      </w:r>
    </w:p>
    <w:bookmarkEnd w:id="26"/>
    <w:bookmarkStart w:id="31" w:name="Xbb69276963f3ec0896d1460202ea50e6e59d2c6"/>
    <w:p>
      <w:pPr>
        <w:pStyle w:val="Heading1"/>
      </w:pPr>
      <w:r>
        <w:t xml:space="preserve">F.5 Exit codes — the section that decides whether a gate bites</w:t>
      </w:r>
    </w:p>
    <w:p>
      <w:pPr>
        <w:pStyle w:val="FirstParagraph"/>
      </w:pPr>
      <w:r>
        <w:rPr>
          <w:bCs/>
          <w:b/>
        </w:rPr>
        <w:t xml:space="preserve">This is the most important section in this appendix</w:t>
      </w:r>
      <w:r>
        <w:t xml:space="preserve">, because everything the</w:t>
      </w:r>
      <w:r>
        <w:t xml:space="preserve"> </w:t>
      </w:r>
      <w:r>
        <w:t xml:space="preserve">program says about quality gates reduces to it. A gate that cannot make a</w:t>
      </w:r>
      <w:r>
        <w:t xml:space="preserve"> </w:t>
      </w:r>
      <w:r>
        <w:t xml:space="preserve">command exit non-zero is not a gate; it is a message.</w:t>
      </w:r>
    </w:p>
    <w:bookmarkStart w:id="27" w:name="the-number-and-where-it-goes"/>
    <w:p>
      <w:pPr>
        <w:pStyle w:val="Heading2"/>
      </w:pPr>
      <w:r>
        <w:t xml:space="preserve">The number, and where it goes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app.log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0 if found, 1 if not</w:t>
      </w:r>
    </w:p>
    <w:p>
      <w:pPr>
        <w:pStyle w:val="FirstParagraph"/>
      </w:pPr>
      <w:r>
        <w:rPr>
          <w:rStyle w:val="VerbatimChar"/>
        </w:rPr>
        <w:t xml:space="preserve">$?</w:t>
      </w:r>
      <w:r>
        <w:t xml:space="preserve"> </w:t>
      </w:r>
      <w:r>
        <w:t xml:space="preserve">is the exit code of the</w:t>
      </w:r>
      <w:r>
        <w:t xml:space="preserve"> </w:t>
      </w:r>
      <w:r>
        <w:rPr>
          <w:bCs/>
          <w:b/>
        </w:rPr>
        <w:t xml:space="preserve">last command</w:t>
      </w:r>
      <w:r>
        <w:t xml:space="preserve">, and it is overwritten by the next</w:t>
      </w:r>
      <w:r>
        <w:t xml:space="preserve"> </w:t>
      </w:r>
      <w:r>
        <w:t xml:space="preserve">one — including by the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you used to look at it. Capture it if you need it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ExtensionTok"/>
        </w:rPr>
        <w:t xml:space="preserve">./run-tests.sh</w:t>
      </w:r>
      <w:r>
        <w:br/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capture immediately or lose it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 finished"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this resets $?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$STATUS</w:t>
      </w:r>
      <w:r>
        <w:rPr>
          <w:rStyle w:val="StringTok"/>
        </w:rPr>
        <w:t xml:space="preserve">"</w:t>
      </w:r>
    </w:p>
    <w:bookmarkEnd w:id="27"/>
    <w:bookmarkStart w:id="28" w:name="chaining-on-it"/>
    <w:p>
      <w:pPr>
        <w:pStyle w:val="Heading2"/>
      </w:pPr>
      <w:r>
        <w:t xml:space="preserve">Chaining on 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the second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&amp;&amp;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succeeded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\|\|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;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—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’s result is discarded</w:t>
            </w:r>
          </w:p>
        </w:tc>
      </w:tr>
    </w:tbl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do not make in the wrong directory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docker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only complain if it is absent</w:t>
      </w:r>
    </w:p>
    <w:p>
      <w:pPr>
        <w:pStyle w:val="FirstParagraph"/>
      </w:pPr>
      <w:r>
        <w:rPr>
          <w:bCs/>
          <w:b/>
        </w:rPr>
        <w:t xml:space="preserve">The semicolon version is the dangerous one</w:t>
      </w:r>
      <w:r>
        <w:t xml:space="preserve">, and it is why shellcheck warns</w:t>
      </w:r>
      <w:r>
        <w:t xml:space="preserve"> </w:t>
      </w:r>
      <w:r>
        <w:t xml:space="preserve">about a bare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in a script:</w:t>
      </w:r>
      <w:r>
        <w:t xml:space="preserve"> </w:t>
      </w:r>
      <w:r>
        <w:rPr>
          <w:rStyle w:val="VerbatimChar"/>
        </w:rPr>
        <w:t xml:space="preserve">cd /nope; rm -rf *</w:t>
      </w:r>
      <w:r>
        <w:t xml:space="preserve"> </w:t>
      </w:r>
      <w:r>
        <w:t xml:space="preserve">deletes the wrong</w:t>
      </w:r>
      <w:r>
        <w:t xml:space="preserve"> </w:t>
      </w:r>
      <w:r>
        <w:t xml:space="preserve">directory’s contents, because the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failed and nothing checked.</w:t>
      </w:r>
    </w:p>
    <w:bookmarkEnd w:id="28"/>
    <w:bookmarkStart w:id="29" w:name="making-your-own-script-exit-correctly"/>
    <w:p>
      <w:pPr>
        <w:pStyle w:val="Heading2"/>
      </w:pPr>
      <w:r>
        <w:t xml:space="preserve">Making your own script exit correctly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coverage report 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                      </w:t>
      </w:r>
      <w:r>
        <w:rPr>
          <w:rStyle w:val="CommentTok"/>
        </w:rPr>
        <w:t xml:space="preserve"># non-zero: the caller, and CI, will see failure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rPr>
          <w:bCs/>
          <w:b/>
        </w:rPr>
        <w:t xml:space="preserve">A script that ends without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exit</w:t>
      </w:r>
      <w:r>
        <w:rPr>
          <w:bCs/>
          <w:b/>
        </w:rPr>
        <w:t xml:space="preserve"> </w:t>
      </w:r>
      <w:r>
        <w:rPr>
          <w:bCs/>
          <w:b/>
        </w:rPr>
        <w:t xml:space="preserve">returns the exit code of its last command</w:t>
      </w:r>
      <w:r>
        <w:t xml:space="preserve">,</w:t>
      </w:r>
      <w:r>
        <w:t xml:space="preserve"> </w:t>
      </w:r>
      <w:r>
        <w:t xml:space="preserve">which is a subtle way to lose a failure: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ExtensionTok"/>
        </w:rPr>
        <w:t xml:space="preserve">run_the_tests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fails, exit 1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succeeds, exit 0  ← the script's result</w:t>
      </w:r>
    </w:p>
    <w:p>
      <w:pPr>
        <w:pStyle w:val="FirstParagraph"/>
      </w:pPr>
      <w:r>
        <w:t xml:space="preserve">That script always succeeds.</w:t>
      </w:r>
      <w:r>
        <w:t xml:space="preserve"> </w:t>
      </w:r>
      <w:r>
        <w:rPr>
          <w:bCs/>
          <w:b/>
        </w:rPr>
        <w:t xml:space="preserve">It is the shape of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green build that checked</w:t>
      </w:r>
      <w:r>
        <w:rPr>
          <w:bCs/>
          <w:b/>
        </w:rPr>
        <w:t xml:space="preserve"> </w:t>
      </w:r>
      <w:r>
        <w:rPr>
          <w:bCs/>
          <w:b/>
        </w:rPr>
        <w:t xml:space="preserve">nothing</w:t>
      </w:r>
      <w:r>
        <w:rPr>
          <w:bCs/>
          <w:b/>
        </w:rPr>
        <w:t xml:space="preserve">”</w:t>
      </w:r>
      <w:r>
        <w:t xml:space="preserve">, and the program has hit exactly this class of bug in its own tooling</w:t>
      </w:r>
      <w:r>
        <w:t xml:space="preserve"> </w:t>
      </w:r>
      <w:r>
        <w:t xml:space="preserve">more than once.</w:t>
      </w:r>
    </w:p>
    <w:bookmarkEnd w:id="29"/>
    <w:bookmarkStart w:id="30" w:name="the-convention"/>
    <w:p>
      <w:pPr>
        <w:pStyle w:val="Heading2"/>
      </w:pPr>
      <w:r>
        <w:t xml:space="preserve">The convention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failure — most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Misuse: bad arguments, file not found (</w:t>
            </w:r>
            <w:r>
              <w:rPr>
                <w:rStyle w:val="VerbatimChar"/>
              </w:rPr>
              <w:t xml:space="preserve">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Found, but not executable —</w:t>
            </w:r>
            <w:r>
              <w:t xml:space="preserve"> </w:t>
            </w:r>
            <w:r>
              <w:rPr>
                <w:bCs/>
                <w:b/>
              </w:rPr>
              <w:t xml:space="preserve">you forgot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chmod +x</w:t>
            </w:r>
            <w:r>
              <w:t xml:space="preserve"> </w:t>
            </w:r>
            <w:r>
              <w:t xml:space="preserve">(§F.3)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 not found</w:t>
            </w:r>
            <w:r>
              <w:t xml:space="preserve"> </w:t>
            </w:r>
            <w:r>
              <w:t xml:space="preserve">— a typo, or the tool is not 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Killed by Ctrl-C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Killed with</w:t>
            </w:r>
            <w:r>
              <w:t xml:space="preserve"> </w:t>
            </w:r>
            <w:r>
              <w:rPr>
                <w:rStyle w:val="VerbatimChar"/>
              </w:rPr>
              <w:t xml:space="preserve">SIGKILL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usually the out-of-memory killer</w:t>
            </w:r>
            <w:r>
              <w:t xml:space="preserve">, and a very common CI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Killed with</w:t>
            </w:r>
            <w:r>
              <w:t xml:space="preserve"> </w:t>
            </w:r>
            <w:r>
              <w:rPr>
                <w:rStyle w:val="VerbatimChar"/>
              </w:rPr>
              <w:t xml:space="preserve">SIGTERM</w:t>
            </w:r>
            <w:r>
              <w:t xml:space="preserve"> </w:t>
            </w:r>
            <w:r>
              <w:t xml:space="preserve">— usually a timeout</w:t>
            </w:r>
          </w:p>
        </w:tc>
      </w:tr>
    </w:tbl>
    <w:p>
      <w:pPr>
        <w:pStyle w:val="BodyText"/>
      </w:pPr>
      <w:r>
        <w:rPr>
          <w:bCs/>
          <w:b/>
        </w:rPr>
        <w:t xml:space="preserve">126, 127 and 137 are worth memorising.</w:t>
      </w:r>
      <w:r>
        <w:t xml:space="preserve"> </w:t>
      </w:r>
      <w:r>
        <w:t xml:space="preserve">In CI they are the three that look</w:t>
      </w:r>
      <w:r>
        <w:t xml:space="preserve"> </w:t>
      </w:r>
      <w:r>
        <w:t xml:space="preserve">like your code failed and are not about your code at all.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f.6-pipes-and-why-pipefail-exists"/>
    <w:p>
      <w:pPr>
        <w:pStyle w:val="Heading1"/>
      </w:pPr>
      <w:r>
        <w:t xml:space="preserve">F.6 Pipes, and why</w:t>
      </w:r>
      <w:r>
        <w:t xml:space="preserve"> </w:t>
      </w:r>
      <w:r>
        <w:rPr>
          <w:rStyle w:val="VerbatimChar"/>
        </w:rPr>
        <w:t xml:space="preserve">pipefail</w:t>
      </w:r>
      <w:r>
        <w:t xml:space="preserve"> </w:t>
      </w:r>
      <w:r>
        <w:t xml:space="preserve">exists</w:t>
      </w:r>
    </w:p>
    <w:p>
      <w:pPr>
        <w:pStyle w:val="FirstParagraph"/>
      </w:pPr>
      <w:r>
        <w:rPr>
          <w:rStyle w:val="VerbatimChar"/>
        </w:rPr>
        <w:t xml:space="preserve">|</w:t>
      </w:r>
      <w:r>
        <w:t xml:space="preserve"> </w:t>
      </w:r>
      <w:r>
        <w:t xml:space="preserve">connects one command’s stdout to the next one’s stdin.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ERROR app.log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how many error lines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northstar                       </w:t>
      </w:r>
      <w:r>
        <w:rPr>
          <w:rStyle w:val="CommentTok"/>
        </w:rPr>
        <w:t xml:space="preserve"># is it running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coverage.txt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</w:p>
    <w:bookmarkStart w:id="32" w:name="the-defect-hiding-in-every-pipeline"/>
    <w:p>
      <w:pPr>
        <w:pStyle w:val="Heading2"/>
      </w:pPr>
      <w:r>
        <w:t xml:space="preserve">The defect hiding in every pipeline</w:t>
      </w:r>
    </w:p>
    <w:p>
      <w:pPr>
        <w:pStyle w:val="FirstParagraph"/>
      </w:pPr>
      <w:r>
        <w:rPr>
          <w:bCs/>
          <w:b/>
        </w:rPr>
        <w:t xml:space="preserve">A pipeline’s exit code is the exit code of its LAST command.</w:t>
      </w:r>
      <w:r>
        <w:t xml:space="preserve"> </w:t>
      </w:r>
      <w:r>
        <w:t xml:space="preserve">Everything</w:t>
      </w:r>
      <w:r>
        <w:t xml:space="preserve"> </w:t>
      </w:r>
      <w:r>
        <w:t xml:space="preserve">before it can fail silently.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missing-file.txt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0 — because `wc` succeeded, counting nothing</w:t>
      </w:r>
    </w:p>
    <w:p>
      <w:pPr>
        <w:pStyle w:val="FirstParagraph"/>
      </w:pPr>
      <w:r>
        <w:rPr>
          <w:rStyle w:val="VerbatimChar"/>
        </w:rPr>
        <w:t xml:space="preserve">cat</w:t>
      </w:r>
      <w:r>
        <w:t xml:space="preserve"> </w:t>
      </w:r>
      <w:r>
        <w:t xml:space="preserve">failed.</w:t>
      </w:r>
      <w:r>
        <w:t xml:space="preserve"> </w:t>
      </w:r>
      <w:r>
        <w:rPr>
          <w:rStyle w:val="VerbatimChar"/>
        </w:rPr>
        <w:t xml:space="preserve">wc</w:t>
      </w:r>
      <w:r>
        <w:t xml:space="preserve"> </w:t>
      </w:r>
      <w:r>
        <w:t xml:space="preserve">counted zero lines and succeeded. The pipeline reports</w:t>
      </w:r>
      <w:r>
        <w:t xml:space="preserve"> </w:t>
      </w:r>
      <w:r>
        <w:t xml:space="preserve">success.</w:t>
      </w:r>
      <w:r>
        <w:t xml:space="preserve"> </w:t>
      </w:r>
      <w:r>
        <w:rPr>
          <w:bCs/>
          <w:b/>
        </w:rPr>
        <w:t xml:space="preserve">In a CI stage that is a green build over a missing file</w:t>
      </w:r>
      <w:r>
        <w:t xml:space="preserve">, and it is</w:t>
      </w:r>
      <w:r>
        <w:t xml:space="preserve"> </w:t>
      </w:r>
      <w:r>
        <w:t xml:space="preserve">the single most common way a quality gate stops working without anybody</w:t>
      </w:r>
      <w:r>
        <w:t xml:space="preserve"> </w:t>
      </w:r>
      <w:r>
        <w:t xml:space="preserve">noticing.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pipefail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missing-file.txt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1 — the pipeline now fails if ANY stage of it fails</w:t>
      </w:r>
    </w:p>
    <w:p>
      <w:pPr>
        <w:pStyle w:val="FirstParagraph"/>
      </w:pPr>
      <w:r>
        <w:rPr>
          <w:bCs/>
          <w:b/>
        </w:rPr>
        <w:t xml:space="preserve">That is what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pipefail</w:t>
      </w:r>
      <w:r>
        <w:rPr>
          <w:bCs/>
          <w:b/>
        </w:rPr>
        <w:t xml:space="preserve"> </w:t>
      </w:r>
      <w:r>
        <w:rPr>
          <w:bCs/>
          <w:b/>
        </w:rPr>
        <w:t xml:space="preserve">is for, and why every script in this program sets it.</w:t>
      </w:r>
    </w:p>
    <w:p>
      <w:pPr>
        <w:pStyle w:val="BodyText"/>
      </w:pPr>
      <w:r>
        <w:rPr>
          <w:rStyle w:val="VerbatimChar"/>
        </w:rPr>
        <w:t xml:space="preserve">${PIPESTATUS[@]}</w:t>
      </w:r>
      <w:r>
        <w:t xml:space="preserve"> </w:t>
      </w:r>
      <w:r>
        <w:t xml:space="preserve">holds each command’s code individually if you need to know</w:t>
      </w:r>
      <w:r>
        <w:t xml:space="preserve"> </w:t>
      </w:r>
      <w:r>
        <w:t xml:space="preserve">which one failed.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f.7-quoting-and-word-splitting"/>
    <w:p>
      <w:pPr>
        <w:pStyle w:val="Heading1"/>
      </w:pPr>
      <w:r>
        <w:t xml:space="preserve">F.7 Quoting and word splitting</w:t>
      </w:r>
    </w:p>
    <w:p>
      <w:pPr>
        <w:pStyle w:val="FirstParagraph"/>
      </w:pPr>
      <w:r>
        <w:t xml:space="preserve">The rule that generates most shell bugs:</w:t>
      </w:r>
      <w:r>
        <w:t xml:space="preserve"> </w:t>
      </w:r>
      <w:r>
        <w:rPr>
          <w:bCs/>
          <w:b/>
        </w:rPr>
        <w:t xml:space="preserve">the shell splits unquoted values on</w:t>
      </w:r>
      <w:r>
        <w:rPr>
          <w:bCs/>
          <w:b/>
        </w:rPr>
        <w:t xml:space="preserve"> </w:t>
      </w:r>
      <w:r>
        <w:rPr>
          <w:bCs/>
          <w:b/>
        </w:rPr>
        <w:t xml:space="preserve">whitespace, then expands any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*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?</w:t>
      </w:r>
      <w:r>
        <w:rPr>
          <w:bCs/>
          <w:b/>
        </w:rPr>
        <w:t xml:space="preserve"> </w:t>
      </w:r>
      <w:r>
        <w:rPr>
          <w:bCs/>
          <w:b/>
        </w:rPr>
        <w:t xml:space="preserve">it finds.</w:t>
      </w:r>
    </w:p>
    <w:p>
      <w:pPr>
        <w:pStyle w:val="SourceCode"/>
      </w:pPr>
      <w:r>
        <w:rPr>
          <w:rStyle w:val="VariableTok"/>
        </w:rPr>
        <w:t xml:space="preserve">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 report.txt"</w:t>
      </w:r>
      <w:r>
        <w:br/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tries to delete TWO files: "my" and "report.txt"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correct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"$VAR"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expands the variable; no splitting, no globbing.</w:t>
            </w:r>
            <w:r>
              <w:t xml:space="preserve"> </w:t>
            </w:r>
            <w:r>
              <w:rPr>
                <w:bCs/>
                <w:b/>
              </w:rPr>
              <w:t xml:space="preserve">Use this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'$VAR'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literal — single quotes expand nothing at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expands, then splits and globs. Correct only when you</w:t>
            </w:r>
            <w:r>
              <w:t xml:space="preserve"> </w:t>
            </w:r>
            <w:r>
              <w:rPr>
                <w:iCs/>
                <w:i/>
              </w:rPr>
              <w:t xml:space="preserve">want</w:t>
            </w:r>
            <w:r>
              <w:t xml:space="preserve"> </w:t>
            </w:r>
            <w:r>
              <w:t xml:space="preserve">that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"$@"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the script’s arguments,</w:t>
            </w:r>
            <w:r>
              <w:t xml:space="preserve"> </w:t>
            </w:r>
            <w:r>
              <w:rPr>
                <w:bCs/>
                <w:b/>
              </w:rPr>
              <w:t xml:space="preserve">each one kept whole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arguments joined into a single word. Almost never right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./scripts/qe.sh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pass everything through, unchanged</w:t>
      </w:r>
    </w:p>
    <w:bookmarkStart w:id="34" w:name="rather-than"/>
    <w:p>
      <w:pPr>
        <w:pStyle w:val="Heading2"/>
      </w:pPr>
      <w:r>
        <w:rPr>
          <w:rStyle w:val="VerbatimChar"/>
        </w:rPr>
        <w:t xml:space="preserve">[[ ]]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[ ]</w:t>
      </w:r>
    </w:p>
    <w:p>
      <w:pPr>
        <w:pStyle w:val="SourceCode"/>
      </w:pP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is it a regular file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a directory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$VAR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empty or unset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$VAR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non-empty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string equality</w:t>
      </w:r>
      <w:r>
        <w:br/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arithmetic — numbers use (( )), not [[ ]]</w:t>
      </w:r>
    </w:p>
    <w:p>
      <w:pPr>
        <w:pStyle w:val="FirstParagraph"/>
      </w:pPr>
      <w:r>
        <w:rPr>
          <w:rStyle w:val="VerbatimChar"/>
        </w:rPr>
        <w:t xml:space="preserve">[[ ]]</w:t>
      </w:r>
      <w:r>
        <w:t xml:space="preserve"> </w:t>
      </w:r>
      <w:r>
        <w:t xml:space="preserve">is bash’s version and is safer: it does not word-split its operands, so</w:t>
      </w:r>
      <w:r>
        <w:t xml:space="preserve"> </w:t>
      </w:r>
      <w:r>
        <w:rPr>
          <w:rStyle w:val="VerbatimChar"/>
        </w:rPr>
        <w:t xml:space="preserve">[[ -f $FILE ]]</w:t>
      </w:r>
      <w:r>
        <w:t xml:space="preserve"> </w:t>
      </w:r>
      <w:r>
        <w:t xml:space="preserve">works even unquoted.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is the old portable one and does</w:t>
      </w:r>
      <w:r>
        <w:t xml:space="preserve"> </w:t>
      </w:r>
      <w:r>
        <w:t xml:space="preserve">split.</w:t>
      </w:r>
      <w:r>
        <w:t xml:space="preserve"> </w:t>
      </w:r>
      <w:r>
        <w:rPr>
          <w:bCs/>
          <w:b/>
        </w:rPr>
        <w:t xml:space="preserve">Use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[[ ]]</w:t>
      </w:r>
      <w:r>
        <w:rPr>
          <w:bCs/>
          <w:b/>
        </w:rPr>
        <w:t xml:space="preserve"> </w:t>
      </w:r>
      <w:r>
        <w:rPr>
          <w:bCs/>
          <w:b/>
        </w:rPr>
        <w:t xml:space="preserve">and quote anyway</w:t>
      </w:r>
      <w:r>
        <w:t xml:space="preserve"> </w:t>
      </w:r>
      <w:r>
        <w:t xml:space="preserve">— the habit costs nothing and survives</w:t>
      </w:r>
      <w:r>
        <w:t xml:space="preserve"> </w:t>
      </w:r>
      <w:r>
        <w:t xml:space="preserve">being copied into a</w:t>
      </w:r>
      <w:r>
        <w:t xml:space="preserve"> </w:t>
      </w:r>
      <w:r>
        <w:rPr>
          <w:rStyle w:val="VerbatimChar"/>
        </w:rPr>
        <w:t xml:space="preserve">sh</w:t>
      </w:r>
      <w:r>
        <w:t xml:space="preserve"> </w:t>
      </w:r>
      <w:r>
        <w:t xml:space="preserve">script.</w:t>
      </w:r>
    </w:p>
    <w:p>
      <w:pPr>
        <w:pStyle w:val="BlockText"/>
      </w:pPr>
      <w:r>
        <w:rPr>
          <w:bCs/>
          <w:b/>
        </w:rPr>
        <w:t xml:space="preserve">Command substitution.</w:t>
      </w:r>
      <w:r>
        <w:t xml:space="preserve"> </w:t>
      </w:r>
      <w:r>
        <w:rPr>
          <w:rStyle w:val="VerbatimChar"/>
        </w:rPr>
        <w:t xml:space="preserve">$(command)</w:t>
      </w:r>
      <w:r>
        <w:t xml:space="preserve"> </w:t>
      </w:r>
      <w:r>
        <w:t xml:space="preserve">runs a command and becomes its output.</w:t>
      </w:r>
      <w:r>
        <w:t xml:space="preserve"> </w:t>
      </w:r>
      <w:r>
        <w:rPr>
          <w:rStyle w:val="VerbatimChar"/>
        </w:rPr>
        <w:t xml:space="preserve">"$(dirname "$0")"</w:t>
      </w:r>
      <w:r>
        <w:t xml:space="preserve"> </w:t>
      </w:r>
      <w:r>
        <w:t xml:space="preserve">is nested quoting and every quote in it is doing a job.</w:t>
      </w:r>
      <w:r>
        <w:t xml:space="preserve"> </w:t>
      </w:r>
      <w:r>
        <w:t xml:space="preserve">The older backtick form</w:t>
      </w:r>
      <w:r>
        <w:t xml:space="preserve"> </w:t>
      </w:r>
      <w:r>
        <w:rPr>
          <w:rStyle w:val="VerbatimChar"/>
        </w:rPr>
        <w:t xml:space="preserve">`command`</w:t>
      </w:r>
      <w:r>
        <w:t xml:space="preserve"> </w:t>
      </w:r>
      <w:r>
        <w:t xml:space="preserve">does the same thing and cannot be</w:t>
      </w:r>
      <w:r>
        <w:t xml:space="preserve"> </w:t>
      </w:r>
      <w:r>
        <w:t xml:space="preserve">nested; prefer</w:t>
      </w:r>
      <w:r>
        <w:t xml:space="preserve"> </w:t>
      </w:r>
      <w:r>
        <w:rPr>
          <w:rStyle w:val="VerbatimChar"/>
        </w:rPr>
        <w:t xml:space="preserve">$( 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f.8-variables-and-the-environment"/>
    <w:p>
      <w:pPr>
        <w:pStyle w:val="Heading1"/>
      </w:pPr>
      <w:r>
        <w:t xml:space="preserve">F.8 Variables, and the environment</w:t>
      </w:r>
    </w:p>
    <w:p>
      <w:pPr>
        <w:pStyle w:val="SourceCode"/>
      </w:pP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 spaces around = — `NAME = "value"` runs a program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A shell variable belongs to the shell. An environment variable is passed to</w:t>
      </w:r>
      <w:r>
        <w:rPr>
          <w:bCs/>
          <w:b/>
        </w:rPr>
        <w:t xml:space="preserve"> </w:t>
      </w:r>
      <w:r>
        <w:rPr>
          <w:bCs/>
          <w:b/>
        </w:rPr>
        <w:t xml:space="preserve">every program the shell starts.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promotes one to the other, and that</w:t>
      </w:r>
      <w:r>
        <w:t xml:space="preserve"> </w:t>
      </w:r>
      <w:r>
        <w:t xml:space="preserve">distinction is what makes CI configuration work:</w:t>
      </w:r>
    </w:p>
    <w:p>
      <w:pPr>
        <w:pStyle w:val="SourceCode"/>
      </w:pPr>
      <w:r>
        <w:rPr>
          <w:rStyle w:val="VariableTok"/>
        </w:rPr>
        <w:t xml:space="preserve">COVERAGE_MIN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            </w:t>
      </w:r>
      <w:r>
        <w:rPr>
          <w:rStyle w:val="CommentTok"/>
        </w:rPr>
        <w:t xml:space="preserve"># this shell only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COVERAGE_MIN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     </w:t>
      </w:r>
      <w:r>
        <w:rPr>
          <w:rStyle w:val="CommentTok"/>
        </w:rPr>
        <w:t xml:space="preserve"># and every command it runs</w:t>
      </w:r>
      <w:r>
        <w:br/>
      </w:r>
      <w:r>
        <w:rPr>
          <w:rStyle w:val="VariableTok"/>
        </w:rPr>
        <w:t xml:space="preserve">COVERAGE_MIN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</w:t>
      </w:r>
      <w:r>
        <w:rPr>
          <w:rStyle w:val="ExtensionTok"/>
        </w:rPr>
        <w:t xml:space="preserve">./gate.sh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just for this one command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env:</w:t>
      </w:r>
      <w:r>
        <w:t xml:space="preserve"> </w:t>
      </w:r>
      <w:r>
        <w:t xml:space="preserve">block in a GitHub Actions workflow is exactly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, and it is how</w:t>
      </w:r>
      <w:r>
        <w:t xml:space="preserve"> </w:t>
      </w:r>
      <w:r>
        <w:rPr>
          <w:rStyle w:val="VerbatimChar"/>
        </w:rPr>
        <w:t xml:space="preserve">quality/thresholds.yml</w:t>
      </w:r>
      <w:r>
        <w:t xml:space="preserve">’s numbers reach the gate scripts.</w:t>
      </w:r>
    </w:p>
    <w:bookmarkStart w:id="36" w:name="defaults-and-required-values"/>
    <w:p>
      <w:pPr>
        <w:pStyle w:val="Heading2"/>
      </w:pPr>
      <w:r>
        <w:t xml:space="preserve">Defaults and required values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${VAR:-default}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  <w:r>
              <w:t xml:space="preserve"> </w:t>
            </w:r>
            <w:r>
              <w:t xml:space="preserve">if unset or empty.</w:t>
            </w:r>
            <w:r>
              <w:t xml:space="preserve"> </w:t>
            </w:r>
            <w:r>
              <w:rPr>
                <w:bCs/>
                <w:b/>
              </w:rPr>
              <w:t xml:space="preserve">Does not</w:t>
            </w:r>
            <w:r>
              <w:t xml:space="preserve"> </w:t>
            </w:r>
            <w:r>
              <w:t xml:space="preserve">set the 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${VAR:=default}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same, and assign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${VAR:?message}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 immediately with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message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if unset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${#VAR}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length</w:t>
            </w:r>
          </w:p>
        </w:tc>
      </w:tr>
    </w:tbl>
    <w:p>
      <w:pPr>
        <w:pStyle w:val="SourceCode"/>
      </w:pPr>
      <w:r>
        <w:rPr>
          <w:rStyle w:val="VariableTok"/>
        </w:rPr>
        <w:t xml:space="preserve">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${COVERAGE_MIN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COVERAGE_MIN is not set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from check-coverage.sh</w:t>
      </w:r>
      <w:r>
        <w:br/>
      </w:r>
      <w:r>
        <w:rPr>
          <w:rStyle w:val="VariableTok"/>
        </w:rPr>
        <w:t xml:space="preserve">BRANCH_MIN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${BRANCH_MIN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${PORT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8090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# from the case study's run.sh</w:t>
      </w:r>
    </w:p>
    <w:p>
      <w:pPr>
        <w:pStyle w:val="FirstParagraph"/>
      </w:pPr>
      <w:r>
        <w:rPr>
          <w:rStyle w:val="VerbatimChar"/>
          <w:bCs/>
          <w:b/>
        </w:rPr>
        <w:t xml:space="preserve">:?</w:t>
      </w:r>
      <w:r>
        <w:rPr>
          <w:bCs/>
          <w:b/>
        </w:rPr>
        <w:t xml:space="preserve"> </w:t>
      </w:r>
      <w:r>
        <w:rPr>
          <w:bCs/>
          <w:b/>
        </w:rPr>
        <w:t xml:space="preserve">is how a gate script refuses to run rather than guessing.</w:t>
      </w:r>
      <w:r>
        <w:t xml:space="preserve"> </w:t>
      </w:r>
      <w:r>
        <w:t xml:space="preserve">A coverage</w:t>
      </w:r>
      <w:r>
        <w:t xml:space="preserve"> </w:t>
      </w:r>
      <w:r>
        <w:t xml:space="preserve">gate that defaults to zero when its threshold is missing is a gate that always</w:t>
      </w:r>
      <w:r>
        <w:t xml:space="preserve"> </w:t>
      </w:r>
      <w:r>
        <w:t xml:space="preserve">passes — so the script demands the value and fails loudly without it.</w:t>
      </w:r>
    </w:p>
    <w:p>
      <w:pPr>
        <w:pStyle w:val="BodyText"/>
      </w:pPr>
      <w:r>
        <w:t xml:space="preserve">Variables you will meet: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shell looks for programs.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command not found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is nearly always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$PWD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home, your name, where you 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script’s own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$2</w:t>
            </w:r>
            <w:r>
              <w:t xml:space="preserve"> </w:t>
            </w: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arguments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$@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arguments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last exit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process’s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to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by GitHub Actions, Jenkins and most others — how a script knows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f.9-set--euo-pipefail-line-by-line"/>
    <w:p>
      <w:pPr>
        <w:pStyle w:val="Heading1"/>
      </w:pPr>
      <w:r>
        <w:t xml:space="preserve">F.9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, line by line</w:t>
      </w:r>
    </w:p>
    <w:p>
      <w:pPr>
        <w:pStyle w:val="FirstParagraph"/>
      </w:pPr>
      <w:r>
        <w:t xml:space="preserve">Every script in this program opens with it. It is four separate decisions.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Exit as soon as any command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it a script continues past a failed step and reports success — §F.5’s green-build shape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 on an unset 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-rf "$BUILD_DIR/"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BUILD_DIR</w:t>
            </w:r>
            <w:r>
              <w:t xml:space="preserve"> </w:t>
            </w:r>
            <w:r>
              <w:t xml:space="preserve">unset becomes</w:t>
            </w:r>
            <w:r>
              <w:t xml:space="preserve"> </w:t>
            </w:r>
            <w:r>
              <w:rPr>
                <w:rStyle w:val="VerbatimChar"/>
              </w:rPr>
              <w:t xml:space="preserve">rm -rf /</w:t>
            </w:r>
            <w:r>
              <w:t xml:space="preserve">. This flag is why that is a crash rather than an incident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-o pipefail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pipeline fails if any stage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§F.6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-x</w:t>
            </w:r>
            <w:r>
              <w:t xml:space="preserve"> </w:t>
            </w:r>
            <w:r>
              <w:rPr>
                <w:iCs/>
                <w:i/>
              </w:rPr>
              <w:t xml:space="preserve">(not in the set, but know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every command before running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fastest way to debug a script. Add it temporarily, or run</w:t>
            </w:r>
            <w:r>
              <w:t xml:space="preserve"> </w:t>
            </w:r>
            <w:r>
              <w:rPr>
                <w:rStyle w:val="VerbatimChar"/>
              </w:rPr>
              <w:t xml:space="preserve">bash -x script.sh</w:t>
            </w:r>
          </w:p>
        </w:tc>
      </w:tr>
    </w:tbl>
    <w:bookmarkStart w:id="38" w:name="where--e-does-not-save-you"/>
    <w:p>
      <w:pPr>
        <w:pStyle w:val="Heading2"/>
      </w:pPr>
      <w:r>
        <w:t xml:space="preserve">Where</w:t>
      </w:r>
      <w:r>
        <w:t xml:space="preserve"> </w:t>
      </w:r>
      <w:r>
        <w:rPr>
          <w:rStyle w:val="VerbatimChar"/>
        </w:rPr>
        <w:t xml:space="preserve">-e</w:t>
      </w:r>
      <w:r>
        <w:t xml:space="preserve"> </w:t>
      </w:r>
      <w:r>
        <w:t xml:space="preserve">does not save you</w:t>
      </w:r>
    </w:p>
    <w:p>
      <w:pPr>
        <w:pStyle w:val="FirstParagraph"/>
      </w:pPr>
      <w:r>
        <w:rPr>
          <w:rStyle w:val="VerbatimChar"/>
        </w:rPr>
        <w:t xml:space="preserve">-e</w:t>
      </w:r>
      <w:r>
        <w:t xml:space="preserve"> </w:t>
      </w:r>
      <w:r>
        <w:t xml:space="preserve">has exceptions, and they are worth knowing because they surprise people: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ERROR log.txt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...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NOT fatal — it is a condition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ERROR log.txt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NOT fatal — it is on the left of ||</w:t>
      </w:r>
      <w:r>
        <w:br/>
      </w:r>
      <w:r>
        <w:rPr>
          <w:rStyle w:val="ExtensionTok"/>
        </w:rPr>
        <w:t xml:space="preserve">some_function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a failure INSIDE a function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CommentTok"/>
        </w:rPr>
        <w:t xml:space="preserve"># called in a condition is not fatal</w:t>
      </w:r>
    </w:p>
    <w:p>
      <w:pPr>
        <w:pStyle w:val="FirstParagraph"/>
      </w:pPr>
      <w:r>
        <w:t xml:space="preserve">That is correct behaviour — a test in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is meant to be allowed to fail —</w:t>
      </w:r>
      <w:r>
        <w:t xml:space="preserve"> </w:t>
      </w:r>
      <w:r>
        <w:t xml:space="preserve">but it means</w:t>
      </w:r>
      <w:r>
        <w:t xml:space="preserve"> </w:t>
      </w:r>
      <w:r>
        <w:rPr>
          <w:rStyle w:val="VerbatimChar"/>
          <w:bCs/>
          <w:b/>
        </w:rPr>
        <w:t xml:space="preserve">-e</w:t>
      </w:r>
      <w:r>
        <w:rPr>
          <w:bCs/>
          <w:b/>
        </w:rPr>
        <w:t xml:space="preserve"> </w:t>
      </w:r>
      <w:r>
        <w:rPr>
          <w:bCs/>
          <w:b/>
        </w:rPr>
        <w:t xml:space="preserve">is not a substitute for checking things.</w:t>
      </w:r>
      <w:r>
        <w:t xml:space="preserve"> </w:t>
      </w:r>
      <w:r>
        <w:t xml:space="preserve">It is a safety</w:t>
      </w:r>
      <w:r>
        <w:t xml:space="preserve"> </w:t>
      </w:r>
      <w:r>
        <w:t xml:space="preserve">net, not a strategy.</w:t>
      </w:r>
    </w:p>
    <w:bookmarkEnd w:id="38"/>
    <w:bookmarkStart w:id="39" w:name="when-you-deliberately-do-not-want--e"/>
    <w:p>
      <w:pPr>
        <w:pStyle w:val="Heading2"/>
      </w:pPr>
      <w:r>
        <w:t xml:space="preserve">When you deliberately do not want</w:t>
      </w:r>
      <w:r>
        <w:t xml:space="preserve"> </w:t>
      </w:r>
      <w:r>
        <w:rPr>
          <w:rStyle w:val="VerbatimChar"/>
        </w:rPr>
        <w:t xml:space="preserve">-e</w:t>
      </w:r>
    </w:p>
    <w:p>
      <w:pPr>
        <w:pStyle w:val="FirstParagraph"/>
      </w:pPr>
      <w:r>
        <w:t xml:space="preserve">Three scripts in this program run</w:t>
      </w:r>
      <w:r>
        <w:t xml:space="preserve"> </w:t>
      </w:r>
      <w:r>
        <w:rPr>
          <w:rStyle w:val="VerbatimChar"/>
        </w:rPr>
        <w:t xml:space="preserve">set -uo pipefail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rPr>
          <w:rStyle w:val="VerbatimChar"/>
        </w:rPr>
        <w:t xml:space="preserve">-e</w:t>
      </w:r>
      <w:r>
        <w:t xml:space="preserve">, and it is</w:t>
      </w:r>
      <w:r>
        <w:t xml:space="preserve"> </w:t>
      </w:r>
      <w:r>
        <w:t xml:space="preserve">deliberate:</w:t>
      </w:r>
      <w:r>
        <w:t xml:space="preserve"> </w:t>
      </w:r>
      <w:r>
        <w:rPr>
          <w:rStyle w:val="VerbatimChar"/>
        </w:rPr>
        <w:t xml:space="preserve">verify-setup.sh</w:t>
      </w:r>
      <w:r>
        <w:t xml:space="preserve"> </w:t>
      </w:r>
      <w:r>
        <w:t xml:space="preserve">and the Foundation module’s verifiers</w:t>
      </w:r>
      <w:r>
        <w:t xml:space="preserve"> </w:t>
      </w:r>
      <w:r>
        <w:rPr>
          <w:bCs/>
          <w:b/>
        </w:rPr>
        <w:t xml:space="preserve">count</w:t>
      </w:r>
      <w:r>
        <w:rPr>
          <w:bCs/>
          <w:b/>
        </w:rPr>
        <w:t xml:space="preserve"> </w:t>
      </w:r>
      <w:r>
        <w:rPr>
          <w:bCs/>
          <w:b/>
        </w:rPr>
        <w:t xml:space="preserve">failures and keep going</w:t>
      </w:r>
      <w:r>
        <w:t xml:space="preserve">, because a learner needs the whole list of what is</w:t>
      </w:r>
      <w:r>
        <w:t xml:space="preserve"> </w:t>
      </w:r>
      <w:r>
        <w:t xml:space="preserve">missing, not the first item.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-uo</w:t>
      </w:r>
      <w:r>
        <w:rPr>
          <w:rStyle w:val="NormalTok"/>
        </w:rPr>
        <w:t xml:space="preserve"> pipefail          </w:t>
      </w:r>
      <w:r>
        <w:rPr>
          <w:rStyle w:val="CommentTok"/>
        </w:rPr>
        <w:t xml:space="preserve"># no -e: we want every failure, not the first</w:t>
      </w:r>
      <w:r>
        <w:br/>
      </w:r>
      <w:r>
        <w:rPr>
          <w:rStyle w:val="VariableTok"/>
        </w:rPr>
        <w:t xml:space="preserve">MISSING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ExtensionTok"/>
        </w:rPr>
        <w:t xml:space="preserve">check_tool</w:t>
      </w:r>
      <w:r>
        <w:rPr>
          <w:rStyle w:val="NormalTok"/>
        </w:rPr>
        <w:t xml:space="preserve"> java   17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MISSING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ExtensionTok"/>
        </w:rPr>
        <w:t xml:space="preserve">check_tool</w:t>
      </w:r>
      <w:r>
        <w:rPr>
          <w:rStyle w:val="NormalTok"/>
        </w:rPr>
        <w:t xml:space="preserve"> docker 24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MISSING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$MISSING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the count IS the exit code</w:t>
      </w:r>
    </w:p>
    <w:p>
      <w:pPr>
        <w:pStyle w:val="FirstParagraph"/>
      </w:pPr>
      <w:r>
        <w:rPr>
          <w:bCs/>
          <w:b/>
        </w:rPr>
        <w:t xml:space="preserve">A script without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-e</w:t>
      </w:r>
      <w:r>
        <w:rPr>
          <w:bCs/>
          <w:b/>
        </w:rPr>
        <w:t xml:space="preserve"> </w:t>
      </w:r>
      <w:r>
        <w:rPr>
          <w:bCs/>
          <w:b/>
        </w:rPr>
        <w:t xml:space="preserve">must check every command itself</w:t>
      </w:r>
      <w:r>
        <w:t xml:space="preserve">, which is what those</w:t>
      </w:r>
      <w:r>
        <w:t xml:space="preserve"> </w:t>
      </w:r>
      <w:r>
        <w:rPr>
          <w:rStyle w:val="VerbatimChar"/>
        </w:rPr>
        <w:t xml:space="preserve">|| MISSING=…</w:t>
      </w:r>
      <w:r>
        <w:t xml:space="preserve"> </w:t>
      </w:r>
      <w:r>
        <w:t xml:space="preserve">clauses are. Dropping</w:t>
      </w:r>
      <w:r>
        <w:t xml:space="preserve"> </w:t>
      </w:r>
      <w:r>
        <w:rPr>
          <w:rStyle w:val="VerbatimChar"/>
        </w:rPr>
        <w:t xml:space="preserve">-e</w:t>
      </w:r>
      <w:r>
        <w:t xml:space="preserve"> </w:t>
      </w:r>
      <w:r>
        <w:t xml:space="preserve">and then not checking is how you get a</w:t>
      </w:r>
      <w:r>
        <w:t xml:space="preserve"> </w:t>
      </w:r>
      <w:r>
        <w:t xml:space="preserve">verifier that always passes.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f.10-getting-one-number-out-of-a-file"/>
    <w:p>
      <w:pPr>
        <w:pStyle w:val="Heading1"/>
      </w:pPr>
      <w:r>
        <w:t xml:space="preserve">F.10 Getting one number out of a file</w:t>
      </w:r>
    </w:p>
    <w:p>
      <w:pPr>
        <w:pStyle w:val="FirstParagraph"/>
      </w:pPr>
      <w:r>
        <w:t xml:space="preserve">A quality gate is usually</w:t>
      </w:r>
      <w:r>
        <w:t xml:space="preserve"> </w:t>
      </w:r>
      <w:r>
        <w:t xml:space="preserve">“</w:t>
      </w:r>
      <w:r>
        <w:t xml:space="preserve">read a report, extract a number, compare it</w:t>
      </w:r>
      <w:r>
        <w:t xml:space="preserve">”</w:t>
      </w:r>
      <w:r>
        <w:t xml:space="preserve">. These</w:t>
      </w:r>
      <w:r>
        <w:t xml:space="preserve"> </w:t>
      </w:r>
      <w:r>
        <w:t xml:space="preserve">are the tools.</w:t>
      </w:r>
    </w:p>
    <w:bookmarkStart w:id="41" w:name="grep-find-lines"/>
    <w:p>
      <w:pPr>
        <w:pStyle w:val="Heading2"/>
      </w:pPr>
      <w:r>
        <w:rPr>
          <w:rStyle w:val="VerbatimChar"/>
        </w:rPr>
        <w:t xml:space="preserve">grep</w:t>
      </w:r>
      <w:r>
        <w:t xml:space="preserve"> </w:t>
      </w:r>
      <w:r>
        <w:t xml:space="preserve">— find lines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app.log              </w:t>
      </w:r>
      <w:r>
        <w:rPr>
          <w:rStyle w:val="CommentTok"/>
        </w:rPr>
        <w:t xml:space="preserve"># lines containing it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app.log           </w:t>
      </w:r>
      <w:r>
        <w:rPr>
          <w:rStyle w:val="CommentTok"/>
        </w:rPr>
        <w:t xml:space="preserve"># case-insensitive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rPr>
          <w:rStyle w:val="NormalTok"/>
        </w:rPr>
        <w:t xml:space="preserve"> app.log           </w:t>
      </w:r>
      <w:r>
        <w:rPr>
          <w:rStyle w:val="CommentTok"/>
        </w:rPr>
        <w:t xml:space="preserve"># lines NOT containing it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app.log           </w:t>
      </w:r>
      <w:r>
        <w:rPr>
          <w:rStyle w:val="CommentTok"/>
        </w:rPr>
        <w:t xml:space="preserve"># count them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app.log           </w:t>
      </w:r>
      <w:r>
        <w:rPr>
          <w:rStyle w:val="CommentTok"/>
        </w:rPr>
        <w:t xml:space="preserve"># say nothing; the EXIT CODE is the answer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"TODO"</w:t>
      </w:r>
      <w:r>
        <w:rPr>
          <w:rStyle w:val="NormalTok"/>
        </w:rPr>
        <w:t xml:space="preserve"> src/               </w:t>
      </w:r>
      <w:r>
        <w:rPr>
          <w:rStyle w:val="CommentTok"/>
        </w:rPr>
        <w:t xml:space="preserve"># recursive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app.log           </w:t>
      </w:r>
      <w:r>
        <w:rPr>
          <w:rStyle w:val="CommentTok"/>
        </w:rPr>
        <w:t xml:space="preserve"># with line numbers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"warn|error"</w:t>
      </w:r>
      <w:r>
        <w:rPr>
          <w:rStyle w:val="NormalTok"/>
        </w:rPr>
        <w:t xml:space="preserve"> app.log      </w:t>
      </w:r>
      <w:r>
        <w:rPr>
          <w:rStyle w:val="CommentTok"/>
        </w:rPr>
        <w:t xml:space="preserve"># a real regular expression</w:t>
      </w:r>
    </w:p>
    <w:p>
      <w:pPr>
        <w:pStyle w:val="FirstParagraph"/>
      </w:pPr>
      <w:r>
        <w:rPr>
          <w:rStyle w:val="VerbatimChar"/>
          <w:bCs/>
          <w:b/>
        </w:rPr>
        <w:t xml:space="preserve">grep -q</w:t>
      </w:r>
      <w:r>
        <w:rPr>
          <w:bCs/>
          <w:b/>
        </w:rPr>
        <w:t xml:space="preserve"> </w:t>
      </w:r>
      <w:r>
        <w:rPr>
          <w:bCs/>
          <w:b/>
        </w:rPr>
        <w:t xml:space="preserve">is the one that matters in a pipeline.</w:t>
      </w:r>
      <w:r>
        <w:t xml:space="preserve"> </w:t>
      </w:r>
      <w:r>
        <w:t xml:space="preserve">It prints nothing and</w:t>
      </w:r>
      <w:r>
        <w:t xml:space="preserve"> </w:t>
      </w:r>
      <w:r>
        <w:t xml:space="preserve">returns 0 if it matched, so it drops straight into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.</w:t>
      </w:r>
    </w:p>
    <w:bookmarkEnd w:id="41"/>
    <w:bookmarkStart w:id="42" w:name="sed-substitute"/>
    <w:p>
      <w:pPr>
        <w:pStyle w:val="Heading2"/>
      </w:pPr>
      <w:r>
        <w:rPr>
          <w:rStyle w:val="VerbatimChar"/>
        </w:rPr>
        <w:t xml:space="preserve">sed</w:t>
      </w:r>
      <w:r>
        <w:t xml:space="preserve"> </w:t>
      </w:r>
      <w:r>
        <w:t xml:space="preserve">— substitute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's/old/new/'</w:t>
      </w:r>
      <w:r>
        <w:rPr>
          <w:rStyle w:val="NormalTok"/>
        </w:rPr>
        <w:t xml:space="preserve"> file             </w:t>
      </w:r>
      <w:r>
        <w:rPr>
          <w:rStyle w:val="CommentTok"/>
        </w:rPr>
        <w:t xml:space="preserve"># first match per line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's/old/new/g'</w:t>
      </w:r>
      <w:r>
        <w:rPr>
          <w:rStyle w:val="NormalTok"/>
        </w:rPr>
        <w:t xml:space="preserve"> file            </w:t>
      </w:r>
      <w:r>
        <w:rPr>
          <w:rStyle w:val="CommentTok"/>
        </w:rPr>
        <w:t xml:space="preserve"># every match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-i.bak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's/old/new/g'</w:t>
      </w:r>
      <w:r>
        <w:rPr>
          <w:rStyle w:val="NormalTok"/>
        </w:rPr>
        <w:t xml:space="preserve"> file     </w:t>
      </w:r>
      <w:r>
        <w:rPr>
          <w:rStyle w:val="CommentTok"/>
        </w:rPr>
        <w:t xml:space="preserve"># edit in place, keeping a .bak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'10,20p'</w:t>
      </w:r>
      <w:r>
        <w:rPr>
          <w:rStyle w:val="NormalTok"/>
        </w:rPr>
        <w:t xml:space="preserve"> file              </w:t>
      </w:r>
      <w:r>
        <w:rPr>
          <w:rStyle w:val="CommentTok"/>
        </w:rPr>
        <w:t xml:space="preserve"># print lines 10 to 20</w:t>
      </w:r>
    </w:p>
    <w:p>
      <w:pPr>
        <w:pStyle w:val="BlockText"/>
      </w:pPr>
      <w:r>
        <w:rPr>
          <w:rStyle w:val="VerbatimChar"/>
          <w:bCs/>
          <w:b/>
        </w:rPr>
        <w:t xml:space="preserve">sed -i</w:t>
      </w:r>
      <w:r>
        <w:rPr>
          <w:bCs/>
          <w:b/>
        </w:rPr>
        <w:t xml:space="preserve"> </w:t>
      </w:r>
      <w:r>
        <w:rPr>
          <w:bCs/>
          <w:b/>
        </w:rPr>
        <w:t xml:space="preserve">differs on macOS</w:t>
      </w:r>
      <w:r>
        <w:t xml:space="preserve">, which requires an argument to</w:t>
      </w:r>
      <w:r>
        <w:t xml:space="preserve"> </w:t>
      </w:r>
      <w:r>
        <w:rPr>
          <w:rStyle w:val="VerbatimChar"/>
        </w:rPr>
        <w:t xml:space="preserve">-i</w:t>
      </w:r>
      <w:r>
        <w:t xml:space="preserve">.</w:t>
      </w:r>
      <w:r>
        <w:t xml:space="preserve"> </w:t>
      </w:r>
      <w:r>
        <w:rPr>
          <w:rStyle w:val="VerbatimChar"/>
        </w:rPr>
        <w:t xml:space="preserve">sed -i ''</w:t>
      </w:r>
      <w:r>
        <w:t xml:space="preserve"> </w:t>
      </w:r>
      <w:r>
        <w:t xml:space="preserve">works on macOS and fails on Linux;</w:t>
      </w:r>
      <w:r>
        <w:t xml:space="preserve"> </w:t>
      </w:r>
      <w:r>
        <w:rPr>
          <w:rStyle w:val="VerbatimChar"/>
        </w:rPr>
        <w:t xml:space="preserve">sed -i.bak</w:t>
      </w:r>
      <w:r>
        <w:t xml:space="preserve"> </w:t>
      </w:r>
      <w:r>
        <w:t xml:space="preserve">works on both. This costs</w:t>
      </w:r>
      <w:r>
        <w:t xml:space="preserve"> </w:t>
      </w:r>
      <w:r>
        <w:t xml:space="preserve">somebody an afternoon on nearly every project — §F.13.</w:t>
      </w:r>
    </w:p>
    <w:bookmarkEnd w:id="42"/>
    <w:bookmarkStart w:id="43" w:name="awk-columns-and-arithmetic"/>
    <w:p>
      <w:pPr>
        <w:pStyle w:val="Heading2"/>
      </w:pPr>
      <w:r>
        <w:rPr>
          <w:rStyle w:val="VerbatimChar"/>
        </w:rPr>
        <w:t xml:space="preserve">awk</w:t>
      </w:r>
      <w:r>
        <w:t xml:space="preserve"> </w:t>
      </w:r>
      <w:r>
        <w:t xml:space="preserve">— columns and arithmetic</w:t>
      </w:r>
    </w:p>
    <w:p>
      <w:pPr>
        <w:pStyle w:val="SourceCode"/>
      </w:pP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$2}'</w:t>
      </w:r>
      <w:r>
        <w:rPr>
          <w:rStyle w:val="NormalTok"/>
        </w:rPr>
        <w:t xml:space="preserve"> file                    </w:t>
      </w:r>
      <w:r>
        <w:rPr>
          <w:rStyle w:val="CommentTok"/>
        </w:rPr>
        <w:t xml:space="preserve"># second whitespace-separated field</w:t>
      </w:r>
      <w:r>
        <w:br/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$3}'</w:t>
      </w:r>
      <w:r>
        <w:rPr>
          <w:rStyle w:val="NormalTok"/>
        </w:rPr>
        <w:t xml:space="preserve"> data.csv            </w:t>
      </w:r>
      <w:r>
        <w:rPr>
          <w:rStyle w:val="CommentTok"/>
        </w:rPr>
        <w:t xml:space="preserve"># comma-separated</w:t>
      </w:r>
      <w:r>
        <w:br/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'$3 &gt; 80 {print $1}'</w:t>
      </w:r>
      <w:r>
        <w:rPr>
          <w:rStyle w:val="NormalTok"/>
        </w:rPr>
        <w:t xml:space="preserve"> coverage.txt    </w:t>
      </w:r>
      <w:r>
        <w:rPr>
          <w:rStyle w:val="CommentTok"/>
        </w:rPr>
        <w:t xml:space="preserve"># rows where column 3 exceeds 80</w:t>
      </w:r>
      <w:r>
        <w:br/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'{sum += $2} END {print sum}'</w:t>
      </w:r>
      <w:r>
        <w:rPr>
          <w:rStyle w:val="NormalTok"/>
        </w:rPr>
        <w:t xml:space="preserve"> f.txt  </w:t>
      </w:r>
      <w:r>
        <w:rPr>
          <w:rStyle w:val="CommentTok"/>
        </w:rPr>
        <w:t xml:space="preserve"># total a column</w:t>
      </w:r>
    </w:p>
    <w:bookmarkEnd w:id="43"/>
    <w:bookmarkStart w:id="44" w:name="find-locate-files"/>
    <w:p>
      <w:pPr>
        <w:pStyle w:val="Heading2"/>
      </w:pPr>
      <w:r>
        <w:rPr>
          <w:rStyle w:val="VerbatimChar"/>
        </w:rPr>
        <w:t xml:space="preserve">find</w:t>
      </w:r>
      <w:r>
        <w:t xml:space="preserve"> </w:t>
      </w:r>
      <w:r>
        <w:t xml:space="preserve">— locate files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"*.xml"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by name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"*.sh"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files only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reports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"coverage.xml"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-newer</w:t>
      </w:r>
      <w:r>
        <w:rPr>
          <w:rStyle w:val="NormalTok"/>
        </w:rPr>
        <w:t xml:space="preserve"> build.marker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"*.tmp"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-delete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careful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"*.java"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TODO {} +</w:t>
      </w:r>
    </w:p>
    <w:bookmarkEnd w:id="44"/>
    <w:bookmarkStart w:id="45" w:name="the-rest-briefly"/>
    <w:p>
      <w:pPr>
        <w:pStyle w:val="Heading2"/>
      </w:pPr>
      <w:r>
        <w:t xml:space="preserve">The rest, briefly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cut -d, -f2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field of delimited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sort -n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sort -u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alphabetical / numeric /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 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adjacent duplicates —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sort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wc 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 -d '\r'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characters — CRLF removal (§F.12)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xargs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input into arguments for another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to a file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pass it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one for JSON. Do not parse JSON with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ERROR app.log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top five errors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report.json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'.coverage.line'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one value out of JSON</w:t>
      </w:r>
      <w:r>
        <w:br/>
      </w:r>
      <w:r>
        <w:rPr>
          <w:rStyle w:val="ExtensionTok"/>
        </w:rPr>
        <w:t xml:space="preserve">./run-tests.sh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build.log                        </w:t>
      </w:r>
      <w:r>
        <w:rPr>
          <w:rStyle w:val="CommentTok"/>
        </w:rPr>
        <w:t xml:space="preserve"># watch it AND save it</w:t>
      </w:r>
    </w:p>
    <w:p>
      <w:pPr>
        <w:pStyle w:val="BlockText"/>
      </w:pPr>
      <w:r>
        <w:rPr>
          <w:bCs/>
          <w:b/>
        </w:rPr>
        <w:t xml:space="preserve">Do not parse structured formats with text tools.</w:t>
      </w:r>
      <w:r>
        <w:t xml:space="preserve"> </w:t>
      </w:r>
      <w:r>
        <w:t xml:space="preserve">XML and JSON have real</w:t>
      </w:r>
      <w:r>
        <w:t xml:space="preserve"> </w:t>
      </w:r>
      <w:r>
        <w:t xml:space="preserve">parsers, and</w:t>
      </w:r>
      <w:r>
        <w:t xml:space="preserve"> </w:t>
      </w:r>
      <w:r>
        <w:rPr>
          <w:rStyle w:val="VerbatimChar"/>
        </w:rPr>
        <w:t xml:space="preserve">grep</w:t>
      </w:r>
      <w:r>
        <w:t xml:space="preserve">-ing them works until an attribute moves to a new line.</w:t>
      </w:r>
      <w:r>
        <w:t xml:space="preserve"> </w:t>
      </w:r>
      <w:r>
        <w:rPr>
          <w:rStyle w:val="VerbatimChar"/>
        </w:rPr>
        <w:t xml:space="preserve">check-coverage.sh</w:t>
      </w:r>
      <w:r>
        <w:t xml:space="preserve"> </w:t>
      </w:r>
      <w:r>
        <w:t xml:space="preserve">reads its XML with a five-line Python block for exactly</w:t>
      </w:r>
      <w:r>
        <w:t xml:space="preserve"> </w:t>
      </w:r>
      <w:r>
        <w:t xml:space="preserve">this reason — the shell finds the file, Python reads the number.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f.11-processes-ports-and-signals"/>
    <w:p>
      <w:pPr>
        <w:pStyle w:val="Heading1"/>
      </w:pPr>
      <w:r>
        <w:t xml:space="preserve">F.11 Processes, ports and signals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uvicorn         </w:t>
      </w:r>
      <w:r>
        <w:rPr>
          <w:rStyle w:val="CommentTok"/>
        </w:rPr>
        <w:t xml:space="preserve"># what is running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12345                    </w:t>
      </w:r>
      <w:r>
        <w:rPr>
          <w:rStyle w:val="CommentTok"/>
        </w:rPr>
        <w:t xml:space="preserve"># ask it to stop (SIGTERM)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12345                 </w:t>
      </w:r>
      <w:r>
        <w:rPr>
          <w:rStyle w:val="CommentTok"/>
        </w:rPr>
        <w:t xml:space="preserve"># make it stop (SIGKILL) — last resort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:8090                 </w:t>
      </w:r>
      <w:r>
        <w:rPr>
          <w:rStyle w:val="CommentTok"/>
        </w:rPr>
        <w:t xml:space="preserve"># what holds this port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http://localhost:8090/health   </w:t>
      </w:r>
      <w:r>
        <w:rPr>
          <w:rStyle w:val="CommentTok"/>
        </w:rPr>
        <w:t xml:space="preserve"># is it answering</w:t>
      </w:r>
    </w:p>
    <w:p>
      <w:pPr>
        <w:pStyle w:val="FirstParagraph"/>
      </w:pPr>
      <w:r>
        <w:rPr>
          <w:bCs/>
          <w:b/>
        </w:rPr>
        <w:t xml:space="preserve">Every command runs in a child process</w:t>
      </w:r>
      <w:r>
        <w:t xml:space="preserve"> </w:t>
      </w:r>
      <w:r>
        <w:t xml:space="preserve">that inherits the environment and</w:t>
      </w:r>
      <w:r>
        <w:t xml:space="preserve"> </w:t>
      </w:r>
      <w:r>
        <w:t xml:space="preserve">cannot change its parent’s. That is §F.2’s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note and §F.8’s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in one</w:t>
      </w:r>
      <w:r>
        <w:t xml:space="preserve"> </w:t>
      </w:r>
      <w:r>
        <w:t xml:space="preserve">sentence.</w:t>
      </w:r>
    </w:p>
    <w:p>
      <w:pPr>
        <w:pStyle w:val="SourceCode"/>
      </w:pPr>
      <w:r>
        <w:rPr>
          <w:rStyle w:val="ExtensionTok"/>
        </w:rPr>
        <w:t xml:space="preserve">./long-job.sh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run in the background</w:t>
      </w:r>
      <w:r>
        <w:br/>
      </w:r>
      <w:r>
        <w:rPr>
          <w:rStyle w:val="BuiltInTok"/>
        </w:rPr>
        <w:t xml:space="preserve">jobs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what is backgrounded</w:t>
      </w:r>
      <w:r>
        <w:br/>
      </w:r>
      <w:r>
        <w:rPr>
          <w:rStyle w:val="BuiltInTok"/>
        </w:rPr>
        <w:t xml:space="preserve">wait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wait for it</w:t>
      </w:r>
    </w:p>
    <w:p>
      <w:pPr>
        <w:pStyle w:val="Block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pkill -f</w:t>
      </w:r>
      <w:r>
        <w:rPr>
          <w:bCs/>
          <w:b/>
        </w:rPr>
        <w:t xml:space="preserve"> </w:t>
      </w:r>
      <w:r>
        <w:rPr>
          <w:bCs/>
          <w:b/>
        </w:rPr>
        <w:t xml:space="preserve">trap, learned expensively.</w:t>
      </w:r>
      <w:r>
        <w:t xml:space="preserve"> </w:t>
      </w:r>
      <w:r>
        <w:rPr>
          <w:rStyle w:val="VerbatimChar"/>
        </w:rPr>
        <w:t xml:space="preserve">pkill -f uvicorn</w:t>
      </w:r>
      <w:r>
        <w:t xml:space="preserve"> </w:t>
      </w:r>
      <w:r>
        <w:t xml:space="preserve">kills every</w:t>
      </w:r>
      <w:r>
        <w:t xml:space="preserve"> </w:t>
      </w:r>
      <w:r>
        <w:t xml:space="preserve">process whose</w:t>
      </w:r>
      <w:r>
        <w:t xml:space="preserve"> </w:t>
      </w:r>
      <w:r>
        <w:rPr>
          <w:iCs/>
          <w:i/>
        </w:rPr>
        <w:t xml:space="preserve">whole command line</w:t>
      </w:r>
      <w:r>
        <w:t xml:space="preserve"> </w:t>
      </w:r>
      <w:r>
        <w:t xml:space="preserve">contains</w:t>
      </w:r>
      <w:r>
        <w:t xml:space="preserve"> </w:t>
      </w:r>
      <w:r>
        <w:t xml:space="preserve">“</w:t>
      </w:r>
      <w:r>
        <w:t xml:space="preserve">uvicorn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including the shell</w:t>
      </w:r>
      <w:r>
        <w:rPr>
          <w:bCs/>
          <w:b/>
        </w:rPr>
        <w:t xml:space="preserve"> </w:t>
      </w:r>
      <w:r>
        <w:rPr>
          <w:bCs/>
          <w:b/>
        </w:rPr>
        <w:t xml:space="preserve">that is running your script</w:t>
      </w:r>
      <w:r>
        <w:t xml:space="preserve">, if that shell was started by a command</w:t>
      </w:r>
      <w:r>
        <w:t xml:space="preserve"> </w:t>
      </w:r>
      <w:r>
        <w:t xml:space="preserve">mentioning it. This project’s case-study script did exactly that three times</w:t>
      </w:r>
      <w:r>
        <w:t xml:space="preserve"> </w:t>
      </w:r>
      <w:r>
        <w:t xml:space="preserve">during one audit and exited 144. Anchor the pattern tightly, or better, record</w:t>
      </w:r>
      <w:r>
        <w:t xml:space="preserve"> </w:t>
      </w:r>
      <w:r>
        <w:t xml:space="preserve">the PID when you start the process and kill that:</w:t>
      </w:r>
    </w:p>
    <w:p>
      <w:pPr>
        <w:pStyle w:val="SourceCode"/>
      </w:pPr>
      <w:r>
        <w:rPr>
          <w:rStyle w:val="ExtensionTok"/>
        </w:rPr>
        <w:t xml:space="preserve">setsid</w:t>
      </w:r>
      <w:r>
        <w:rPr>
          <w:rStyle w:val="NormalTok"/>
        </w:rPr>
        <w:t xml:space="preserve"> python3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uvicorn app:app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8090 </w:t>
      </w:r>
      <w:r>
        <w:rPr>
          <w:rStyle w:val="KeywordTok"/>
        </w:rPr>
        <w:t xml:space="preserve">&amp;</w:t>
      </w:r>
      <w:r>
        <w:br/>
      </w:r>
      <w:r>
        <w:rPr>
          <w:rStyle w:val="VariableTok"/>
        </w:rPr>
        <w:t xml:space="preserve">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$! is the PID of the last background command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$PID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Signals worth knowing: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 </w:t>
      </w:r>
      <w:r>
        <w:t xml:space="preserve">(15) asks politely and is what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and</w:t>
      </w:r>
      <w:r>
        <w:t xml:space="preserve"> </w:t>
      </w:r>
      <w:r>
        <w:t xml:space="preserve">Docker send first;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 </w:t>
      </w:r>
      <w:r>
        <w:t xml:space="preserve">(9) cannot be caught;</w:t>
      </w:r>
      <w:r>
        <w:t xml:space="preserve"> </w:t>
      </w:r>
      <w:r>
        <w:rPr>
          <w:rStyle w:val="VerbatimChar"/>
        </w:rPr>
        <w:t xml:space="preserve">SIGINT</w:t>
      </w:r>
      <w:r>
        <w:t xml:space="preserve"> </w:t>
      </w:r>
      <w:r>
        <w:t xml:space="preserve">(2) is Ctrl-C. A</w:t>
      </w:r>
      <w:r>
        <w:t xml:space="preserve"> </w:t>
      </w:r>
      <w:r>
        <w:t xml:space="preserve">container that ignores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 </w:t>
      </w:r>
      <w:r>
        <w:t xml:space="preserve">gets killed after the timeout, which is why a</w:t>
      </w:r>
      <w:r>
        <w:t xml:space="preserve"> </w:t>
      </w:r>
      <w:r>
        <w:t xml:space="preserve">slow shutdown looks like exit 137.</w:t>
      </w:r>
    </w:p>
    <w:p>
      <w:pPr>
        <w:pStyle w:val="BodyText"/>
      </w:pPr>
      <w:r>
        <w:rPr>
          <w:rStyle w:val="VerbatimChar"/>
        </w:rPr>
        <w:t xml:space="preserve">trap</w:t>
      </w:r>
      <w:r>
        <w:t xml:space="preserve"> </w:t>
      </w:r>
      <w:r>
        <w:t xml:space="preserve">runs cleanup on the way out, however you leave:</w:t>
      </w:r>
    </w:p>
    <w:p>
      <w:pPr>
        <w:pStyle w:val="SourceCode"/>
      </w:pPr>
      <w:r>
        <w:rPr>
          <w:rStyle w:val="VariableTok"/>
        </w:rPr>
        <w:t xml:space="preserve">TMP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'rm -rf "$TMP"'</w:t>
      </w:r>
      <w:r>
        <w:rPr>
          <w:rStyle w:val="NormalTok"/>
        </w:rPr>
        <w:t xml:space="preserve"> EXIT      </w:t>
      </w:r>
      <w:r>
        <w:rPr>
          <w:rStyle w:val="CommentTok"/>
        </w:rPr>
        <w:t xml:space="preserve"># runs on success, failure and Ctrl-C</w:t>
      </w:r>
    </w:p>
    <w:p>
      <w:r>
        <w:pict>
          <v:rect style="width:0;height:1.5pt" o:hralign="center" o:hrstd="t" o:hr="t"/>
        </w:pict>
      </w:r>
    </w:p>
    <w:bookmarkEnd w:id="47"/>
    <w:bookmarkStart w:id="48" w:name="Xffa2e5c6d3a6490697b1c6dedd477fe46686d89"/>
    <w:p>
      <w:pPr>
        <w:pStyle w:val="Heading1"/>
      </w:pPr>
      <w:r>
        <w:t xml:space="preserve">F.12 Line endings, and the failure that makes no sense</w:t>
      </w:r>
    </w:p>
    <w:p>
      <w:pPr>
        <w:pStyle w:val="FirstParagraph"/>
      </w:pPr>
      <w:r>
        <w:rPr>
          <w:bCs/>
          <w:b/>
        </w:rPr>
        <w:t xml:space="preserve">Windows ends lines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\r\n</w:t>
      </w:r>
      <w:r>
        <w:rPr>
          <w:bCs/>
          <w:b/>
        </w:rPr>
        <w:t xml:space="preserve">. Unix ends them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\n</w:t>
      </w:r>
      <w:r>
        <w:rPr>
          <w:bCs/>
          <w:b/>
        </w:rPr>
        <w:t xml:space="preserve">.</w:t>
      </w:r>
      <w:r>
        <w:t xml:space="preserve"> </w:t>
      </w:r>
      <w:r>
        <w:t xml:space="preserve">A shell script</w:t>
      </w:r>
      <w:r>
        <w:t xml:space="preserve"> </w:t>
      </w:r>
      <w:r>
        <w:t xml:space="preserve">saved with Windows endings has an invisible</w:t>
      </w:r>
      <w:r>
        <w:t xml:space="preserve"> </w:t>
      </w:r>
      <w:r>
        <w:rPr>
          <w:rStyle w:val="VerbatimChar"/>
        </w:rPr>
        <w:t xml:space="preserve">\r</w:t>
      </w:r>
      <w:r>
        <w:t xml:space="preserve"> </w:t>
      </w:r>
      <w:r>
        <w:t xml:space="preserve">at the end of every line —</w:t>
      </w:r>
      <w:r>
        <w:t xml:space="preserve"> </w:t>
      </w:r>
      <w:r>
        <w:t xml:space="preserve">including the first, which is the shebang.</w:t>
      </w:r>
    </w:p>
    <w:p>
      <w:pPr>
        <w:pStyle w:val="BodyText"/>
      </w:pPr>
      <w:r>
        <w:rPr>
          <w:bCs/>
          <w:b/>
        </w:rPr>
        <w:t xml:space="preserve">The message you get depends on which shebang the script uses, and the two look</w:t>
      </w:r>
      <w:r>
        <w:rPr>
          <w:bCs/>
          <w:b/>
        </w:rPr>
        <w:t xml:space="preserve"> </w:t>
      </w:r>
      <w:r>
        <w:rPr>
          <w:bCs/>
          <w:b/>
        </w:rPr>
        <w:t xml:space="preserve">nothing alike:</w:t>
      </w:r>
    </w:p>
    <w:p>
      <w:pPr>
        <w:pStyle w:val="SourceCode"/>
      </w:pPr>
      <w:r>
        <w:rPr>
          <w:rStyle w:val="VerbatimChar"/>
        </w:rPr>
        <w:t xml:space="preserve"># with #!/bin/bash</w:t>
      </w:r>
      <w:r>
        <w:br/>
      </w:r>
      <w:r>
        <w:rPr>
          <w:rStyle w:val="VerbatimChar"/>
        </w:rPr>
        <w:t xml:space="preserve">bash: ./scripts/qe.sh: /bin/bash^M: bad interpreter: No such file or directory</w:t>
      </w:r>
      <w:r>
        <w:br/>
      </w:r>
      <w:r>
        <w:br/>
      </w:r>
      <w:r>
        <w:rPr>
          <w:rStyle w:val="VerbatimChar"/>
        </w:rPr>
        <w:t xml:space="preserve"># with #!/usr/bin/env bash — which is what EVERY script in this program uses</w:t>
      </w:r>
      <w:r>
        <w:br/>
      </w:r>
      <w:r>
        <w:rPr>
          <w:rStyle w:val="VerbatimChar"/>
        </w:rPr>
        <w:t xml:space="preserve">/usr/bin/env: 'bash\r': No such file or directory</w:t>
      </w:r>
    </w:p>
    <w:p>
      <w:pPr>
        <w:pStyle w:val="FirstParagraph"/>
      </w:pPr>
      <w:r>
        <w:t xml:space="preserve">Both are the same fault: the system is looking for an interpreter whose name</w:t>
      </w:r>
      <w:r>
        <w:t xml:space="preserve"> </w:t>
      </w:r>
      <w:r>
        <w:t xml:space="preserve">ends in a carriage return.</w:t>
      </w:r>
      <w:r>
        <w:t xml:space="preserve"> </w:t>
      </w:r>
      <w:r>
        <w:rPr>
          <w:bCs/>
          <w:b/>
        </w:rPr>
        <w:t xml:space="preserve">Neither message contains the words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line endings</w:t>
      </w:r>
      <w:r>
        <w:rPr>
          <w:bCs/>
          <w:b/>
        </w:rPr>
        <w:t xml:space="preserve">”</w:t>
      </w:r>
      <w:r>
        <w:t xml:space="preserve">,</w:t>
      </w:r>
      <w:r>
        <w:t xml:space="preserve"> </w:t>
      </w:r>
      <w:r>
        <w:t xml:space="preserve">which is what makes this one of the least helpful failures in the ecosystem —</w:t>
      </w:r>
      <w:r>
        <w:t xml:space="preserve"> </w:t>
      </w:r>
      <w:r>
        <w:t xml:space="preserve">and why the second form is worth recognising on sight, since it is the one you</w:t>
      </w:r>
      <w:r>
        <w:t xml:space="preserve"> </w:t>
      </w:r>
      <w:r>
        <w:t xml:space="preserve">will actually meet here.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Repair one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dos2unix scripts/qe.sh</w:t>
            </w:r>
            <w:r>
              <w:t xml:space="preserve"> </w:t>
            </w:r>
            <w:r>
              <w:t xml:space="preserve">— or</w:t>
            </w:r>
            <w:r>
              <w:t xml:space="preserve"> </w:t>
            </w:r>
            <w:r>
              <w:rPr>
                <w:rStyle w:val="VerbatimChar"/>
              </w:rPr>
              <w:t xml:space="preserve">sed -i 's/\r$//' scripts/qe.sh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 whether a file has them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 scripts/qe.sh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with CRLF line terminators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Prevent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starter’s</w:t>
            </w:r>
            <w:r>
              <w:t xml:space="preserve"> </w:t>
            </w:r>
            <w:r>
              <w:rPr>
                <w:rStyle w:val="VerbatimChar"/>
              </w:rPr>
              <w:t xml:space="preserve">.gitattributes</w:t>
            </w:r>
            <w:r>
              <w:t xml:space="preserve"> </w:t>
            </w:r>
            <w:r>
              <w:t xml:space="preserve">forces</w:t>
            </w:r>
            <w:r>
              <w:t xml:space="preserve"> </w:t>
            </w:r>
            <w:r>
              <w:rPr>
                <w:rStyle w:val="VerbatimChar"/>
              </w:rPr>
              <w:t xml:space="preserve">LF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*.sh</w:t>
            </w:r>
          </w:p>
        </w:tc>
      </w:tr>
    </w:tbl>
    <w:p>
      <w:pPr>
        <w:pStyle w:val="BodyText"/>
      </w:pPr>
      <w:r>
        <w:rPr>
          <w:bCs/>
          <w:b/>
        </w:rPr>
        <w:t xml:space="preserve">Prevention is the only real answer</w:t>
      </w:r>
      <w:r>
        <w:t xml:space="preserve">, which is why the starter ships that file</w:t>
      </w:r>
      <w:r>
        <w:t xml:space="preserve"> </w:t>
      </w:r>
      <w:r>
        <w:t xml:space="preserve">and Week 0 §0.3.1 says so. The same class of problem appears in Docker images</w:t>
      </w:r>
      <w:r>
        <w:t xml:space="preserve"> </w:t>
      </w:r>
      <w:r>
        <w:t xml:space="preserve">built on Windows and in files pasted through some editors.</w:t>
      </w:r>
    </w:p>
    <w:p>
      <w:r>
        <w:pict>
          <v:rect style="width:0;height:1.5pt" o:hralign="center" o:hrstd="t" o:hr="t"/>
        </w:pict>
      </w:r>
    </w:p>
    <w:bookmarkEnd w:id="48"/>
    <w:bookmarkStart w:id="49" w:name="X7ba7e36f97f4ffb1e38138926b38285c5da3919"/>
    <w:p>
      <w:pPr>
        <w:pStyle w:val="Heading1"/>
      </w:pPr>
      <w:r>
        <w:t xml:space="preserve">F.13 Linux, macOS and Git Bash — what actually differs</w:t>
      </w:r>
    </w:p>
    <w:p>
      <w:pPr>
        <w:pStyle w:val="FirstParagraph"/>
      </w:pPr>
      <w:r>
        <w:t xml:space="preserve">The pipeline runs Linux. Your laptop may not. These are the differences that</w:t>
      </w:r>
      <w:r>
        <w:t xml:space="preserve"> </w:t>
      </w:r>
      <w:r>
        <w:t xml:space="preserve">cost time.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Linux (and 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Bash on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BSD</w:t>
            </w:r>
            <w:r>
              <w:t xml:space="preserve"> </w:t>
            </w:r>
            <w:r>
              <w:t xml:space="preserve">— different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GNU (MSYS2)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sed -i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sed -i 's/a/b/'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an argument:</w:t>
            </w:r>
            <w:r>
              <w:t xml:space="preserve"> </w:t>
            </w:r>
            <w:r>
              <w:rPr>
                <w:rStyle w:val="VerbatimChar"/>
              </w:rPr>
              <w:t xml:space="preserve">sed -i ''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GNU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 -d '1 day ago'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 -v-1d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GNU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Package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dnf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winget / installers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/home/you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/Users/you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/c/Users/you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Case sensitivity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Insensitive by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Insensitive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readlink 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present — use</w:t>
            </w:r>
            <w:r>
              <w:t xml:space="preserve"> </w:t>
            </w:r>
            <w:r>
              <w:rPr>
                <w:rStyle w:val="VerbatimChar"/>
              </w:rPr>
              <w:t xml:space="preserve">brew install coreutils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greadlink 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sed -i.bak 's/a/b/g'</w:t>
      </w:r>
      <w:r>
        <w:rPr>
          <w:bCs/>
          <w:b/>
        </w:rPr>
        <w:t xml:space="preserve"> </w:t>
      </w:r>
      <w:r>
        <w:rPr>
          <w:bCs/>
          <w:b/>
        </w:rPr>
        <w:t xml:space="preserve">works on all three.</w:t>
      </w:r>
      <w:r>
        <w:t xml:space="preserve"> </w:t>
      </w:r>
      <w:r>
        <w:t xml:space="preserve">That one form is worth</w:t>
      </w:r>
      <w:r>
        <w:t xml:space="preserve"> </w:t>
      </w:r>
      <w:r>
        <w:t xml:space="preserve">remembering; it is the portable answer.</w:t>
      </w:r>
    </w:p>
    <w:p>
      <w:pPr>
        <w:pStyle w:val="BlockText"/>
      </w:pPr>
      <w:r>
        <w:rPr>
          <w:bCs/>
          <w:b/>
        </w:rPr>
        <w:t xml:space="preserve">Case sensitivity is the one that bites hardest, and it is silent.</w:t>
      </w:r>
      <w:r>
        <w:t xml:space="preserve"> </w:t>
      </w:r>
      <w:r>
        <w:t xml:space="preserve">A test</w:t>
      </w:r>
      <w:r>
        <w:t xml:space="preserve"> </w:t>
      </w:r>
      <w:r>
        <w:t xml:space="preserve">importing</w:t>
      </w:r>
      <w:r>
        <w:t xml:space="preserve"> </w:t>
      </w:r>
      <w:r>
        <w:rPr>
          <w:rStyle w:val="VerbatimChar"/>
        </w:rPr>
        <w:t xml:space="preserve">LoginPage</w:t>
      </w:r>
      <w:r>
        <w:t xml:space="preserve"> </w:t>
      </w:r>
      <w:r>
        <w:t xml:space="preserve">from a file called</w:t>
      </w:r>
      <w:r>
        <w:t xml:space="preserve"> </w:t>
      </w:r>
      <w:r>
        <w:rPr>
          <w:rStyle w:val="VerbatimChar"/>
        </w:rPr>
        <w:t xml:space="preserve">loginpage.py</w:t>
      </w:r>
      <w:r>
        <w:t xml:space="preserve"> </w:t>
      </w:r>
      <w:r>
        <w:t xml:space="preserve">works on macOS and</w:t>
      </w:r>
      <w:r>
        <w:t xml:space="preserve"> </w:t>
      </w:r>
      <w:r>
        <w:t xml:space="preserve">Windows and</w:t>
      </w:r>
      <w:r>
        <w:t xml:space="preserve"> </w:t>
      </w:r>
      <w:r>
        <w:rPr>
          <w:bCs/>
          <w:b/>
        </w:rPr>
        <w:t xml:space="preserve">fails in CI</w:t>
      </w:r>
      <w:r>
        <w:t xml:space="preserve">, where the filesystem is case-sensitive. The</w:t>
      </w:r>
      <w:r>
        <w:t xml:space="preserve"> </w:t>
      </w:r>
      <w:r>
        <w:t xml:space="preserve">symptom is a</w:t>
      </w:r>
      <w:r>
        <w:t xml:space="preserve"> </w:t>
      </w:r>
      <w:r>
        <w:rPr>
          <w:rStyle w:val="VerbatimChar"/>
        </w:rPr>
        <w:t xml:space="preserve">ModuleNotFoundError</w:t>
      </w:r>
      <w:r>
        <w:t xml:space="preserve"> </w:t>
      </w:r>
      <w:r>
        <w:t xml:space="preserve">for a file you can plainly see. The same</w:t>
      </w:r>
      <w:r>
        <w:t xml:space="preserve"> </w:t>
      </w:r>
      <w:r>
        <w:t xml:space="preserve">applies to a Dockerfile referencing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Windows learners: use Git Bash, not PowerShell 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cmd</w:t>
      </w:r>
      <w:r>
        <w:rPr>
          <w:bCs/>
          <w:b/>
        </w:rPr>
        <w:t xml:space="preserve">.</w:t>
      </w:r>
      <w:r>
        <w:t xml:space="preserve"> </w:t>
      </w:r>
      <w:r>
        <w:t xml:space="preserve">Every script in</w:t>
      </w:r>
      <w:r>
        <w:t xml:space="preserve"> </w:t>
      </w:r>
      <w:r>
        <w:t xml:space="preserve">this program is bash. Week 0 installs Git for Windows precisely because it</w:t>
      </w:r>
      <w:r>
        <w:t xml:space="preserve"> </w:t>
      </w:r>
      <w:r>
        <w:t xml:space="preserve">brings Git Bash with it. WSL2 is the other good answer and gives you real Linux;</w:t>
      </w:r>
      <w:r>
        <w:t xml:space="preserve"> </w:t>
      </w:r>
      <w:r>
        <w:t xml:space="preserve">Docker Desktop on Windows uses it anyway.</w:t>
      </w:r>
    </w:p>
    <w:p>
      <w:r>
        <w:pict>
          <v:rect style="width:0;height:1.5pt" o:hralign="center" o:hrstd="t" o:hr="t"/>
        </w:pict>
      </w:r>
    </w:p>
    <w:bookmarkEnd w:id="49"/>
    <w:bookmarkStart w:id="50" w:name="f.14-reading-the-starters-own-scripts"/>
    <w:p>
      <w:pPr>
        <w:pStyle w:val="Heading1"/>
      </w:pPr>
      <w:r>
        <w:t xml:space="preserve">F.14 Reading the starter’s own scripts</w:t>
      </w:r>
    </w:p>
    <w:p>
      <w:pPr>
        <w:pStyle w:val="FirstParagraph"/>
      </w:pPr>
      <w:r>
        <w:t xml:space="preserve">Everything above, in the code you already have. This is</w:t>
      </w:r>
      <w:r>
        <w:t xml:space="preserve"> </w:t>
      </w:r>
      <w:r>
        <w:rPr>
          <w:rStyle w:val="VerbatimChar"/>
        </w:rPr>
        <w:t xml:space="preserve">scripts/check-coverage.sh</w:t>
      </w:r>
      <w:r>
        <w:t xml:space="preserve">,</w:t>
      </w:r>
      <w:r>
        <w:t xml:space="preserve"> </w:t>
      </w:r>
      <w:r>
        <w:t xml:space="preserve">which is the gate the Analyze stage calls.</w:t>
      </w:r>
    </w:p>
    <w:p>
      <w:pPr>
        <w:pStyle w:val="SourceCode"/>
      </w:pPr>
      <w:r>
        <w:rPr>
          <w:rStyle w:val="CommentTok"/>
        </w:rPr>
        <w:t xml:space="preserve">#!/usr/bin/env bash            # F.1  run this with bash, found via PATH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              </w:t>
      </w:r>
      <w:r>
        <w:rPr>
          <w:rStyle w:val="CommentTok"/>
        </w:rPr>
        <w:t xml:space="preserve"># F.9  fail fast, fail on unset, fail in pipes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/.."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F.2  work from the repository root, always</w:t>
      </w:r>
      <w:r>
        <w:br/>
      </w:r>
      <w:r>
        <w:br/>
      </w:r>
      <w:r>
        <w:rPr>
          <w:rStyle w:val="VariableTok"/>
        </w:rPr>
        <w:t xml:space="preserve">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${COVERAGE_MIN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COVERAGE_MIN is not set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F.8  refuse to guess</w:t>
      </w:r>
      <w:r>
        <w:br/>
      </w:r>
      <w:r>
        <w:rPr>
          <w:rStyle w:val="VariableTok"/>
        </w:rPr>
        <w:t xml:space="preserve">BRANCH_MIN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${BRANCH_MIN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F.8  optional, defaults to 0</w:t>
      </w:r>
      <w:r>
        <w:br/>
      </w:r>
      <w:r>
        <w:br/>
      </w:r>
      <w:r>
        <w:rPr>
          <w:rStyle w:val="VariableTok"/>
        </w:rPr>
        <w:t xml:space="preserve">REPORT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candidate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reports/coverage.xml target/site/jacoco/jacoco.xml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$candidate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F.7  UNQUOTED on purpose: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2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     we want globbing here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F.7  -z: empty?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"::error::No coverage report found."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F.4  diagnostic to stderr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                                         </w:t>
      </w:r>
      <w:r>
        <w:rPr>
          <w:rStyle w:val="CommentTok"/>
        </w:rPr>
        <w:t xml:space="preserve"># F.5  non-zero: the gate bites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rPr>
          <w:bCs/>
          <w:b/>
        </w:rPr>
        <w:t xml:space="preserve">Six of this appendix’s nine core sections are in fifteen lines</w:t>
      </w:r>
      <w:r>
        <w:t xml:space="preserve">, and none of</w:t>
      </w:r>
      <w:r>
        <w:t xml:space="preserve"> </w:t>
      </w:r>
      <w:r>
        <w:t xml:space="preserve">them is about testing. That is the argument for the appendix existing.</w:t>
      </w:r>
    </w:p>
    <w:p>
      <w:pPr>
        <w:pStyle w:val="BodyText"/>
      </w:pPr>
      <w:r>
        <w:t xml:space="preserve">Two details worth pausing on: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break 2</w:t>
      </w:r>
      <w:r>
        <w:t xml:space="preserve"> </w:t>
      </w:r>
      <w:r>
        <w:t xml:space="preserve">leaves both loops, not just the inner one.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alone would</w:t>
      </w:r>
      <w:r>
        <w:t xml:space="preserve"> </w:t>
      </w:r>
      <w:r>
        <w:t xml:space="preserve">keep scanning candidates after finding a report.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for f in $candidate</w:t>
      </w:r>
      <w:r>
        <w:rPr>
          <w:bCs/>
          <w:b/>
        </w:rPr>
        <w:t xml:space="preserve"> </w:t>
      </w:r>
      <w:r>
        <w:rPr>
          <w:bCs/>
          <w:b/>
        </w:rPr>
        <w:t xml:space="preserve">is unquoted deliberately</w:t>
      </w:r>
      <w:r>
        <w:t xml:space="preserve"> </w:t>
      </w:r>
      <w:r>
        <w:t xml:space="preserve">— quoting it would prevent</w:t>
      </w:r>
      <w:r>
        <w:t xml:space="preserve"> </w:t>
      </w:r>
      <w:r>
        <w:t xml:space="preserve">the glob expansion the loop exists for. This is the case §F.7 means when it</w:t>
      </w:r>
      <w:r>
        <w:t xml:space="preserve"> </w:t>
      </w:r>
      <w:r>
        <w:t xml:space="preserve">says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correct only when you want that</w:t>
      </w:r>
      <w:r>
        <w:rPr>
          <w:iCs/>
          <w:i/>
        </w:rPr>
        <w:t xml:space="preserve">”</w:t>
      </w:r>
      <w:r>
        <w:t xml:space="preserve">, and a comment beside it is the</w:t>
      </w:r>
      <w:r>
        <w:t xml:space="preserve"> </w:t>
      </w:r>
      <w:r>
        <w:t xml:space="preserve">difference between a deliberate choice and a bug.</w:t>
      </w:r>
    </w:p>
    <w:p>
      <w:pPr>
        <w:pStyle w:val="FirstParagraph"/>
      </w:pPr>
      <w:r>
        <w:rPr>
          <w:bCs/>
          <w:b/>
        </w:rPr>
        <w:t xml:space="preserve">Read the rest of your own repository this way.</w:t>
      </w:r>
      <w:r>
        <w:t xml:space="preserve"> </w:t>
      </w:r>
      <w:r>
        <w:rPr>
          <w:rStyle w:val="VerbatimChar"/>
        </w:rPr>
        <w:t xml:space="preserve">scripts/qe.sh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scripts/verify-setup.sh</w:t>
      </w:r>
      <w:r>
        <w:t xml:space="preserve"> </w:t>
      </w:r>
      <w:r>
        <w:t xml:space="preserve">and the twelve</w:t>
      </w:r>
      <w:r>
        <w:t xml:space="preserve"> </w:t>
      </w:r>
      <w:r>
        <w:rPr>
          <w:rStyle w:val="VerbatimChar"/>
        </w:rPr>
        <w:t xml:space="preserve">profiles/*/*.sh</w:t>
      </w:r>
      <w:r>
        <w:t xml:space="preserve"> </w:t>
      </w:r>
      <w:r>
        <w:t xml:space="preserve">scripts are all</w:t>
      </w:r>
      <w:r>
        <w:t xml:space="preserve"> </w:t>
      </w:r>
      <w:r>
        <w:t xml:space="preserve">short, all commented, and all yours to change.</w:t>
      </w:r>
    </w:p>
    <w:p>
      <w:pPr>
        <w:pStyle w:val="BlockText"/>
      </w:pPr>
      <w:r>
        <w:rPr>
          <w:rStyle w:val="VerbatimChar"/>
          <w:bCs/>
          <w:b/>
        </w:rPr>
        <w:t xml:space="preserve">shellcheck</w:t>
      </w:r>
      <w:r>
        <w:rPr>
          <w:bCs/>
          <w:b/>
        </w:rPr>
        <w:t xml:space="preserve"> </w:t>
      </w:r>
      <w:r>
        <w:rPr>
          <w:bCs/>
          <w:b/>
        </w:rPr>
        <w:t xml:space="preserve">is the static analyser for shell</w:t>
      </w:r>
      <w:r>
        <w:t xml:space="preserve">, and it is the same category</w:t>
      </w:r>
      <w:r>
        <w:t xml:space="preserve"> </w:t>
      </w:r>
      <w:r>
        <w:t xml:space="preserve">of tool as SonarQube in Week 2 — Appendix C §C.4’s argument applies unchanged.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shellcheck scripts/*.sh</w:t>
      </w:r>
      <w:r>
        <w:t xml:space="preserve">. It catches unquoted variables, a bare</w:t>
      </w:r>
      <w:r>
        <w:t xml:space="preserve"> </w:t>
      </w:r>
      <w:r>
        <w:rPr>
          <w:rStyle w:val="VerbatimChar"/>
        </w:rPr>
        <w:t xml:space="preserve">cd</w:t>
      </w:r>
      <w:r>
        <w:t xml:space="preserve">, 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2&gt;&amp;1 &gt;file</w:t>
      </w:r>
      <w:r>
        <w:t xml:space="preserve"> </w:t>
      </w:r>
      <w:r>
        <w:t xml:space="preserve">ordering bug, and it is worth a pipeline stage on any project</w:t>
      </w:r>
      <w:r>
        <w:t xml:space="preserve"> </w:t>
      </w:r>
      <w:r>
        <w:t xml:space="preserve">whose shell has grown past fifty lines.</w:t>
      </w:r>
    </w:p>
    <w:p>
      <w:r>
        <w:pict>
          <v:rect style="width:0;height:1.5pt" o:hralign="center" o:hrstd="t" o:hr="t"/>
        </w:pict>
      </w:r>
    </w:p>
    <w:bookmarkEnd w:id="50"/>
    <w:bookmarkStart w:id="51" w:name="Xe3dfccfda0459582d585cb01712a4a389cec7d4"/>
    <w:p>
      <w:pPr>
        <w:pStyle w:val="Heading1"/>
      </w:pPr>
      <w:r>
        <w:t xml:space="preserve">F.15 The twelve things to actually remember</w:t>
      </w:r>
    </w:p>
    <w:p>
      <w:pPr>
        <w:pStyle w:val="FirstParagraph"/>
      </w:pPr>
      <w:r>
        <w:t xml:space="preserve">If you retain nothing else: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Zero is success.</w:t>
      </w:r>
      <w:r>
        <w:t xml:space="preserve"> </w:t>
      </w:r>
      <w:r>
        <w:t xml:space="preserve">Everything automated reads that number.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set -euo pipefail</w:t>
      </w:r>
      <w:r>
        <w:t xml:space="preserve"> </w:t>
      </w:r>
      <w:r>
        <w:t xml:space="preserve">at the top of every script.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Quote every variable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"$VAR"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$VAR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pipeline’s exit code is its last command’s</w:t>
      </w:r>
      <w:r>
        <w:t xml:space="preserve">, unless</w:t>
      </w:r>
      <w:r>
        <w:t xml:space="preserve"> </w:t>
      </w:r>
      <w:r>
        <w:rPr>
          <w:rStyle w:val="VerbatimChar"/>
        </w:rPr>
        <w:t xml:space="preserve">pipefail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stdout is the answer, stderr is the commentary.</w:t>
      </w:r>
      <w:r>
        <w:t xml:space="preserve"> </w:t>
      </w:r>
      <w:r>
        <w:rPr>
          <w:rStyle w:val="VerbatimChar"/>
        </w:rPr>
        <w:t xml:space="preserve">&gt;&amp;2</w:t>
      </w:r>
      <w:r>
        <w:t xml:space="preserve"> </w:t>
      </w:r>
      <w:r>
        <w:t xml:space="preserve">for diagnostics.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2&gt;&amp;1</w:t>
      </w:r>
      <w:r>
        <w:rPr>
          <w:bCs/>
          <w:b/>
        </w:rPr>
        <w:t xml:space="preserve"> </w:t>
      </w:r>
      <w:r>
        <w:rPr>
          <w:bCs/>
          <w:b/>
        </w:rPr>
        <w:t xml:space="preserve">goes after the redirect</w:t>
      </w:r>
      <w:r>
        <w:t xml:space="preserve">, not before.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127</w:t>
      </w:r>
      <w:r>
        <w:rPr>
          <w:bCs/>
          <w:b/>
        </w:rPr>
        <w:t xml:space="preserve"> </w:t>
      </w:r>
      <w:r>
        <w:rPr>
          <w:bCs/>
          <w:b/>
        </w:rPr>
        <w:t xml:space="preserve">is command-not-found,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126</w:t>
      </w:r>
      <w:r>
        <w:rPr>
          <w:bCs/>
          <w:b/>
        </w:rPr>
        <w:t xml:space="preserve"> </w:t>
      </w:r>
      <w:r>
        <w:rPr>
          <w:bCs/>
          <w:b/>
        </w:rPr>
        <w:t xml:space="preserve">is not-executable,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137</w:t>
      </w:r>
      <w:r>
        <w:rPr>
          <w:bCs/>
          <w:b/>
        </w:rPr>
        <w:t xml:space="preserve"> </w:t>
      </w:r>
      <w:r>
        <w:rPr>
          <w:bCs/>
          <w:b/>
        </w:rPr>
        <w:t xml:space="preserve">is out-of-memory.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${VAR:?message}</w:t>
      </w:r>
      <w:r>
        <w:t xml:space="preserve"> </w:t>
      </w:r>
      <w:r>
        <w:t xml:space="preserve">when a script must not guess.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cd "$(dirname "$0")"</w:t>
      </w:r>
      <w:r>
        <w:t xml:space="preserve"> </w:t>
      </w:r>
      <w:r>
        <w:t xml:space="preserve">so a script works from anywhere.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grep -q</w:t>
      </w:r>
      <w:r>
        <w:t xml:space="preserve"> </w:t>
      </w:r>
      <w:r>
        <w:t xml:space="preserve">when you want the exit code, not the output.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bash -x</w:t>
      </w:r>
      <w:r>
        <w:t xml:space="preserve"> </w:t>
      </w:r>
      <w:r>
        <w:t xml:space="preserve">when you cannot see what a script is doing.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CRLF</w:t>
      </w:r>
      <w:r>
        <w:t xml:space="preserve"> </w:t>
      </w:r>
      <w:r>
        <w:t xml:space="preserve">when a script that plainly exists reports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 such file</w:t>
      </w:r>
      <w:r>
        <w:rPr>
          <w:iCs/>
          <w:i/>
        </w:rPr>
        <w:t xml:space="preserve">”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The transferable point.</w:t>
      </w:r>
      <w:r>
        <w:t xml:space="preserve"> </w:t>
      </w:r>
      <w:r>
        <w:t xml:space="preserve">None of this is about Bash. Exit codes, streams,</w:t>
      </w:r>
      <w:r>
        <w:t xml:space="preserve"> </w:t>
      </w:r>
      <w:r>
        <w:t xml:space="preserve">processes and environment variables are how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automation system works —</w:t>
      </w:r>
      <w:r>
        <w:t xml:space="preserve"> </w:t>
      </w:r>
      <w:r>
        <w:t xml:space="preserve">Jenkins, Azure Pipelines, GitLab, a Makefile, a Dockerfile</w:t>
      </w:r>
      <w:r>
        <w:t xml:space="preserve"> </w:t>
      </w:r>
      <w:r>
        <w:rPr>
          <w:rStyle w:val="VerbatimChar"/>
        </w:rPr>
        <w:t xml:space="preserve">RUN</w:t>
      </w:r>
      <w:r>
        <w:t xml:space="preserve">, a cron job.</w:t>
      </w:r>
      <w:r>
        <w:t xml:space="preserve"> </w:t>
      </w:r>
      <w:r>
        <w:t xml:space="preserve">Learn the model once and the syntax of the next tool is an afternoon. That is</w:t>
      </w:r>
      <w:r>
        <w:t xml:space="preserve"> </w:t>
      </w:r>
      <w:r>
        <w:t xml:space="preserve">the same claim Appendix C makes about tools and Appendix D about languages, and</w:t>
      </w:r>
      <w:r>
        <w:t xml:space="preserve"> </w:t>
      </w:r>
      <w:r>
        <w:t xml:space="preserve">it is the reason this program teaches categories rather than products.</w:t>
      </w:r>
    </w:p>
    <w:p>
      <w:r>
        <w:pict>
          <v:rect style="width:0;height:1.5pt" o:hralign="center" o:hrstd="t" o:hr="t"/>
        </w:pict>
      </w:r>
    </w:p>
    <w:bookmarkEnd w:id="51"/>
    <w:bookmarkStart w:id="52" w:name="f.16-sources"/>
    <w:p>
      <w:pPr>
        <w:pStyle w:val="Heading1"/>
      </w:pPr>
      <w:r>
        <w:t xml:space="preserve">F.16 Sources</w:t>
      </w:r>
    </w:p>
    <w:p>
      <w:pPr>
        <w:pStyle w:val="FirstParagraph"/>
      </w:pPr>
      <w:r>
        <w:t xml:space="preserve">Kernighan, B. W., &amp; Pike, R. (1984).</w:t>
      </w:r>
      <w:r>
        <w:t xml:space="preserve"> </w:t>
      </w:r>
      <w:r>
        <w:rPr>
          <w:iCs/>
          <w:i/>
        </w:rPr>
        <w:t xml:space="preserve">The UNIX Programming Environment</w:t>
      </w:r>
      <w:r>
        <w:t xml:space="preserve">.</w:t>
      </w:r>
      <w:r>
        <w:t xml:space="preserve"> </w:t>
      </w:r>
      <w:r>
        <w:t xml:space="preserve">Prentice Hall. — where</w:t>
      </w:r>
      <w:r>
        <w:t xml:space="preserve"> </w:t>
      </w:r>
      <w:r>
        <w:t xml:space="preserve">“</w:t>
      </w:r>
      <w:r>
        <w:t xml:space="preserve">everything is a stream of bytes</w:t>
      </w:r>
      <w:r>
        <w:t xml:space="preserve">”</w:t>
      </w:r>
      <w:r>
        <w:t xml:space="preserve"> </w:t>
      </w:r>
      <w:r>
        <w:t xml:space="preserve">is argued rather than</w:t>
      </w:r>
      <w:r>
        <w:t xml:space="preserve"> </w:t>
      </w:r>
      <w:r>
        <w:t xml:space="preserve">asserted.</w:t>
      </w:r>
    </w:p>
    <w:p>
      <w:pPr>
        <w:pStyle w:val="BodyText"/>
      </w:pPr>
      <w:r>
        <w:t xml:space="preserve">Cooper, M. (2014).</w:t>
      </w:r>
      <w:r>
        <w:t xml:space="preserve"> </w:t>
      </w:r>
      <w:r>
        <w:rPr>
          <w:iCs/>
          <w:i/>
        </w:rPr>
        <w:t xml:space="preserve">Advanced Bash-Scripting Guide</w:t>
      </w:r>
      <w:r>
        <w:t xml:space="preserve">. The Linux Documentation</w:t>
      </w:r>
      <w:r>
        <w:t xml:space="preserve"> </w:t>
      </w:r>
      <w:r>
        <w:t xml:space="preserve">Project. — the exhaustive reference, freely available.</w:t>
      </w:r>
    </w:p>
    <w:p>
      <w:pPr>
        <w:pStyle w:val="BodyText"/>
      </w:pPr>
      <w:r>
        <w:rPr>
          <w:rStyle w:val="VerbatimChar"/>
          <w:bCs/>
          <w:b/>
        </w:rPr>
        <w:t xml:space="preserve">man</w:t>
      </w:r>
      <w:r>
        <w:rPr>
          <w:bCs/>
          <w:b/>
        </w:rPr>
        <w:t xml:space="preserve"> </w:t>
      </w:r>
      <w:r>
        <w:rPr>
          <w:bCs/>
          <w:b/>
        </w:rPr>
        <w:t xml:space="preserve">is the manual, and it is on your machine.</w:t>
      </w:r>
      <w:r>
        <w:t xml:space="preserve"> </w:t>
      </w:r>
      <w:r>
        <w:rPr>
          <w:rStyle w:val="VerbatimChar"/>
        </w:rPr>
        <w:t xml:space="preserve">man 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bash</w:t>
      </w:r>
      <w:r>
        <w:t xml:space="preserve">. In</w:t>
      </w:r>
      <w:r>
        <w:t xml:space="preserve"> </w:t>
      </w:r>
      <w:r>
        <w:t xml:space="preserve">bash,</w:t>
      </w:r>
      <w:r>
        <w:t xml:space="preserve"> </w:t>
      </w:r>
      <w:r>
        <w:rPr>
          <w:rStyle w:val="VerbatimChar"/>
        </w:rPr>
        <w:t xml:space="preserve">help set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help test</w:t>
      </w:r>
      <w:r>
        <w:t xml:space="preserve"> </w:t>
      </w:r>
      <w:r>
        <w:t xml:space="preserve">cover the built-ins that have no man page.</w:t>
      </w:r>
      <w:r>
        <w:t xml:space="preserve"> </w:t>
      </w:r>
      <w:r>
        <w:rPr>
          <w:rStyle w:val="VerbatimChar"/>
        </w:rPr>
        <w:t xml:space="preserve">tldr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explainshell.com</w:t>
      </w:r>
      <w:r>
        <w:t xml:space="preserve"> </w:t>
      </w:r>
      <w:r>
        <w:t xml:space="preserve">are gentler for a quick answer.</w:t>
      </w:r>
    </w:p>
    <w:p>
      <w:pPr>
        <w:pStyle w:val="BodyText"/>
      </w:pPr>
      <w:r>
        <w:rPr>
          <w:bCs/>
          <w:b/>
        </w:rPr>
        <w:t xml:space="preserve">GNU Coreutils manual</w:t>
      </w:r>
      <w:r>
        <w:t xml:space="preserve"> </w:t>
      </w:r>
      <w:r>
        <w:t xml:space="preserve">— the authority for the tools in §F.10, and the place</w:t>
      </w:r>
      <w:r>
        <w:t xml:space="preserve"> </w:t>
      </w:r>
      <w:r>
        <w:t xml:space="preserve">to check when a flag behaves differently than you expected on macOS.</w:t>
      </w:r>
    </w:p>
    <w:bookmarkEnd w:id="52"/>
    <w:sectPr>
      <w:footerReference r:id="rId9" w:type="default"/>
      <w:pgSz w:h="15840" w:w="12240"/>
      <w:pgMar w:bottom="1440" w:footer="576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6" w:color="C9D2D6"/>
      </w:pBdr>
      <w:tabs>
        <w:tab w:val="right" w:pos="9360"/>
      </w:tabs>
      <w:spacing w:before="60" w:after="0"/>
      <w:rPr>
        <w:rFonts w:ascii="Calibri" w:hAnsi="Calibri"/>
        <w:color w:val="7A848C"/>
        <w:sz w:val="16"/>
      </w:rPr>
    </w:pPr>
    <w:r>
      <w:rPr>
        <w:rFonts w:ascii="Calibri" w:hAnsi="Calibri"/>
        <w:color w:val="7A848C"/>
        <w:sz w:val="16"/>
      </w:rPr>
      <w:t xml:space="preserve">Project Work Automation, Clean Code &amp; Software Quality Engineering · Canadian Edition 2025 · </w:t>
    </w:r>
    <w:r>
      <w:rPr>
        <w:rFonts w:ascii="Calibri" w:hAnsi="Calibri"/>
        <w:color w:val="7A848C"/>
        <w:sz w:val="16"/>
        <w:i/>
      </w:rPr>
      <w:t>Draft for review</w:t>
    </w:r>
    <w:r>
      <w:tab/>
    </w:r>
    <w:r>
      <w:rPr>
        <w:rFonts w:ascii="Calibri" w:hAnsi="Calibri"/>
        <w:color w:val="1F5F52"/>
        <w:sz w:val="16"/>
        <w:b/>
      </w:rPr>
      <w:fldChar w:fldCharType="begin"/>
    </w:r>
    <w:r>
      <w:rPr>
        <w:rFonts w:ascii="Calibri" w:hAnsi="Calibri"/>
        <w:color w:val="1F5F52"/>
        <w:sz w:val="16"/>
        <w:b/>
      </w:rPr>
      <w:instrText xml:space="preserve"> PAGE </w:instrText>
    </w:r>
    <w:r>
      <w:rPr>
        <w:rFonts w:ascii="Calibri" w:hAnsi="Calibri"/>
        <w:color w:val="1F5F52"/>
        <w:sz w:val="16"/>
        <w:b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40"/>
    </w:pPr>
    <w:qFormat/>
    <w:rPr>
      <w:rFonts w:ascii="Calibri" w:cs="Calibri" w:hAnsi="Calibri"/>
      <w:color w:val="1A1A1A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/>
      <w:jc w:val="center"/>
    </w:pPr>
    <w:rPr>
      <w:rFonts w:ascii="Cambria" w:cs="Cambria" w:hAnsi="Cambria"/>
      <w:b/>
      <w:color w:val="1F5F52"/>
      <w:sz w:val="60"/>
      <w:szCs w:val="60"/>
      <w:spacing w:val="-10"/>
    </w:rPr>
  </w:style>
  <w:style w:styleId="Subtitle" w:type="paragraph">
    <w:name w:val="Subtitle"/>
    <w:basedOn w:val="Title"/>
    <w:next w:val="BodyText"/>
    <w:qFormat/>
    <w:pPr>
      <w:keepNext/>
      <w:keepLines/>
      <w:spacing w:after="360"/>
      <w:jc w:val="center"/>
    </w:pPr>
    <w:rPr>
      <w:rFonts w:ascii="Cambria" w:cs="Cambria" w:hAnsi="Cambria"/>
      <w:b w:val="0"/>
      <w:color w:val="55606A"/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400"/>
      <w:outlineLvl w:val="0"/>
    </w:pPr>
    <w:rPr>
      <w:rFonts w:ascii="Cambria" w:cs="Cambria" w:hAnsi="Cambria"/>
      <w:b/>
      <w:color w:val="1F5F52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10" w:before="320"/>
      <w:outlineLvl w:val="1"/>
    </w:pPr>
    <w:rPr>
      <w:rFonts w:ascii="Cambria" w:cs="Cambria" w:hAnsi="Cambria"/>
      <w:b/>
      <w:color w:val="1A1A1A"/>
      <w:sz w:val="27"/>
      <w:szCs w:val="27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90" w:before="260"/>
      <w:outlineLvl w:val="2"/>
    </w:pPr>
    <w:rPr>
      <w:rFonts w:ascii="Calibri" w:cs="Calibri" w:hAnsi="Calibri"/>
      <w:b/>
      <w:color w:val="1F5F52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20"/>
      <w:outlineLvl w:val="3"/>
    </w:pPr>
    <w:rPr>
      <w:rFonts w:ascii="Calibri" w:cs="Calibri" w:hAnsi="Calibri"/>
      <w:b/>
      <w:color w:val="55606A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hAnsi="Calibri"/>
      <w:color w:val="55606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pPr>
      <w:spacing w:after="40" w:before="40"/>
    </w:pPr>
    <w:rPr>
      <w:rFonts w:ascii="Calibri" w:hAnsi="Calibri"/>
      <w:sz w:val="19"/>
    </w:rPr>
    <w:tblPr>
      <w:tblBorders>
        <w:top w:color="C9D2D6" w:sz="4" w:val="single"/>
        <w:bottom w:color="C9D2D6" w:sz="4" w:val="single"/>
        <w:insideH w:color="DDE3E6" w:sz="2" w:val="single"/>
      </w:tblBorders>
    </w:tblPr>
    <w:tblStylePr w:type="firstRow">
      <w:rPr>
        <w:b/>
        <w:color w:val="1F5F52"/>
        <w:sz w:val="17"/>
      </w:rPr>
      <w:tblPr/>
      <w:tcPr>
        <w:shd w:color="auto" w:fill="EDF2F1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7A3E12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F — The Command Line, and What a Pipeline Actually Runs</dc:title>
  <dc:creator/>
  <cp:keywords/>
  <dcterms:created xsi:type="dcterms:W3CDTF">2026-08-31T02:46:56Z</dcterms:created>
  <dcterms:modified xsi:type="dcterms:W3CDTF">2026-08-31T02:46:56Z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Work Automation, Clean Code &amp; Software Quality Engineering — Canadian Edition 2025</vt:lpwstr>
  </property>
</Properties>
</file>