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EB09E95" w14:textId="24A49D2F" w:rsidR="00CE2B43" w:rsidRPr="00646AAD" w:rsidRDefault="00CE2B43" w:rsidP="00E00D0E">
      <w:pPr>
        <w:spacing w:before="120" w:after="120" w:line="276" w:lineRule="auto"/>
        <w:rPr>
          <w:rFonts w:ascii="Alasassy Caps" w:hAnsi="Alasassy Caps" w:cs="Arial"/>
          <w:b/>
          <w:bCs/>
          <w:color w:val="FF6699"/>
          <w:sz w:val="36"/>
          <w:szCs w:val="36"/>
        </w:rPr>
      </w:pPr>
      <w:bookmarkStart w:id="0" w:name="_Toc158021483"/>
      <w:r w:rsidRPr="00646AAD">
        <w:rPr>
          <w:rFonts w:ascii="Alasassy Caps" w:hAnsi="Alasassy Caps" w:cs="Arial"/>
          <w:b/>
          <w:bCs/>
          <w:color w:val="FF6699"/>
          <w:sz w:val="36"/>
          <w:szCs w:val="36"/>
        </w:rPr>
        <w:t>1.</w:t>
      </w:r>
      <w:r w:rsidR="00AC6590" w:rsidRPr="00646AAD">
        <w:rPr>
          <w:rFonts w:ascii="Alasassy Caps" w:hAnsi="Alasassy Caps" w:cs="Arial"/>
          <w:b/>
          <w:bCs/>
          <w:color w:val="FF6699"/>
          <w:sz w:val="36"/>
          <w:szCs w:val="36"/>
        </w:rPr>
        <w:t>0</w:t>
      </w:r>
      <w:r w:rsidRPr="00646AAD">
        <w:rPr>
          <w:rFonts w:ascii="Alasassy Caps" w:hAnsi="Alasassy Caps" w:cs="Arial"/>
          <w:b/>
          <w:bCs/>
          <w:color w:val="FF6699"/>
          <w:sz w:val="36"/>
          <w:szCs w:val="36"/>
        </w:rPr>
        <w:t xml:space="preserve"> Creative Inquiry </w:t>
      </w:r>
      <w:r w:rsidR="00E35CB0">
        <w:rPr>
          <w:rFonts w:ascii="Alasassy Caps" w:hAnsi="Alasassy Caps" w:cs="Arial"/>
          <w:b/>
          <w:bCs/>
          <w:color w:val="FF6699"/>
          <w:sz w:val="36"/>
          <w:szCs w:val="36"/>
        </w:rPr>
        <w:t>S</w:t>
      </w:r>
      <w:r w:rsidRPr="00646AAD">
        <w:rPr>
          <w:rFonts w:ascii="Alasassy Caps" w:hAnsi="Alasassy Caps" w:cs="Arial"/>
          <w:b/>
          <w:bCs/>
          <w:color w:val="FF6699"/>
          <w:sz w:val="36"/>
          <w:szCs w:val="36"/>
        </w:rPr>
        <w:t xml:space="preserve">econd </w:t>
      </w:r>
      <w:r w:rsidR="00E35CB0">
        <w:rPr>
          <w:rFonts w:ascii="Alasassy Caps" w:hAnsi="Alasassy Caps" w:cs="Arial"/>
          <w:b/>
          <w:bCs/>
          <w:color w:val="FF6699"/>
          <w:sz w:val="36"/>
          <w:szCs w:val="36"/>
        </w:rPr>
        <w:t>E</w:t>
      </w:r>
      <w:r w:rsidRPr="00646AAD">
        <w:rPr>
          <w:rFonts w:ascii="Alasassy Caps" w:hAnsi="Alasassy Caps" w:cs="Arial"/>
          <w:b/>
          <w:bCs/>
          <w:color w:val="FF6699"/>
          <w:sz w:val="36"/>
          <w:szCs w:val="36"/>
        </w:rPr>
        <w:t xml:space="preserve">dition – </w:t>
      </w:r>
      <w:bookmarkEnd w:id="0"/>
      <w:r w:rsidR="00AC6590" w:rsidRPr="00646AAD">
        <w:rPr>
          <w:rFonts w:ascii="Alasassy Caps" w:hAnsi="Alasassy Caps" w:cs="Arial"/>
          <w:b/>
          <w:bCs/>
          <w:color w:val="FF6699"/>
          <w:sz w:val="36"/>
          <w:szCs w:val="36"/>
        </w:rPr>
        <w:t>directory of resources for teachers</w:t>
      </w:r>
    </w:p>
    <w:p w14:paraId="0DF092F5" w14:textId="3478D441" w:rsidR="002C77F8" w:rsidRDefault="00AC6590" w:rsidP="00AC6590">
      <w:pPr>
        <w:spacing w:before="120" w:after="120" w:line="276" w:lineRule="auto"/>
        <w:rPr>
          <w:rFonts w:ascii="Arial" w:hAnsi="Arial" w:cs="Arial"/>
        </w:rPr>
      </w:pPr>
      <w:r w:rsidRPr="00646AAD">
        <w:rPr>
          <w:rFonts w:ascii="Arial" w:hAnsi="Arial" w:cs="Arial"/>
        </w:rPr>
        <w:t xml:space="preserve">The authors of </w:t>
      </w:r>
      <w:r w:rsidRPr="00A657E4">
        <w:rPr>
          <w:rFonts w:ascii="Arial" w:hAnsi="Arial" w:cs="Arial"/>
          <w:i/>
          <w:iCs/>
        </w:rPr>
        <w:t>Creative Inquiry</w:t>
      </w:r>
      <w:r w:rsidRPr="00646AAD">
        <w:rPr>
          <w:rFonts w:ascii="Arial" w:hAnsi="Arial" w:cs="Arial"/>
        </w:rPr>
        <w:t xml:space="preserve"> </w:t>
      </w:r>
      <w:r w:rsidR="003B4A2F">
        <w:rPr>
          <w:rFonts w:ascii="Arial" w:hAnsi="Arial" w:cs="Arial"/>
        </w:rPr>
        <w:t>S</w:t>
      </w:r>
      <w:r w:rsidRPr="00646AAD">
        <w:rPr>
          <w:rFonts w:ascii="Arial" w:hAnsi="Arial" w:cs="Arial"/>
        </w:rPr>
        <w:t xml:space="preserve">econd </w:t>
      </w:r>
      <w:r w:rsidR="003B4A2F">
        <w:rPr>
          <w:rFonts w:ascii="Arial" w:hAnsi="Arial" w:cs="Arial"/>
        </w:rPr>
        <w:t>E</w:t>
      </w:r>
      <w:r w:rsidRPr="00646AAD">
        <w:rPr>
          <w:rFonts w:ascii="Arial" w:hAnsi="Arial" w:cs="Arial"/>
        </w:rPr>
        <w:t xml:space="preserve">dition </w:t>
      </w:r>
      <w:r w:rsidR="003E3D9E" w:rsidRPr="00646AAD">
        <w:rPr>
          <w:rFonts w:ascii="Arial" w:hAnsi="Arial" w:cs="Arial"/>
        </w:rPr>
        <w:t xml:space="preserve">have prepared these </w:t>
      </w:r>
      <w:r w:rsidR="004837B8">
        <w:rPr>
          <w:rFonts w:ascii="Arial" w:hAnsi="Arial" w:cs="Arial"/>
        </w:rPr>
        <w:t xml:space="preserve">free </w:t>
      </w:r>
      <w:r w:rsidR="003E3D9E" w:rsidRPr="00646AAD">
        <w:rPr>
          <w:rFonts w:ascii="Arial" w:hAnsi="Arial" w:cs="Arial"/>
        </w:rPr>
        <w:t>materials</w:t>
      </w:r>
      <w:r w:rsidR="004837B8">
        <w:rPr>
          <w:rFonts w:ascii="Arial" w:hAnsi="Arial" w:cs="Arial"/>
        </w:rPr>
        <w:t xml:space="preserve"> </w:t>
      </w:r>
      <w:r w:rsidR="005D4BC8">
        <w:rPr>
          <w:rFonts w:ascii="Arial" w:hAnsi="Arial" w:cs="Arial"/>
        </w:rPr>
        <w:t>to support you in delivering the Visual Art course at your school.</w:t>
      </w:r>
      <w:r w:rsidR="00DE7938">
        <w:rPr>
          <w:rFonts w:ascii="Arial" w:hAnsi="Arial" w:cs="Arial"/>
        </w:rPr>
        <w:t xml:space="preserve"> </w:t>
      </w:r>
      <w:r w:rsidR="003B4A2F">
        <w:rPr>
          <w:rFonts w:ascii="Arial" w:hAnsi="Arial" w:cs="Arial"/>
        </w:rPr>
        <w:t>These</w:t>
      </w:r>
      <w:r w:rsidR="00DE7938">
        <w:rPr>
          <w:rFonts w:ascii="Arial" w:hAnsi="Arial" w:cs="Arial"/>
        </w:rPr>
        <w:t xml:space="preserve"> include some</w:t>
      </w:r>
      <w:r w:rsidR="002C77F8" w:rsidRPr="00646AAD">
        <w:rPr>
          <w:rFonts w:ascii="Arial" w:hAnsi="Arial" w:cs="Arial"/>
        </w:rPr>
        <w:t xml:space="preserve"> teacher guidance and advocacy documents, additional activities, posters and PowerPoint presentations.</w:t>
      </w:r>
    </w:p>
    <w:p w14:paraId="1C2DC21D" w14:textId="244CD923" w:rsidR="00974129" w:rsidRDefault="00DE7938" w:rsidP="00AC6590">
      <w:pPr>
        <w:spacing w:before="120"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Some of these resources </w:t>
      </w:r>
      <w:r w:rsidR="0064561C">
        <w:rPr>
          <w:rFonts w:ascii="Arial" w:hAnsi="Arial" w:cs="Arial"/>
        </w:rPr>
        <w:t>are designed for use</w:t>
      </w:r>
      <w:r>
        <w:rPr>
          <w:rFonts w:ascii="Arial" w:hAnsi="Arial" w:cs="Arial"/>
        </w:rPr>
        <w:t xml:space="preserve"> </w:t>
      </w:r>
      <w:r w:rsidR="0064561C">
        <w:rPr>
          <w:rFonts w:ascii="Arial" w:hAnsi="Arial" w:cs="Arial"/>
        </w:rPr>
        <w:t xml:space="preserve">during the subject selection process </w:t>
      </w:r>
      <w:r w:rsidR="004837B8">
        <w:rPr>
          <w:rFonts w:ascii="Arial" w:hAnsi="Arial" w:cs="Arial"/>
        </w:rPr>
        <w:t>to</w:t>
      </w:r>
      <w:r w:rsidR="003E3D9E" w:rsidRPr="00646AAD">
        <w:rPr>
          <w:rFonts w:ascii="Arial" w:hAnsi="Arial" w:cs="Arial"/>
        </w:rPr>
        <w:t xml:space="preserve"> </w:t>
      </w:r>
      <w:r w:rsidR="004837B8" w:rsidRPr="00646AAD">
        <w:rPr>
          <w:rFonts w:ascii="Arial" w:hAnsi="Arial" w:cs="Arial"/>
        </w:rPr>
        <w:t>support teacher</w:t>
      </w:r>
      <w:r w:rsidR="004837B8">
        <w:rPr>
          <w:rFonts w:ascii="Arial" w:hAnsi="Arial" w:cs="Arial"/>
        </w:rPr>
        <w:t>s</w:t>
      </w:r>
      <w:r w:rsidR="004837B8" w:rsidRPr="00646AAD">
        <w:rPr>
          <w:rFonts w:ascii="Arial" w:hAnsi="Arial" w:cs="Arial"/>
        </w:rPr>
        <w:t xml:space="preserve"> with promoting the subject within the school</w:t>
      </w:r>
      <w:r w:rsidR="002C77F8">
        <w:rPr>
          <w:rFonts w:ascii="Arial" w:hAnsi="Arial" w:cs="Arial"/>
        </w:rPr>
        <w:t>,</w:t>
      </w:r>
      <w:r w:rsidR="004837B8" w:rsidRPr="00646AAD">
        <w:rPr>
          <w:rFonts w:ascii="Arial" w:hAnsi="Arial" w:cs="Arial"/>
        </w:rPr>
        <w:t xml:space="preserve"> </w:t>
      </w:r>
      <w:r w:rsidR="003774B3">
        <w:rPr>
          <w:rFonts w:ascii="Arial" w:hAnsi="Arial" w:cs="Arial"/>
        </w:rPr>
        <w:t>includ</w:t>
      </w:r>
      <w:r w:rsidR="002C77F8">
        <w:rPr>
          <w:rFonts w:ascii="Arial" w:hAnsi="Arial" w:cs="Arial"/>
        </w:rPr>
        <w:t>ing</w:t>
      </w:r>
      <w:r w:rsidR="003774B3">
        <w:rPr>
          <w:rFonts w:ascii="Arial" w:hAnsi="Arial" w:cs="Arial"/>
        </w:rPr>
        <w:t xml:space="preserve"> some</w:t>
      </w:r>
      <w:r w:rsidR="004837B8">
        <w:rPr>
          <w:rFonts w:ascii="Arial" w:hAnsi="Arial" w:cs="Arial"/>
        </w:rPr>
        <w:t xml:space="preserve"> informational handouts</w:t>
      </w:r>
      <w:r w:rsidR="004837B8" w:rsidRPr="00646AAD">
        <w:rPr>
          <w:rFonts w:ascii="Arial" w:hAnsi="Arial" w:cs="Arial"/>
        </w:rPr>
        <w:t xml:space="preserve"> to encourage students to enrol in the subject</w:t>
      </w:r>
      <w:r w:rsidR="004837B8">
        <w:rPr>
          <w:rFonts w:ascii="Arial" w:hAnsi="Arial" w:cs="Arial"/>
        </w:rPr>
        <w:t xml:space="preserve">. </w:t>
      </w:r>
    </w:p>
    <w:p w14:paraId="6FE80DCF" w14:textId="42673D50" w:rsidR="00AC6590" w:rsidRDefault="004837B8" w:rsidP="00AC6590">
      <w:pPr>
        <w:spacing w:before="120" w:after="12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There is also a reference list provided with </w:t>
      </w:r>
      <w:r w:rsidRPr="00646AAD">
        <w:rPr>
          <w:rFonts w:ascii="Arial" w:hAnsi="Arial" w:cs="Arial"/>
        </w:rPr>
        <w:t>links to professional association advocacy resources and QCAA syllabus resources,</w:t>
      </w:r>
      <w:r>
        <w:rPr>
          <w:rFonts w:ascii="Arial" w:hAnsi="Arial" w:cs="Arial"/>
        </w:rPr>
        <w:t xml:space="preserve"> as well as</w:t>
      </w:r>
      <w:r w:rsidRPr="00646AAD">
        <w:rPr>
          <w:rFonts w:ascii="Arial" w:hAnsi="Arial" w:cs="Arial"/>
        </w:rPr>
        <w:t xml:space="preserve"> other useful links such as podcasts, videos, social media sites, </w:t>
      </w:r>
      <w:r>
        <w:rPr>
          <w:rFonts w:ascii="Arial" w:hAnsi="Arial" w:cs="Arial"/>
        </w:rPr>
        <w:t xml:space="preserve">and </w:t>
      </w:r>
      <w:r w:rsidRPr="00646AAD">
        <w:rPr>
          <w:rFonts w:ascii="Arial" w:hAnsi="Arial" w:cs="Arial"/>
        </w:rPr>
        <w:t>regional galleries throughout Queensland</w:t>
      </w:r>
      <w:r>
        <w:rPr>
          <w:rFonts w:ascii="Arial" w:hAnsi="Arial" w:cs="Arial"/>
        </w:rPr>
        <w:t>.</w:t>
      </w:r>
    </w:p>
    <w:p w14:paraId="28DB531E" w14:textId="77777777" w:rsidR="00226E88" w:rsidRPr="00646AAD" w:rsidRDefault="00226E88" w:rsidP="00AC6590">
      <w:pPr>
        <w:spacing w:before="120" w:after="120" w:line="276" w:lineRule="auto"/>
        <w:rPr>
          <w:rFonts w:ascii="Arial" w:hAnsi="Arial" w:cs="Arial"/>
        </w:rPr>
      </w:pPr>
    </w:p>
    <w:p w14:paraId="7270058B" w14:textId="5B8EC977" w:rsidR="00CE2B43" w:rsidRPr="00646AAD" w:rsidRDefault="00974129" w:rsidP="00E00D0E">
      <w:pPr>
        <w:spacing w:before="120" w:after="120" w:line="276" w:lineRule="auto"/>
        <w:rPr>
          <w:rFonts w:ascii="Ink Free" w:hAnsi="Ink Free" w:cs="Arial"/>
          <w:b/>
          <w:bCs/>
          <w:color w:val="FF6699"/>
          <w:sz w:val="32"/>
          <w:szCs w:val="32"/>
        </w:rPr>
      </w:pPr>
      <w:r>
        <w:rPr>
          <w:rFonts w:ascii="Ink Free" w:hAnsi="Ink Free" w:cs="Arial"/>
          <w:b/>
          <w:bCs/>
          <w:color w:val="FF6699"/>
          <w:sz w:val="32"/>
          <w:szCs w:val="32"/>
        </w:rPr>
        <w:t>In this folder, you will find:</w:t>
      </w:r>
    </w:p>
    <w:p w14:paraId="6C622EA3" w14:textId="1D9B71B8" w:rsidR="00AC6590" w:rsidRPr="00F82815" w:rsidRDefault="00974129" w:rsidP="004837B8">
      <w:pPr>
        <w:spacing w:after="120" w:line="276" w:lineRule="auto"/>
        <w:rPr>
          <w:rFonts w:ascii="Arial" w:hAnsi="Arial" w:cs="Arial"/>
        </w:rPr>
      </w:pPr>
      <w:r w:rsidRPr="00F82815">
        <w:rPr>
          <w:rFonts w:ascii="Arial" w:hAnsi="Arial" w:cs="Arial"/>
        </w:rPr>
        <w:t xml:space="preserve">1.1 </w:t>
      </w:r>
      <w:r w:rsidR="00AC6590" w:rsidRPr="00A657E4">
        <w:rPr>
          <w:rFonts w:ascii="Arial" w:hAnsi="Arial" w:cs="Arial"/>
          <w:i/>
          <w:iCs/>
        </w:rPr>
        <w:t>Creative Inquiry</w:t>
      </w:r>
      <w:r w:rsidR="00AC6590" w:rsidRPr="00F82815">
        <w:rPr>
          <w:rFonts w:ascii="Arial" w:hAnsi="Arial" w:cs="Arial"/>
        </w:rPr>
        <w:t xml:space="preserve"> </w:t>
      </w:r>
      <w:r w:rsidR="00890DCF">
        <w:rPr>
          <w:rFonts w:ascii="Arial" w:hAnsi="Arial" w:cs="Arial"/>
        </w:rPr>
        <w:t>S</w:t>
      </w:r>
      <w:r w:rsidR="00AC6590" w:rsidRPr="00F82815">
        <w:rPr>
          <w:rFonts w:ascii="Arial" w:hAnsi="Arial" w:cs="Arial"/>
        </w:rPr>
        <w:t xml:space="preserve">econd </w:t>
      </w:r>
      <w:r w:rsidR="00890DCF">
        <w:rPr>
          <w:rFonts w:ascii="Arial" w:hAnsi="Arial" w:cs="Arial"/>
        </w:rPr>
        <w:t>E</w:t>
      </w:r>
      <w:r w:rsidR="00AC6590" w:rsidRPr="00F82815">
        <w:rPr>
          <w:rFonts w:ascii="Arial" w:hAnsi="Arial" w:cs="Arial"/>
        </w:rPr>
        <w:t xml:space="preserve">dition - what’s new </w:t>
      </w:r>
      <w:r w:rsidR="003E3D9E" w:rsidRPr="00F82815">
        <w:rPr>
          <w:rFonts w:ascii="Ink Free" w:hAnsi="Ink Free" w:cs="Arial"/>
          <w:color w:val="FF6699"/>
        </w:rPr>
        <w:t>(Word &amp; PDF)</w:t>
      </w:r>
    </w:p>
    <w:p w14:paraId="4A9AB895" w14:textId="77777777" w:rsidR="004837B8" w:rsidRPr="00F82815" w:rsidRDefault="004837B8" w:rsidP="004837B8">
      <w:pPr>
        <w:spacing w:after="120" w:line="276" w:lineRule="auto"/>
        <w:rPr>
          <w:rFonts w:ascii="Arial" w:hAnsi="Arial" w:cs="Arial"/>
        </w:rPr>
      </w:pPr>
      <w:r w:rsidRPr="00F82815">
        <w:rPr>
          <w:rFonts w:ascii="Arial" w:hAnsi="Arial" w:cs="Arial"/>
        </w:rPr>
        <w:t xml:space="preserve">1.2 The QCAA Visual Art 2025 General senior syllabus </w:t>
      </w:r>
      <w:r w:rsidRPr="00F82815">
        <w:rPr>
          <w:rFonts w:ascii="Ink Free" w:hAnsi="Ink Free" w:cs="Arial"/>
          <w:color w:val="FF6699"/>
        </w:rPr>
        <w:t>(Word &amp; PDF)</w:t>
      </w:r>
    </w:p>
    <w:p w14:paraId="33F1B0A6" w14:textId="1453530F" w:rsidR="004837B8" w:rsidRPr="00F82815" w:rsidRDefault="004837B8" w:rsidP="004837B8">
      <w:pPr>
        <w:spacing w:after="120" w:line="276" w:lineRule="auto"/>
        <w:rPr>
          <w:rFonts w:ascii="Arial" w:hAnsi="Arial" w:cs="Arial"/>
        </w:rPr>
      </w:pPr>
      <w:r w:rsidRPr="00F82815">
        <w:rPr>
          <w:rFonts w:ascii="Arial" w:hAnsi="Arial" w:cs="Arial"/>
        </w:rPr>
        <w:t>1.3 Student activity</w:t>
      </w:r>
      <w:r w:rsidR="003A7AF2" w:rsidRPr="00F82815">
        <w:rPr>
          <w:rFonts w:ascii="Arial" w:hAnsi="Arial" w:cs="Arial"/>
        </w:rPr>
        <w:t xml:space="preserve"> </w:t>
      </w:r>
      <w:r w:rsidRPr="00F82815">
        <w:rPr>
          <w:rFonts w:ascii="Arial" w:hAnsi="Arial" w:cs="Arial"/>
        </w:rPr>
        <w:t xml:space="preserve">- Visual Art = creative problem solving </w:t>
      </w:r>
      <w:r w:rsidRPr="00F82815">
        <w:rPr>
          <w:rFonts w:ascii="Ink Free" w:hAnsi="Ink Free" w:cs="Arial"/>
          <w:color w:val="FF6699"/>
        </w:rPr>
        <w:t>(Word &amp; PDF)</w:t>
      </w:r>
    </w:p>
    <w:p w14:paraId="590B7CBB" w14:textId="77777777" w:rsidR="003A7AF2" w:rsidRPr="00F82815" w:rsidRDefault="004837B8" w:rsidP="004837B8">
      <w:pPr>
        <w:spacing w:after="120" w:line="276" w:lineRule="auto"/>
        <w:rPr>
          <w:rFonts w:ascii="Arial" w:hAnsi="Arial" w:cs="Arial"/>
        </w:rPr>
      </w:pPr>
      <w:r w:rsidRPr="00F82815">
        <w:rPr>
          <w:rFonts w:ascii="Arial" w:hAnsi="Arial" w:cs="Arial"/>
        </w:rPr>
        <w:t xml:space="preserve">1.4 Studying visual art and your future </w:t>
      </w:r>
      <w:r w:rsidRPr="00F82815">
        <w:rPr>
          <w:rFonts w:ascii="Ink Free" w:hAnsi="Ink Free" w:cs="Arial"/>
          <w:color w:val="FF6699"/>
        </w:rPr>
        <w:t>(Word &amp; PDF)</w:t>
      </w:r>
      <w:r w:rsidR="00974129" w:rsidRPr="00F82815">
        <w:rPr>
          <w:rFonts w:ascii="Arial" w:hAnsi="Arial" w:cs="Arial"/>
        </w:rPr>
        <w:t xml:space="preserve"> </w:t>
      </w:r>
    </w:p>
    <w:p w14:paraId="5A12B24F" w14:textId="4942E0E2" w:rsidR="004837B8" w:rsidRPr="00F82815" w:rsidRDefault="00974129" w:rsidP="003A7AF2">
      <w:pPr>
        <w:spacing w:after="120" w:line="276" w:lineRule="auto"/>
        <w:ind w:left="709"/>
        <w:rPr>
          <w:rFonts w:ascii="Arial" w:hAnsi="Arial" w:cs="Arial"/>
          <w:sz w:val="22"/>
          <w:szCs w:val="22"/>
        </w:rPr>
      </w:pPr>
      <w:r w:rsidRPr="00F82815">
        <w:rPr>
          <w:rFonts w:ascii="Arial" w:hAnsi="Arial" w:cs="Arial"/>
          <w:sz w:val="22"/>
          <w:szCs w:val="22"/>
        </w:rPr>
        <w:t>An advocacy resource for prospective students and parents</w:t>
      </w:r>
      <w:r w:rsidR="003A7AF2" w:rsidRPr="00F82815">
        <w:rPr>
          <w:rFonts w:ascii="Arial" w:hAnsi="Arial" w:cs="Arial"/>
          <w:sz w:val="22"/>
          <w:szCs w:val="22"/>
        </w:rPr>
        <w:t>,</w:t>
      </w:r>
      <w:r w:rsidRPr="00F82815">
        <w:rPr>
          <w:rFonts w:ascii="Arial" w:hAnsi="Arial" w:cs="Arial"/>
          <w:sz w:val="22"/>
          <w:szCs w:val="22"/>
        </w:rPr>
        <w:t xml:space="preserve"> focus</w:t>
      </w:r>
      <w:r w:rsidR="003A7AF2" w:rsidRPr="00F82815">
        <w:rPr>
          <w:rFonts w:ascii="Arial" w:hAnsi="Arial" w:cs="Arial"/>
          <w:sz w:val="22"/>
          <w:szCs w:val="22"/>
        </w:rPr>
        <w:t>ing</w:t>
      </w:r>
      <w:r w:rsidRPr="00F82815">
        <w:rPr>
          <w:rFonts w:ascii="Arial" w:hAnsi="Arial" w:cs="Arial"/>
          <w:sz w:val="22"/>
          <w:szCs w:val="22"/>
        </w:rPr>
        <w:t xml:space="preserve"> on the 21</w:t>
      </w:r>
      <w:r w:rsidR="00890DCF">
        <w:rPr>
          <w:rFonts w:ascii="Arial" w:hAnsi="Arial" w:cs="Arial"/>
          <w:sz w:val="22"/>
          <w:szCs w:val="22"/>
        </w:rPr>
        <w:t>st</w:t>
      </w:r>
      <w:r w:rsidRPr="00F82815">
        <w:rPr>
          <w:rFonts w:ascii="Arial" w:hAnsi="Arial" w:cs="Arial"/>
          <w:sz w:val="22"/>
          <w:szCs w:val="22"/>
        </w:rPr>
        <w:t xml:space="preserve"> century skills that are developed in the subject</w:t>
      </w:r>
      <w:r w:rsidR="003A7AF2" w:rsidRPr="00F82815">
        <w:rPr>
          <w:rFonts w:ascii="Arial" w:hAnsi="Arial" w:cs="Arial"/>
          <w:sz w:val="22"/>
          <w:szCs w:val="22"/>
        </w:rPr>
        <w:t>.</w:t>
      </w:r>
    </w:p>
    <w:p w14:paraId="689E890F" w14:textId="3A6AA661" w:rsidR="003A7AF2" w:rsidRPr="00F82815" w:rsidRDefault="004837B8" w:rsidP="004837B8">
      <w:pPr>
        <w:spacing w:after="120" w:line="276" w:lineRule="auto"/>
        <w:rPr>
          <w:rFonts w:ascii="Arial" w:hAnsi="Arial" w:cs="Arial"/>
        </w:rPr>
      </w:pPr>
      <w:r w:rsidRPr="00F82815">
        <w:rPr>
          <w:rFonts w:ascii="Arial" w:hAnsi="Arial" w:cs="Arial"/>
        </w:rPr>
        <w:t xml:space="preserve">1.4A Poster </w:t>
      </w:r>
      <w:r w:rsidR="003A7AF2" w:rsidRPr="00F82815">
        <w:rPr>
          <w:rFonts w:ascii="Arial" w:hAnsi="Arial" w:cs="Arial"/>
        </w:rPr>
        <w:t xml:space="preserve">- </w:t>
      </w:r>
      <w:r w:rsidRPr="00F82815">
        <w:rPr>
          <w:rFonts w:ascii="Arial" w:hAnsi="Arial" w:cs="Arial"/>
        </w:rPr>
        <w:t xml:space="preserve">Visual Art and your future </w:t>
      </w:r>
      <w:r w:rsidRPr="00F82815">
        <w:rPr>
          <w:rFonts w:ascii="Ink Free" w:hAnsi="Ink Free" w:cs="Arial"/>
          <w:color w:val="FF6699"/>
        </w:rPr>
        <w:t>(Word &amp; PDF)</w:t>
      </w:r>
      <w:r w:rsidRPr="00F82815">
        <w:rPr>
          <w:rFonts w:ascii="Arial" w:hAnsi="Arial" w:cs="Arial"/>
        </w:rPr>
        <w:t xml:space="preserve"> </w:t>
      </w:r>
    </w:p>
    <w:p w14:paraId="1A4F7105" w14:textId="0A772F2B" w:rsidR="004837B8" w:rsidRPr="00F82815" w:rsidRDefault="003A7AF2" w:rsidP="003A7AF2">
      <w:pPr>
        <w:spacing w:after="120" w:line="276" w:lineRule="auto"/>
        <w:ind w:left="709"/>
        <w:rPr>
          <w:rFonts w:ascii="Arial" w:hAnsi="Arial" w:cs="Arial"/>
          <w:sz w:val="22"/>
          <w:szCs w:val="22"/>
        </w:rPr>
      </w:pPr>
      <w:r w:rsidRPr="00F82815">
        <w:rPr>
          <w:rFonts w:ascii="Arial" w:hAnsi="Arial" w:cs="Arial"/>
          <w:sz w:val="22"/>
          <w:szCs w:val="22"/>
        </w:rPr>
        <w:t xml:space="preserve">Poster </w:t>
      </w:r>
      <w:r w:rsidR="004837B8" w:rsidRPr="00F82815">
        <w:rPr>
          <w:rFonts w:ascii="Arial" w:hAnsi="Arial" w:cs="Arial"/>
          <w:sz w:val="22"/>
          <w:szCs w:val="22"/>
        </w:rPr>
        <w:t>emphasis</w:t>
      </w:r>
      <w:r w:rsidRPr="00F82815">
        <w:rPr>
          <w:rFonts w:ascii="Arial" w:hAnsi="Arial" w:cs="Arial"/>
          <w:sz w:val="22"/>
          <w:szCs w:val="22"/>
        </w:rPr>
        <w:t>ing</w:t>
      </w:r>
      <w:r w:rsidR="004837B8" w:rsidRPr="00F82815">
        <w:rPr>
          <w:rFonts w:ascii="Arial" w:hAnsi="Arial" w:cs="Arial"/>
          <w:sz w:val="22"/>
          <w:szCs w:val="22"/>
        </w:rPr>
        <w:t xml:space="preserve"> key words from </w:t>
      </w:r>
      <w:r w:rsidRPr="00F82815">
        <w:rPr>
          <w:rFonts w:ascii="Arial" w:hAnsi="Arial" w:cs="Arial"/>
          <w:sz w:val="22"/>
          <w:szCs w:val="22"/>
        </w:rPr>
        <w:t xml:space="preserve">the </w:t>
      </w:r>
      <w:r w:rsidR="004837B8" w:rsidRPr="00F82815">
        <w:rPr>
          <w:rFonts w:ascii="Arial" w:hAnsi="Arial" w:cs="Arial"/>
          <w:sz w:val="22"/>
          <w:szCs w:val="22"/>
        </w:rPr>
        <w:t>syllabus rationale</w:t>
      </w:r>
      <w:r w:rsidRPr="00F82815">
        <w:rPr>
          <w:rFonts w:ascii="Arial" w:hAnsi="Arial" w:cs="Arial"/>
          <w:sz w:val="22"/>
          <w:szCs w:val="22"/>
        </w:rPr>
        <w:t>.</w:t>
      </w:r>
    </w:p>
    <w:p w14:paraId="74AF8B01" w14:textId="1E435F2E" w:rsidR="004837B8" w:rsidRPr="00F82815" w:rsidRDefault="004837B8" w:rsidP="004837B8">
      <w:pPr>
        <w:spacing w:after="120" w:line="276" w:lineRule="auto"/>
        <w:rPr>
          <w:rFonts w:ascii="Arial" w:hAnsi="Arial" w:cs="Arial"/>
        </w:rPr>
      </w:pPr>
      <w:r w:rsidRPr="00F82815">
        <w:rPr>
          <w:rFonts w:ascii="Arial" w:hAnsi="Arial" w:cs="Arial"/>
        </w:rPr>
        <w:t>1.4B Studying Visual Art and your future</w:t>
      </w:r>
      <w:r w:rsidR="003A7AF2" w:rsidRPr="00F82815">
        <w:rPr>
          <w:rFonts w:ascii="Arial" w:hAnsi="Arial" w:cs="Arial"/>
        </w:rPr>
        <w:t xml:space="preserve"> -</w:t>
      </w:r>
      <w:r w:rsidRPr="00F82815">
        <w:rPr>
          <w:rFonts w:ascii="Arial" w:hAnsi="Arial" w:cs="Arial"/>
        </w:rPr>
        <w:t xml:space="preserve"> inquiry learning activity</w:t>
      </w:r>
      <w:r w:rsidR="00327319" w:rsidRPr="00F82815">
        <w:rPr>
          <w:rFonts w:ascii="Arial" w:hAnsi="Arial" w:cs="Arial"/>
        </w:rPr>
        <w:t xml:space="preserve"> </w:t>
      </w:r>
      <w:r w:rsidR="00327319" w:rsidRPr="00F82815">
        <w:rPr>
          <w:rFonts w:ascii="Ink Free" w:hAnsi="Ink Free" w:cs="Arial"/>
          <w:color w:val="FF6699"/>
        </w:rPr>
        <w:t>(PowerPoint)</w:t>
      </w:r>
    </w:p>
    <w:p w14:paraId="753F0921" w14:textId="77777777" w:rsidR="003A7AF2" w:rsidRPr="00F82815" w:rsidRDefault="004837B8" w:rsidP="004837B8">
      <w:pPr>
        <w:spacing w:after="120" w:line="276" w:lineRule="auto"/>
        <w:rPr>
          <w:rFonts w:ascii="Arial" w:hAnsi="Arial" w:cs="Arial"/>
        </w:rPr>
      </w:pPr>
      <w:r w:rsidRPr="00F82815">
        <w:rPr>
          <w:rFonts w:ascii="Arial" w:hAnsi="Arial" w:cs="Arial"/>
        </w:rPr>
        <w:t>1.5 What Visual Art can be</w:t>
      </w:r>
      <w:r w:rsidR="00327319" w:rsidRPr="00F82815">
        <w:rPr>
          <w:rFonts w:ascii="Arial" w:hAnsi="Arial" w:cs="Arial"/>
        </w:rPr>
        <w:t xml:space="preserve"> </w:t>
      </w:r>
      <w:r w:rsidR="00327319" w:rsidRPr="00F82815">
        <w:rPr>
          <w:rFonts w:ascii="Ink Free" w:hAnsi="Ink Free" w:cs="Arial"/>
          <w:color w:val="FF6699"/>
        </w:rPr>
        <w:t>(PowerPoint)</w:t>
      </w:r>
      <w:r w:rsidR="00974129" w:rsidRPr="00F82815">
        <w:rPr>
          <w:rFonts w:ascii="Arial" w:hAnsi="Arial" w:cs="Arial"/>
        </w:rPr>
        <w:t xml:space="preserve"> </w:t>
      </w:r>
    </w:p>
    <w:p w14:paraId="0D749C6E" w14:textId="62AD57F2" w:rsidR="004837B8" w:rsidRPr="00F82815" w:rsidRDefault="003A7AF2" w:rsidP="003A7AF2">
      <w:pPr>
        <w:spacing w:after="120" w:line="276" w:lineRule="auto"/>
        <w:ind w:left="709"/>
        <w:rPr>
          <w:rFonts w:ascii="Arial" w:hAnsi="Arial" w:cs="Arial"/>
          <w:sz w:val="22"/>
          <w:szCs w:val="22"/>
        </w:rPr>
      </w:pPr>
      <w:r w:rsidRPr="00F82815">
        <w:rPr>
          <w:rFonts w:ascii="Arial" w:hAnsi="Arial" w:cs="Arial"/>
          <w:sz w:val="22"/>
          <w:szCs w:val="22"/>
        </w:rPr>
        <w:t xml:space="preserve">Presentation of a range of </w:t>
      </w:r>
      <w:r w:rsidR="00974129" w:rsidRPr="00F82815">
        <w:rPr>
          <w:rFonts w:ascii="Arial" w:hAnsi="Arial" w:cs="Arial"/>
          <w:sz w:val="22"/>
          <w:szCs w:val="22"/>
        </w:rPr>
        <w:t xml:space="preserve">examples </w:t>
      </w:r>
      <w:r w:rsidRPr="00F82815">
        <w:rPr>
          <w:rFonts w:ascii="Arial" w:hAnsi="Arial" w:cs="Arial"/>
          <w:sz w:val="22"/>
          <w:szCs w:val="22"/>
        </w:rPr>
        <w:t>showing</w:t>
      </w:r>
      <w:r w:rsidR="00974129" w:rsidRPr="00F82815">
        <w:rPr>
          <w:rFonts w:ascii="Arial" w:hAnsi="Arial" w:cs="Arial"/>
          <w:sz w:val="22"/>
          <w:szCs w:val="22"/>
        </w:rPr>
        <w:t xml:space="preserve"> </w:t>
      </w:r>
      <w:r w:rsidRPr="00F82815">
        <w:rPr>
          <w:rFonts w:ascii="Arial" w:hAnsi="Arial" w:cs="Arial"/>
          <w:sz w:val="22"/>
          <w:szCs w:val="22"/>
        </w:rPr>
        <w:t xml:space="preserve">different modes of </w:t>
      </w:r>
      <w:r w:rsidR="00974129" w:rsidRPr="00F82815">
        <w:rPr>
          <w:rFonts w:ascii="Arial" w:hAnsi="Arial" w:cs="Arial"/>
          <w:sz w:val="22"/>
          <w:szCs w:val="22"/>
        </w:rPr>
        <w:t xml:space="preserve">visual art using </w:t>
      </w:r>
      <w:r w:rsidRPr="00F82815">
        <w:rPr>
          <w:rFonts w:ascii="Arial" w:hAnsi="Arial" w:cs="Arial"/>
          <w:sz w:val="22"/>
          <w:szCs w:val="22"/>
        </w:rPr>
        <w:t xml:space="preserve">student </w:t>
      </w:r>
      <w:r w:rsidR="00974129" w:rsidRPr="00F82815">
        <w:rPr>
          <w:rFonts w:ascii="Arial" w:hAnsi="Arial" w:cs="Arial"/>
          <w:sz w:val="22"/>
          <w:szCs w:val="22"/>
        </w:rPr>
        <w:t>artworks</w:t>
      </w:r>
      <w:r w:rsidRPr="00F82815">
        <w:rPr>
          <w:rFonts w:ascii="Arial" w:hAnsi="Arial" w:cs="Arial"/>
          <w:sz w:val="22"/>
          <w:szCs w:val="22"/>
        </w:rPr>
        <w:t>,</w:t>
      </w:r>
      <w:r w:rsidR="00974129" w:rsidRPr="00F82815">
        <w:rPr>
          <w:rFonts w:ascii="Arial" w:hAnsi="Arial" w:cs="Arial"/>
          <w:sz w:val="22"/>
          <w:szCs w:val="22"/>
        </w:rPr>
        <w:t xml:space="preserve"> </w:t>
      </w:r>
      <w:r w:rsidRPr="00F82815">
        <w:rPr>
          <w:rFonts w:ascii="Arial" w:hAnsi="Arial" w:cs="Arial"/>
          <w:sz w:val="22"/>
          <w:szCs w:val="22"/>
        </w:rPr>
        <w:t>predominantly</w:t>
      </w:r>
      <w:r w:rsidR="00974129" w:rsidRPr="00F82815">
        <w:rPr>
          <w:rFonts w:ascii="Arial" w:hAnsi="Arial" w:cs="Arial"/>
          <w:sz w:val="22"/>
          <w:szCs w:val="22"/>
        </w:rPr>
        <w:t xml:space="preserve"> </w:t>
      </w:r>
      <w:r w:rsidRPr="00F82815">
        <w:rPr>
          <w:rFonts w:ascii="Arial" w:hAnsi="Arial" w:cs="Arial"/>
          <w:sz w:val="22"/>
          <w:szCs w:val="22"/>
        </w:rPr>
        <w:t>from</w:t>
      </w:r>
      <w:r w:rsidR="00974129" w:rsidRPr="00F82815">
        <w:rPr>
          <w:rFonts w:ascii="Arial" w:hAnsi="Arial" w:cs="Arial"/>
          <w:sz w:val="22"/>
          <w:szCs w:val="22"/>
        </w:rPr>
        <w:t xml:space="preserve"> the text</w:t>
      </w:r>
      <w:r w:rsidRPr="00F82815">
        <w:rPr>
          <w:rFonts w:ascii="Arial" w:hAnsi="Arial" w:cs="Arial"/>
          <w:sz w:val="22"/>
          <w:szCs w:val="22"/>
        </w:rPr>
        <w:t>.</w:t>
      </w:r>
    </w:p>
    <w:p w14:paraId="185D5760" w14:textId="77777777" w:rsidR="003A7AF2" w:rsidRPr="00F82815" w:rsidRDefault="004837B8" w:rsidP="004837B8">
      <w:pPr>
        <w:spacing w:after="120" w:line="276" w:lineRule="auto"/>
        <w:rPr>
          <w:rFonts w:ascii="Arial" w:hAnsi="Arial" w:cs="Arial"/>
        </w:rPr>
      </w:pPr>
      <w:bookmarkStart w:id="1" w:name="_Hlk184805769"/>
      <w:r w:rsidRPr="00F82815">
        <w:rPr>
          <w:rFonts w:ascii="Arial" w:hAnsi="Arial" w:cs="Arial"/>
        </w:rPr>
        <w:t xml:space="preserve">1.6 Spotlight on </w:t>
      </w:r>
      <w:r w:rsidR="003A7AF2" w:rsidRPr="00F82815">
        <w:rPr>
          <w:rFonts w:ascii="Arial" w:hAnsi="Arial" w:cs="Arial"/>
        </w:rPr>
        <w:t xml:space="preserve">Visual Art </w:t>
      </w:r>
      <w:r w:rsidRPr="00F82815">
        <w:rPr>
          <w:rFonts w:ascii="Arial" w:hAnsi="Arial" w:cs="Arial"/>
        </w:rPr>
        <w:t>as a career</w:t>
      </w:r>
      <w:r w:rsidR="003A7AF2" w:rsidRPr="00F82815">
        <w:rPr>
          <w:rFonts w:ascii="Arial" w:hAnsi="Arial" w:cs="Arial"/>
        </w:rPr>
        <w:t xml:space="preserve"> </w:t>
      </w:r>
      <w:r w:rsidR="003A7AF2" w:rsidRPr="00F82815">
        <w:rPr>
          <w:rFonts w:ascii="Ink Free" w:hAnsi="Ink Free" w:cs="Arial"/>
          <w:color w:val="FF6699"/>
        </w:rPr>
        <w:t>(PowerPoint)</w:t>
      </w:r>
      <w:r w:rsidR="003A7AF2" w:rsidRPr="00F82815">
        <w:rPr>
          <w:rFonts w:ascii="Arial" w:hAnsi="Arial" w:cs="Arial"/>
        </w:rPr>
        <w:t xml:space="preserve"> </w:t>
      </w:r>
    </w:p>
    <w:p w14:paraId="4DA1CD33" w14:textId="2956BE18" w:rsidR="004837B8" w:rsidRPr="00F82815" w:rsidRDefault="003A7AF2" w:rsidP="003A7AF2">
      <w:pPr>
        <w:spacing w:after="120" w:line="276" w:lineRule="auto"/>
        <w:ind w:left="709"/>
        <w:rPr>
          <w:rFonts w:ascii="Arial" w:hAnsi="Arial" w:cs="Arial"/>
          <w:sz w:val="22"/>
          <w:szCs w:val="22"/>
        </w:rPr>
      </w:pPr>
      <w:r w:rsidRPr="00F82815">
        <w:rPr>
          <w:rFonts w:ascii="Arial" w:hAnsi="Arial" w:cs="Arial"/>
          <w:sz w:val="22"/>
          <w:szCs w:val="22"/>
        </w:rPr>
        <w:t xml:space="preserve">Presentation featuring </w:t>
      </w:r>
      <w:r w:rsidR="00974129" w:rsidRPr="00F82815">
        <w:rPr>
          <w:rFonts w:ascii="Arial" w:hAnsi="Arial" w:cs="Arial"/>
          <w:sz w:val="22"/>
          <w:szCs w:val="22"/>
        </w:rPr>
        <w:t>stories of past students who are working in the arts</w:t>
      </w:r>
      <w:r w:rsidRPr="00F82815">
        <w:rPr>
          <w:rFonts w:ascii="Arial" w:hAnsi="Arial" w:cs="Arial"/>
          <w:sz w:val="22"/>
          <w:szCs w:val="22"/>
        </w:rPr>
        <w:t>,</w:t>
      </w:r>
      <w:r w:rsidR="00974129" w:rsidRPr="00F82815">
        <w:rPr>
          <w:rFonts w:ascii="Arial" w:hAnsi="Arial" w:cs="Arial"/>
          <w:sz w:val="22"/>
          <w:szCs w:val="22"/>
        </w:rPr>
        <w:t xml:space="preserve"> </w:t>
      </w:r>
      <w:r w:rsidRPr="00F82815">
        <w:rPr>
          <w:rFonts w:ascii="Arial" w:hAnsi="Arial" w:cs="Arial"/>
          <w:sz w:val="22"/>
          <w:szCs w:val="22"/>
        </w:rPr>
        <w:t>with a</w:t>
      </w:r>
      <w:r w:rsidR="00974129" w:rsidRPr="00F82815">
        <w:rPr>
          <w:rFonts w:ascii="Arial" w:hAnsi="Arial" w:cs="Arial"/>
          <w:sz w:val="22"/>
          <w:szCs w:val="22"/>
        </w:rPr>
        <w:t xml:space="preserve"> focus on career path</w:t>
      </w:r>
      <w:r w:rsidRPr="00F82815">
        <w:rPr>
          <w:rFonts w:ascii="Arial" w:hAnsi="Arial" w:cs="Arial"/>
          <w:sz w:val="22"/>
          <w:szCs w:val="22"/>
        </w:rPr>
        <w:t>,</w:t>
      </w:r>
      <w:r w:rsidR="00974129" w:rsidRPr="00F82815">
        <w:rPr>
          <w:rFonts w:ascii="Arial" w:hAnsi="Arial" w:cs="Arial"/>
          <w:sz w:val="22"/>
          <w:szCs w:val="22"/>
        </w:rPr>
        <w:t xml:space="preserve"> </w:t>
      </w:r>
      <w:r w:rsidRPr="00F82815">
        <w:rPr>
          <w:rFonts w:ascii="Arial" w:hAnsi="Arial" w:cs="Arial"/>
          <w:sz w:val="22"/>
          <w:szCs w:val="22"/>
        </w:rPr>
        <w:t>including examples of</w:t>
      </w:r>
      <w:r w:rsidR="00974129" w:rsidRPr="00F82815">
        <w:rPr>
          <w:rFonts w:ascii="Arial" w:hAnsi="Arial" w:cs="Arial"/>
          <w:sz w:val="22"/>
          <w:szCs w:val="22"/>
        </w:rPr>
        <w:t xml:space="preserve"> </w:t>
      </w:r>
      <w:r w:rsidRPr="00F82815">
        <w:rPr>
          <w:rFonts w:ascii="Arial" w:hAnsi="Arial" w:cs="Arial"/>
          <w:sz w:val="22"/>
          <w:szCs w:val="22"/>
        </w:rPr>
        <w:t>those</w:t>
      </w:r>
      <w:r w:rsidR="00974129" w:rsidRPr="00F82815">
        <w:rPr>
          <w:rFonts w:ascii="Arial" w:hAnsi="Arial" w:cs="Arial"/>
          <w:sz w:val="22"/>
          <w:szCs w:val="22"/>
        </w:rPr>
        <w:t xml:space="preserve"> who studied art at </w:t>
      </w:r>
      <w:r w:rsidR="009E57C9" w:rsidRPr="00F82815">
        <w:rPr>
          <w:rFonts w:ascii="Arial" w:hAnsi="Arial" w:cs="Arial"/>
          <w:sz w:val="22"/>
          <w:szCs w:val="22"/>
        </w:rPr>
        <w:t>tertiary level</w:t>
      </w:r>
      <w:r w:rsidR="00974129" w:rsidRPr="00F82815">
        <w:rPr>
          <w:rFonts w:ascii="Arial" w:hAnsi="Arial" w:cs="Arial"/>
          <w:sz w:val="22"/>
          <w:szCs w:val="22"/>
        </w:rPr>
        <w:t xml:space="preserve"> and </w:t>
      </w:r>
      <w:r w:rsidRPr="00F82815">
        <w:rPr>
          <w:rFonts w:ascii="Arial" w:hAnsi="Arial" w:cs="Arial"/>
          <w:sz w:val="22"/>
          <w:szCs w:val="22"/>
        </w:rPr>
        <w:t>have made</w:t>
      </w:r>
      <w:r w:rsidR="00974129" w:rsidRPr="00F82815">
        <w:rPr>
          <w:rFonts w:ascii="Arial" w:hAnsi="Arial" w:cs="Arial"/>
          <w:sz w:val="22"/>
          <w:szCs w:val="22"/>
        </w:rPr>
        <w:t xml:space="preserve"> art </w:t>
      </w:r>
      <w:r w:rsidRPr="00F82815">
        <w:rPr>
          <w:rFonts w:ascii="Arial" w:hAnsi="Arial" w:cs="Arial"/>
          <w:sz w:val="22"/>
          <w:szCs w:val="22"/>
        </w:rPr>
        <w:t>their</w:t>
      </w:r>
      <w:r w:rsidR="00974129" w:rsidRPr="00F82815">
        <w:rPr>
          <w:rFonts w:ascii="Arial" w:hAnsi="Arial" w:cs="Arial"/>
          <w:sz w:val="22"/>
          <w:szCs w:val="22"/>
        </w:rPr>
        <w:t xml:space="preserve"> career choice.</w:t>
      </w:r>
    </w:p>
    <w:bookmarkEnd w:id="1"/>
    <w:p w14:paraId="46FE9043" w14:textId="77777777" w:rsidR="003A7AF2" w:rsidRPr="00F82815" w:rsidRDefault="004837B8" w:rsidP="004837B8">
      <w:pPr>
        <w:spacing w:after="120" w:line="276" w:lineRule="auto"/>
        <w:rPr>
          <w:rFonts w:ascii="Arial" w:hAnsi="Arial" w:cs="Arial"/>
        </w:rPr>
      </w:pPr>
      <w:r w:rsidRPr="00F82815">
        <w:rPr>
          <w:rFonts w:ascii="Arial" w:hAnsi="Arial" w:cs="Arial"/>
        </w:rPr>
        <w:t xml:space="preserve">1.7 New to teaching Visual Art in Queensland </w:t>
      </w:r>
      <w:r w:rsidRPr="00F82815">
        <w:rPr>
          <w:rFonts w:ascii="Ink Free" w:hAnsi="Ink Free" w:cs="Arial"/>
          <w:color w:val="FF6699"/>
        </w:rPr>
        <w:t>(Word &amp; PDF)</w:t>
      </w:r>
      <w:r w:rsidR="00974129" w:rsidRPr="00F82815">
        <w:rPr>
          <w:rFonts w:ascii="Arial" w:hAnsi="Arial" w:cs="Arial"/>
        </w:rPr>
        <w:t xml:space="preserve"> </w:t>
      </w:r>
    </w:p>
    <w:p w14:paraId="534A01EE" w14:textId="74274ECD" w:rsidR="004837B8" w:rsidRPr="00F82815" w:rsidRDefault="003A7AF2" w:rsidP="003A7AF2">
      <w:pPr>
        <w:spacing w:after="120" w:line="276" w:lineRule="auto"/>
        <w:ind w:left="709"/>
        <w:rPr>
          <w:rFonts w:ascii="Arial" w:hAnsi="Arial" w:cs="Arial"/>
          <w:sz w:val="22"/>
          <w:szCs w:val="22"/>
        </w:rPr>
      </w:pPr>
      <w:r w:rsidRPr="00F82815">
        <w:rPr>
          <w:rFonts w:ascii="Arial" w:hAnsi="Arial" w:cs="Arial"/>
          <w:sz w:val="22"/>
          <w:szCs w:val="22"/>
        </w:rPr>
        <w:t xml:space="preserve">A list of </w:t>
      </w:r>
      <w:r w:rsidR="00327319" w:rsidRPr="00F82815">
        <w:rPr>
          <w:rFonts w:ascii="Arial" w:hAnsi="Arial" w:cs="Arial"/>
          <w:sz w:val="22"/>
          <w:szCs w:val="22"/>
        </w:rPr>
        <w:t>references for new teachers</w:t>
      </w:r>
      <w:r w:rsidR="009E57C9" w:rsidRPr="00F82815">
        <w:rPr>
          <w:rFonts w:ascii="Arial" w:hAnsi="Arial" w:cs="Arial"/>
          <w:sz w:val="22"/>
          <w:szCs w:val="22"/>
        </w:rPr>
        <w:t>,</w:t>
      </w:r>
      <w:r w:rsidR="00327319" w:rsidRPr="00F82815">
        <w:rPr>
          <w:rFonts w:ascii="Arial" w:hAnsi="Arial" w:cs="Arial"/>
          <w:sz w:val="22"/>
          <w:szCs w:val="22"/>
        </w:rPr>
        <w:t xml:space="preserve"> or those teaching out-of-field</w:t>
      </w:r>
      <w:r w:rsidRPr="00F82815">
        <w:rPr>
          <w:rFonts w:ascii="Arial" w:hAnsi="Arial" w:cs="Arial"/>
          <w:sz w:val="22"/>
          <w:szCs w:val="22"/>
        </w:rPr>
        <w:t>.</w:t>
      </w:r>
    </w:p>
    <w:p w14:paraId="43E86A53" w14:textId="77777777" w:rsidR="00974129" w:rsidRPr="00646AAD" w:rsidRDefault="00974129" w:rsidP="00E00D0E">
      <w:pPr>
        <w:spacing w:after="120" w:line="276" w:lineRule="auto"/>
        <w:rPr>
          <w:rFonts w:ascii="Arial" w:hAnsi="Arial" w:cs="Arial"/>
        </w:rPr>
      </w:pPr>
    </w:p>
    <w:sectPr w:rsidR="00974129" w:rsidRPr="00646A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33" w:right="1134" w:bottom="1371" w:left="1134" w:header="720" w:footer="8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BBCE1" w14:textId="77777777" w:rsidR="007A7540" w:rsidRDefault="007A7540">
      <w:r>
        <w:separator/>
      </w:r>
    </w:p>
  </w:endnote>
  <w:endnote w:type="continuationSeparator" w:id="0">
    <w:p w14:paraId="0F7302E5" w14:textId="77777777" w:rsidR="007A7540" w:rsidRDefault="007A7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asassy Caps">
    <w:panose1 w:val="00000000000000000000"/>
    <w:charset w:val="4D"/>
    <w:family w:val="auto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3DA29" w14:textId="230074E9" w:rsidR="006D2902" w:rsidRDefault="006D2902" w:rsidP="006949E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265D6DF5" w14:textId="77777777" w:rsidR="003B4A2F" w:rsidRDefault="003B4A2F" w:rsidP="006D29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7FB24" w14:textId="1B76B59F" w:rsidR="006D2902" w:rsidRDefault="006D2902" w:rsidP="006949E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5B20690" w14:textId="77777777" w:rsidR="00D07C21" w:rsidRDefault="00D07C21" w:rsidP="006D2902">
    <w:pPr>
      <w:pStyle w:val="Footer"/>
      <w:ind w:right="360"/>
      <w:jc w:val="center"/>
    </w:pPr>
    <w:r>
      <w:rPr>
        <w:rFonts w:ascii="Arial" w:hAnsi="Arial"/>
        <w:color w:val="333333"/>
        <w:sz w:val="16"/>
        <w:szCs w:val="16"/>
        <w:lang w:val="en-US"/>
      </w:rPr>
      <w:t>© Cambridge University Press and Assessment 2025</w:t>
    </w:r>
    <w:r>
      <w:rPr>
        <w:rFonts w:ascii="Arial" w:hAnsi="Arial"/>
        <w:color w:val="333333"/>
        <w:sz w:val="16"/>
        <w:szCs w:val="16"/>
      </w:rPr>
      <w:t xml:space="preserve">​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54577" w14:textId="77777777" w:rsidR="003B4A2F" w:rsidRDefault="003B4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18D01" w14:textId="77777777" w:rsidR="007A7540" w:rsidRDefault="007A7540">
      <w:r>
        <w:separator/>
      </w:r>
    </w:p>
  </w:footnote>
  <w:footnote w:type="continuationSeparator" w:id="0">
    <w:p w14:paraId="05E17E4E" w14:textId="77777777" w:rsidR="007A7540" w:rsidRDefault="007A7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08A6D" w14:textId="77777777" w:rsidR="003B4A2F" w:rsidRDefault="003B4A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74987" w14:textId="53C4891A" w:rsidR="00062590" w:rsidRDefault="007A7540">
    <w:pPr>
      <w:pStyle w:val="Header"/>
    </w:pPr>
    <w:r>
      <w:rPr>
        <w:noProof/>
      </w:rPr>
      <w:pict w14:anchorId="682BAA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595.25pt;height:73.25pt;z-index:1;mso-wrap-edited:f;mso-width-percent:0;mso-height-percent:0;mso-wrap-distance-left:0;mso-wrap-distance-right:0;mso-position-horizontal-relative:page;mso-position-vertical-relative:page;mso-width-percent:0;mso-height-percent:0" filled="t">
          <v:fill color2="black"/>
          <v:imagedata r:id="rId1" o:title=""/>
          <w10:wrap type="topAndBottom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15872" w14:textId="77777777" w:rsidR="003B4A2F" w:rsidRDefault="003B4A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00238"/>
    <w:multiLevelType w:val="hybridMultilevel"/>
    <w:tmpl w:val="ADB82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069EE"/>
    <w:multiLevelType w:val="multilevel"/>
    <w:tmpl w:val="1A56AE5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52321003">
    <w:abstractNumId w:val="0"/>
  </w:num>
  <w:num w:numId="2" w16cid:durableId="71908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B44"/>
    <w:rsid w:val="00062590"/>
    <w:rsid w:val="000B51D7"/>
    <w:rsid w:val="00106034"/>
    <w:rsid w:val="001629E1"/>
    <w:rsid w:val="00166CFB"/>
    <w:rsid w:val="00182A50"/>
    <w:rsid w:val="00221ED1"/>
    <w:rsid w:val="00226E88"/>
    <w:rsid w:val="002541AF"/>
    <w:rsid w:val="00272329"/>
    <w:rsid w:val="002C27FD"/>
    <w:rsid w:val="002C77F8"/>
    <w:rsid w:val="002D1C38"/>
    <w:rsid w:val="002D479B"/>
    <w:rsid w:val="002E682C"/>
    <w:rsid w:val="00327319"/>
    <w:rsid w:val="003774B3"/>
    <w:rsid w:val="003976AA"/>
    <w:rsid w:val="003A7AF2"/>
    <w:rsid w:val="003B4A2F"/>
    <w:rsid w:val="003E1B67"/>
    <w:rsid w:val="003E3D9E"/>
    <w:rsid w:val="004451F4"/>
    <w:rsid w:val="00462412"/>
    <w:rsid w:val="004837B8"/>
    <w:rsid w:val="0059089C"/>
    <w:rsid w:val="005A492F"/>
    <w:rsid w:val="005D4BC8"/>
    <w:rsid w:val="005D69CF"/>
    <w:rsid w:val="005E7244"/>
    <w:rsid w:val="0064561C"/>
    <w:rsid w:val="00646AAD"/>
    <w:rsid w:val="00676D6A"/>
    <w:rsid w:val="006D2902"/>
    <w:rsid w:val="006E341D"/>
    <w:rsid w:val="00701020"/>
    <w:rsid w:val="00770BBF"/>
    <w:rsid w:val="007A7540"/>
    <w:rsid w:val="007E63C4"/>
    <w:rsid w:val="00890DCF"/>
    <w:rsid w:val="008C2798"/>
    <w:rsid w:val="008E7372"/>
    <w:rsid w:val="00907E9E"/>
    <w:rsid w:val="00974129"/>
    <w:rsid w:val="009E57C9"/>
    <w:rsid w:val="00A20587"/>
    <w:rsid w:val="00A657E4"/>
    <w:rsid w:val="00A65B05"/>
    <w:rsid w:val="00AC6590"/>
    <w:rsid w:val="00AD6B44"/>
    <w:rsid w:val="00AF5CFA"/>
    <w:rsid w:val="00B04A38"/>
    <w:rsid w:val="00B43757"/>
    <w:rsid w:val="00C0598B"/>
    <w:rsid w:val="00C66DFA"/>
    <w:rsid w:val="00C70B0F"/>
    <w:rsid w:val="00CE2B43"/>
    <w:rsid w:val="00D07C21"/>
    <w:rsid w:val="00D17D0F"/>
    <w:rsid w:val="00D3017E"/>
    <w:rsid w:val="00D775DF"/>
    <w:rsid w:val="00DE7938"/>
    <w:rsid w:val="00E00D0E"/>
    <w:rsid w:val="00E02332"/>
    <w:rsid w:val="00E12A79"/>
    <w:rsid w:val="00E35CB0"/>
    <w:rsid w:val="00EA7242"/>
    <w:rsid w:val="00EB02B6"/>
    <w:rsid w:val="00EB3558"/>
    <w:rsid w:val="00F22880"/>
    <w:rsid w:val="00F82815"/>
    <w:rsid w:val="00FC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BB9E7B2"/>
  <w15:chartTrackingRefBased/>
  <w15:docId w15:val="{A08883F2-1168-4A6C-97C3-0ACD6669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Lucida Sans"/>
      <w:kern w:val="1"/>
      <w:sz w:val="24"/>
      <w:szCs w:val="24"/>
      <w:lang w:eastAsia="hi-IN" w:bidi="hi-IN"/>
    </w:rPr>
  </w:style>
  <w:style w:type="paragraph" w:styleId="Heading1">
    <w:name w:val="heading 1"/>
    <w:aliases w:val="A Head"/>
    <w:basedOn w:val="Normal"/>
    <w:next w:val="Normal"/>
    <w:link w:val="Heading1Char"/>
    <w:uiPriority w:val="4"/>
    <w:qFormat/>
    <w:rsid w:val="00CE2B43"/>
    <w:pPr>
      <w:keepNext/>
      <w:keepLines/>
      <w:suppressAutoHyphens w:val="0"/>
      <w:spacing w:line="360" w:lineRule="auto"/>
      <w:outlineLvl w:val="0"/>
    </w:pPr>
    <w:rPr>
      <w:rFonts w:eastAsia="Times New Roman" w:cs="Times New Roman"/>
      <w:b/>
      <w:kern w:val="2"/>
      <w:sz w:val="36"/>
      <w:szCs w:val="3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character" w:customStyle="1" w:styleId="Heading1Char">
    <w:name w:val="Heading 1 Char"/>
    <w:aliases w:val="A Head Char"/>
    <w:link w:val="Heading1"/>
    <w:uiPriority w:val="4"/>
    <w:rsid w:val="00CE2B43"/>
    <w:rPr>
      <w:b/>
      <w:kern w:val="2"/>
      <w:sz w:val="3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62590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062590"/>
    <w:rPr>
      <w:rFonts w:eastAsia="SimSun" w:cs="Mangal"/>
      <w:kern w:val="1"/>
      <w:sz w:val="24"/>
      <w:szCs w:val="21"/>
      <w:lang w:eastAsia="hi-IN" w:bidi="hi-IN"/>
    </w:rPr>
  </w:style>
  <w:style w:type="paragraph" w:customStyle="1" w:styleId="yiv7539845055msonormal">
    <w:name w:val="yiv7539845055msonormal"/>
    <w:basedOn w:val="Normal"/>
    <w:rsid w:val="003E3D9E"/>
    <w:pPr>
      <w:widowControl/>
      <w:suppressAutoHyphens w:val="0"/>
      <w:spacing w:before="100" w:beforeAutospacing="1" w:after="100" w:afterAutospacing="1"/>
    </w:pPr>
    <w:rPr>
      <w:rFonts w:ascii="Aptos" w:eastAsia="Aptos" w:hAnsi="Aptos" w:cs="Aptos"/>
      <w:kern w:val="0"/>
      <w:lang w:eastAsia="en-AU" w:bidi="ar-SA"/>
    </w:rPr>
  </w:style>
  <w:style w:type="character" w:styleId="PageNumber">
    <w:name w:val="page number"/>
    <w:basedOn w:val="DefaultParagraphFont"/>
    <w:uiPriority w:val="99"/>
    <w:semiHidden/>
    <w:unhideWhenUsed/>
    <w:rsid w:val="006D2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7DF7F-6B8A-47B4-BD6F-DC4034F3F0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5d6cc78-71b9-42e6-aa2a-b9889a0f080f}" enabled="0" method="" siteId="{75d6cc78-71b9-42e6-aa2a-b9889a0f08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Natalie Seller</cp:lastModifiedBy>
  <cp:revision>18</cp:revision>
  <cp:lastPrinted>2024-12-10T23:17:00Z</cp:lastPrinted>
  <dcterms:created xsi:type="dcterms:W3CDTF">2024-12-10T23:18:00Z</dcterms:created>
  <dcterms:modified xsi:type="dcterms:W3CDTF">2024-12-23T01:09:00Z</dcterms:modified>
</cp:coreProperties>
</file>