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2ED" w:rsidRDefault="007542ED">
      <w:pPr>
        <w:pBdr>
          <w:top w:val="nil"/>
          <w:left w:val="nil"/>
          <w:bottom w:val="nil"/>
          <w:right w:val="nil"/>
          <w:between w:val="nil"/>
        </w:pBdr>
        <w:spacing w:before="0"/>
        <w:rPr>
          <w:b/>
          <w:color w:val="6D64E8"/>
          <w:sz w:val="40"/>
          <w:szCs w:val="40"/>
        </w:rPr>
      </w:pPr>
    </w:p>
    <w:p w:rsidR="007542ED" w:rsidRDefault="00EC7099">
      <w:pPr>
        <w:pBdr>
          <w:top w:val="nil"/>
          <w:left w:val="nil"/>
          <w:bottom w:val="nil"/>
          <w:right w:val="nil"/>
          <w:between w:val="nil"/>
        </w:pBdr>
        <w:spacing w:before="0"/>
        <w:rPr>
          <w:b/>
          <w:color w:val="6D64E8"/>
          <w:sz w:val="40"/>
          <w:szCs w:val="40"/>
        </w:rPr>
      </w:pPr>
      <w:r>
        <w:rPr>
          <w:b/>
          <w:color w:val="6D64E8"/>
          <w:sz w:val="40"/>
          <w:szCs w:val="40"/>
        </w:rPr>
        <w:t>J3PRODUCTIONS</w:t>
      </w:r>
    </w:p>
    <w:p w:rsidR="007542ED" w:rsidRDefault="00EC7099">
      <w:pPr>
        <w:pBdr>
          <w:top w:val="nil"/>
          <w:left w:val="nil"/>
          <w:bottom w:val="nil"/>
          <w:right w:val="nil"/>
          <w:between w:val="nil"/>
        </w:pBdr>
        <w:spacing w:before="0" w:line="240" w:lineRule="auto"/>
        <w:rPr>
          <w:sz w:val="20"/>
          <w:szCs w:val="20"/>
        </w:rPr>
      </w:pPr>
      <w:r>
        <w:rPr>
          <w:sz w:val="20"/>
          <w:szCs w:val="20"/>
        </w:rPr>
        <w:t>University of Kansas</w:t>
      </w:r>
    </w:p>
    <w:p w:rsidR="007542ED" w:rsidRDefault="00EC7099">
      <w:pPr>
        <w:pBdr>
          <w:top w:val="nil"/>
          <w:left w:val="nil"/>
          <w:bottom w:val="nil"/>
          <w:right w:val="nil"/>
          <w:between w:val="nil"/>
        </w:pBdr>
        <w:spacing w:before="0" w:line="240" w:lineRule="auto"/>
        <w:rPr>
          <w:sz w:val="20"/>
          <w:szCs w:val="20"/>
        </w:rPr>
      </w:pPr>
      <w:r>
        <w:rPr>
          <w:sz w:val="20"/>
          <w:szCs w:val="20"/>
        </w:rPr>
        <w:t>Lawrence, KS 66046</w:t>
      </w:r>
    </w:p>
    <w:p w:rsidR="007542ED" w:rsidRDefault="00EC7099">
      <w:pPr>
        <w:pStyle w:val="Title"/>
        <w:pBdr>
          <w:top w:val="nil"/>
          <w:left w:val="nil"/>
          <w:bottom w:val="nil"/>
          <w:right w:val="nil"/>
          <w:between w:val="nil"/>
        </w:pBdr>
      </w:pPr>
      <w:bookmarkStart w:id="0" w:name="_si9z3ondcwde" w:colFirst="0" w:colLast="0"/>
      <w:bookmarkEnd w:id="0"/>
      <w:r>
        <w:t>Big League Baseball Deployment Plan</w:t>
      </w:r>
    </w:p>
    <w:p w:rsidR="007542ED" w:rsidRDefault="00EC7099">
      <w:pPr>
        <w:pStyle w:val="Subtitle"/>
        <w:pBdr>
          <w:top w:val="nil"/>
          <w:left w:val="nil"/>
          <w:bottom w:val="nil"/>
          <w:right w:val="nil"/>
          <w:between w:val="nil"/>
        </w:pBdr>
        <w:rPr>
          <w:b/>
          <w:color w:val="6D64E8"/>
        </w:rPr>
      </w:pPr>
      <w:bookmarkStart w:id="1" w:name="_eqpoxxy8gmzz" w:colFirst="0" w:colLast="0"/>
      <w:bookmarkEnd w:id="1"/>
      <w:r>
        <w:rPr>
          <w:b/>
        </w:rPr>
        <w:t>December 6, 2018</w:t>
      </w:r>
    </w:p>
    <w:p w:rsidR="007542ED" w:rsidRDefault="00EC7099">
      <w:pPr>
        <w:pStyle w:val="Heading1"/>
        <w:pBdr>
          <w:top w:val="nil"/>
          <w:left w:val="nil"/>
          <w:bottom w:val="nil"/>
          <w:right w:val="nil"/>
          <w:between w:val="nil"/>
        </w:pBdr>
        <w:rPr>
          <w:b/>
        </w:rPr>
      </w:pPr>
      <w:bookmarkStart w:id="2" w:name="_rrar1dgps27e" w:colFirst="0" w:colLast="0"/>
      <w:bookmarkEnd w:id="2"/>
      <w:r>
        <w:rPr>
          <w:b/>
        </w:rPr>
        <w:t>Game Overview</w:t>
      </w:r>
      <w:bookmarkStart w:id="3" w:name="_GoBack"/>
      <w:bookmarkEnd w:id="3"/>
    </w:p>
    <w:p w:rsidR="007542ED" w:rsidRDefault="00EC7099">
      <w:pPr>
        <w:pBdr>
          <w:top w:val="nil"/>
          <w:left w:val="nil"/>
          <w:bottom w:val="nil"/>
          <w:right w:val="nil"/>
          <w:between w:val="nil"/>
        </w:pBdr>
        <w:rPr>
          <w:color w:val="000000"/>
        </w:rPr>
      </w:pPr>
      <w:r>
        <w:rPr>
          <w:color w:val="000000"/>
        </w:rPr>
        <w:t xml:space="preserve">All the action and excitement of the major leagues comes alive as each player manages his own </w:t>
      </w:r>
      <w:r w:rsidR="00F44E0E">
        <w:rPr>
          <w:color w:val="000000"/>
        </w:rPr>
        <w:t>BIG-LEAGUE</w:t>
      </w:r>
      <w:r>
        <w:rPr>
          <w:color w:val="000000"/>
        </w:rPr>
        <w:t xml:space="preserve"> BASEBALL team in this challenging new game. Big-League Baseball is a single player local machine video game inspired by the classic 1967 Big-League Bas</w:t>
      </w:r>
      <w:r>
        <w:rPr>
          <w:color w:val="000000"/>
        </w:rPr>
        <w:t>eball board game by 3M.</w:t>
      </w:r>
    </w:p>
    <w:p w:rsidR="007542ED" w:rsidRDefault="00EC7099">
      <w:pPr>
        <w:pStyle w:val="Heading1"/>
        <w:pBdr>
          <w:top w:val="nil"/>
          <w:left w:val="nil"/>
          <w:bottom w:val="nil"/>
          <w:right w:val="nil"/>
          <w:between w:val="nil"/>
        </w:pBdr>
        <w:rPr>
          <w:b/>
        </w:rPr>
      </w:pPr>
      <w:bookmarkStart w:id="4" w:name="_ogp52fyi6djo" w:colFirst="0" w:colLast="0"/>
      <w:bookmarkEnd w:id="4"/>
      <w:r>
        <w:rPr>
          <w:b/>
        </w:rPr>
        <w:t xml:space="preserve">Deployment Goals </w:t>
      </w:r>
    </w:p>
    <w:p w:rsidR="007542ED" w:rsidRDefault="00EC7099">
      <w:pPr>
        <w:numPr>
          <w:ilvl w:val="0"/>
          <w:numId w:val="2"/>
        </w:numPr>
      </w:pPr>
      <w:r>
        <w:rPr>
          <w:b/>
          <w:color w:val="E01B84"/>
        </w:rPr>
        <w:t>Manufacturing:</w:t>
      </w:r>
      <w:r>
        <w:rPr>
          <w:color w:val="000000"/>
        </w:rPr>
        <w:t xml:space="preserve"> </w:t>
      </w:r>
    </w:p>
    <w:p w:rsidR="007542ED" w:rsidRDefault="00F916D9">
      <w:pPr>
        <w:numPr>
          <w:ilvl w:val="1"/>
          <w:numId w:val="2"/>
        </w:numPr>
      </w:pPr>
      <w:r>
        <w:rPr>
          <w:color w:val="000000"/>
        </w:rPr>
        <w:t>Se</w:t>
      </w:r>
      <w:r>
        <w:rPr>
          <w:color w:val="000000"/>
        </w:rPr>
        <w:t>rver storage</w:t>
      </w:r>
    </w:p>
    <w:p w:rsidR="007542ED" w:rsidRDefault="00EC7099">
      <w:pPr>
        <w:numPr>
          <w:ilvl w:val="1"/>
          <w:numId w:val="2"/>
        </w:numPr>
      </w:pPr>
      <w:bookmarkStart w:id="5" w:name="_Hlk531902470"/>
      <w:r>
        <w:rPr>
          <w:color w:val="000000"/>
        </w:rPr>
        <w:t>Optical disc production</w:t>
      </w:r>
      <w:r w:rsidR="00826E01">
        <w:rPr>
          <w:color w:val="000000"/>
        </w:rPr>
        <w:t xml:space="preserve"> </w:t>
      </w:r>
    </w:p>
    <w:bookmarkEnd w:id="5"/>
    <w:p w:rsidR="007542ED" w:rsidRDefault="00EC7099">
      <w:pPr>
        <w:numPr>
          <w:ilvl w:val="0"/>
          <w:numId w:val="2"/>
        </w:numPr>
      </w:pPr>
      <w:r>
        <w:rPr>
          <w:b/>
          <w:color w:val="E01B84"/>
        </w:rPr>
        <w:t>Marketing:</w:t>
      </w:r>
      <w:r>
        <w:rPr>
          <w:color w:val="000000"/>
        </w:rPr>
        <w:t xml:space="preserve"> </w:t>
      </w:r>
    </w:p>
    <w:p w:rsidR="007542ED" w:rsidRDefault="00EC7099">
      <w:pPr>
        <w:numPr>
          <w:ilvl w:val="1"/>
          <w:numId w:val="2"/>
        </w:numPr>
        <w:rPr>
          <w:rFonts w:ascii="Arial" w:eastAsia="Arial" w:hAnsi="Arial" w:cs="Arial"/>
        </w:rPr>
      </w:pPr>
      <w:r>
        <w:rPr>
          <w:color w:val="000000"/>
        </w:rPr>
        <w:t>Release a website</w:t>
      </w:r>
    </w:p>
    <w:p w:rsidR="007542ED" w:rsidRDefault="00EC7099">
      <w:pPr>
        <w:numPr>
          <w:ilvl w:val="1"/>
          <w:numId w:val="2"/>
        </w:numPr>
      </w:pPr>
      <w:r>
        <w:rPr>
          <w:color w:val="000000"/>
        </w:rPr>
        <w:t>Gaming conventions booths</w:t>
      </w:r>
    </w:p>
    <w:p w:rsidR="007542ED" w:rsidRDefault="00EC7099">
      <w:pPr>
        <w:numPr>
          <w:ilvl w:val="1"/>
          <w:numId w:val="2"/>
        </w:numPr>
      </w:pPr>
      <w:r>
        <w:rPr>
          <w:color w:val="000000"/>
        </w:rPr>
        <w:t>Online advertising</w:t>
      </w:r>
    </w:p>
    <w:p w:rsidR="007542ED" w:rsidRDefault="007542ED">
      <w:pPr>
        <w:pBdr>
          <w:top w:val="nil"/>
          <w:left w:val="nil"/>
          <w:bottom w:val="nil"/>
          <w:right w:val="nil"/>
          <w:between w:val="nil"/>
        </w:pBdr>
        <w:ind w:left="720"/>
        <w:rPr>
          <w:b/>
          <w:color w:val="E01B84"/>
        </w:rPr>
      </w:pPr>
    </w:p>
    <w:p w:rsidR="007542ED" w:rsidRDefault="00EC7099">
      <w:pPr>
        <w:numPr>
          <w:ilvl w:val="0"/>
          <w:numId w:val="2"/>
        </w:numPr>
        <w:pBdr>
          <w:top w:val="nil"/>
          <w:left w:val="nil"/>
          <w:bottom w:val="nil"/>
          <w:right w:val="nil"/>
          <w:between w:val="nil"/>
        </w:pBdr>
      </w:pPr>
      <w:r>
        <w:rPr>
          <w:b/>
          <w:color w:val="E01B84"/>
        </w:rPr>
        <w:t xml:space="preserve">Big-League Baseball Distribution: </w:t>
      </w:r>
    </w:p>
    <w:p w:rsidR="007542ED" w:rsidRDefault="00EC7099">
      <w:pPr>
        <w:numPr>
          <w:ilvl w:val="1"/>
          <w:numId w:val="2"/>
        </w:numPr>
        <w:pBdr>
          <w:top w:val="nil"/>
          <w:left w:val="nil"/>
          <w:bottom w:val="nil"/>
          <w:right w:val="nil"/>
          <w:between w:val="nil"/>
        </w:pBdr>
        <w:rPr>
          <w:color w:val="000000"/>
        </w:rPr>
      </w:pPr>
      <w:r>
        <w:rPr>
          <w:color w:val="000000"/>
        </w:rPr>
        <w:t>Online download distribution (Steam Store)</w:t>
      </w:r>
    </w:p>
    <w:p w:rsidR="007542ED" w:rsidRDefault="00EC7099">
      <w:pPr>
        <w:numPr>
          <w:ilvl w:val="1"/>
          <w:numId w:val="2"/>
        </w:numPr>
        <w:pBdr>
          <w:top w:val="nil"/>
          <w:left w:val="nil"/>
          <w:bottom w:val="nil"/>
          <w:right w:val="nil"/>
          <w:between w:val="nil"/>
        </w:pBdr>
        <w:rPr>
          <w:color w:val="000000"/>
        </w:rPr>
      </w:pPr>
      <w:r>
        <w:rPr>
          <w:color w:val="000000"/>
        </w:rPr>
        <w:t>Retail hard copy distribution</w:t>
      </w:r>
    </w:p>
    <w:p w:rsidR="007542ED" w:rsidRDefault="00EC7099">
      <w:pPr>
        <w:numPr>
          <w:ilvl w:val="1"/>
          <w:numId w:val="2"/>
        </w:numPr>
        <w:pBdr>
          <w:top w:val="nil"/>
          <w:left w:val="nil"/>
          <w:bottom w:val="nil"/>
          <w:right w:val="nil"/>
          <w:between w:val="nil"/>
        </w:pBdr>
        <w:rPr>
          <w:color w:val="000000"/>
        </w:rPr>
      </w:pPr>
      <w:r>
        <w:rPr>
          <w:color w:val="000000"/>
        </w:rPr>
        <w:t>Licensing</w:t>
      </w:r>
    </w:p>
    <w:p w:rsidR="007542ED" w:rsidRDefault="00EC7099">
      <w:pPr>
        <w:pStyle w:val="Heading1"/>
        <w:pBdr>
          <w:top w:val="nil"/>
          <w:left w:val="nil"/>
          <w:bottom w:val="nil"/>
          <w:right w:val="nil"/>
          <w:between w:val="nil"/>
        </w:pBdr>
        <w:rPr>
          <w:b/>
        </w:rPr>
      </w:pPr>
      <w:bookmarkStart w:id="6" w:name="_ksmxnrgo4jdp" w:colFirst="0" w:colLast="0"/>
      <w:bookmarkEnd w:id="6"/>
      <w:r>
        <w:rPr>
          <w:b/>
        </w:rPr>
        <w:t>Manufacturing</w:t>
      </w:r>
    </w:p>
    <w:p w:rsidR="007542ED" w:rsidRDefault="00EC7099">
      <w:pPr>
        <w:rPr>
          <w:color w:val="000000"/>
        </w:rPr>
      </w:pPr>
      <w:r>
        <w:rPr>
          <w:color w:val="000000"/>
          <w:highlight w:val="white"/>
        </w:rPr>
        <w:t>The game code is transferred to a master compact disk. This disk will be used to mass produce thousands of copies needed.</w:t>
      </w:r>
    </w:p>
    <w:p w:rsidR="007542ED" w:rsidRDefault="00EC7099">
      <w:pPr>
        <w:pStyle w:val="Heading1"/>
        <w:pBdr>
          <w:top w:val="nil"/>
          <w:left w:val="nil"/>
          <w:bottom w:val="nil"/>
          <w:right w:val="nil"/>
          <w:between w:val="nil"/>
        </w:pBdr>
        <w:rPr>
          <w:b/>
        </w:rPr>
      </w:pPr>
      <w:bookmarkStart w:id="7" w:name="_svw91hhheqm7" w:colFirst="0" w:colLast="0"/>
      <w:bookmarkEnd w:id="7"/>
      <w:r>
        <w:rPr>
          <w:b/>
        </w:rPr>
        <w:t>Marketing</w:t>
      </w:r>
    </w:p>
    <w:p w:rsidR="007542ED" w:rsidRDefault="00EC7099">
      <w:pPr>
        <w:rPr>
          <w:color w:val="000000"/>
        </w:rPr>
      </w:pPr>
      <w:r>
        <w:rPr>
          <w:color w:val="000000"/>
        </w:rPr>
        <w:t>Many forms of marketing can be implemented. We can create our own Big-League Baseball website and purchase marketing packages from other websites. The use of video game conferences can also help to boost our sales.</w:t>
      </w:r>
    </w:p>
    <w:p w:rsidR="007542ED" w:rsidRDefault="00EC7099">
      <w:pPr>
        <w:pStyle w:val="Heading1"/>
        <w:pBdr>
          <w:top w:val="nil"/>
          <w:left w:val="nil"/>
          <w:bottom w:val="nil"/>
          <w:right w:val="nil"/>
          <w:between w:val="nil"/>
        </w:pBdr>
        <w:rPr>
          <w:b/>
        </w:rPr>
      </w:pPr>
      <w:bookmarkStart w:id="8" w:name="_t135atu95t0a" w:colFirst="0" w:colLast="0"/>
      <w:bookmarkEnd w:id="8"/>
      <w:r>
        <w:rPr>
          <w:b/>
        </w:rPr>
        <w:t>Distribution</w:t>
      </w:r>
    </w:p>
    <w:p w:rsidR="007542ED" w:rsidRDefault="00EC7099">
      <w:pPr>
        <w:rPr>
          <w:color w:val="000000"/>
        </w:rPr>
      </w:pPr>
      <w:r>
        <w:rPr>
          <w:color w:val="000000"/>
        </w:rPr>
        <w:t>To get Big-League Baseball u</w:t>
      </w:r>
      <w:r>
        <w:rPr>
          <w:color w:val="000000"/>
        </w:rPr>
        <w:t xml:space="preserve">p and ready for distribution via Steam there are few steps. </w:t>
      </w:r>
      <w:r>
        <w:rPr>
          <w:color w:val="000000"/>
        </w:rPr>
        <w:br/>
        <w:t>Sign the Steam digital paperwork and pay the app deposit fee with any supported Steam payment method. Complete the paperwork with bank and tax information, as well as identity verification. Next,</w:t>
      </w:r>
      <w:r>
        <w:rPr>
          <w:color w:val="000000"/>
        </w:rPr>
        <w:t xml:space="preserve"> access </w:t>
      </w:r>
      <w:proofErr w:type="spellStart"/>
      <w:r>
        <w:rPr>
          <w:color w:val="000000"/>
        </w:rPr>
        <w:t>Steamworks</w:t>
      </w:r>
      <w:proofErr w:type="spellEnd"/>
      <w:r>
        <w:rPr>
          <w:color w:val="000000"/>
        </w:rPr>
        <w:t xml:space="preserve"> and begin preparing Big-League Baseball for release. We’ll need to build a store page, upload the builds, configure any </w:t>
      </w:r>
      <w:proofErr w:type="spellStart"/>
      <w:r>
        <w:rPr>
          <w:color w:val="000000"/>
        </w:rPr>
        <w:t>Steamworks</w:t>
      </w:r>
      <w:proofErr w:type="spellEnd"/>
      <w:r>
        <w:rPr>
          <w:color w:val="000000"/>
        </w:rPr>
        <w:t xml:space="preserve"> features, and enter our pricing. There is a brief review process which takes between 1-5 days to run the g</w:t>
      </w:r>
      <w:r>
        <w:rPr>
          <w:color w:val="000000"/>
        </w:rPr>
        <w:t>ame, look at the store page, check that it is configured correctly and running as expected.</w:t>
      </w:r>
    </w:p>
    <w:p w:rsidR="00F44E0E" w:rsidRDefault="00F44E0E">
      <w:pPr>
        <w:pStyle w:val="Heading1"/>
        <w:rPr>
          <w:b/>
        </w:rPr>
      </w:pPr>
      <w:bookmarkStart w:id="9" w:name="_z74bz04otui3" w:colFirst="0" w:colLast="0"/>
      <w:bookmarkEnd w:id="9"/>
    </w:p>
    <w:p w:rsidR="007542ED" w:rsidRDefault="00EC7099">
      <w:pPr>
        <w:pStyle w:val="Heading1"/>
        <w:rPr>
          <w:b/>
        </w:rPr>
      </w:pPr>
      <w:r>
        <w:rPr>
          <w:b/>
        </w:rPr>
        <w:lastRenderedPageBreak/>
        <w:t>Manufacturing Costs</w:t>
      </w:r>
    </w:p>
    <w:p w:rsidR="007542ED" w:rsidRDefault="00EC7099">
      <w:pPr>
        <w:numPr>
          <w:ilvl w:val="0"/>
          <w:numId w:val="1"/>
        </w:numPr>
        <w:contextualSpacing/>
        <w:rPr>
          <w:color w:val="000000"/>
        </w:rPr>
      </w:pPr>
      <w:r>
        <w:rPr>
          <w:color w:val="000000"/>
        </w:rPr>
        <w:t>Servers</w:t>
      </w:r>
      <w:r>
        <w:rPr>
          <w:color w:val="000000"/>
        </w:rPr>
        <w:tab/>
      </w:r>
      <w:r>
        <w:rPr>
          <w:color w:val="000000"/>
        </w:rPr>
        <w:tab/>
      </w:r>
      <w:r>
        <w:rPr>
          <w:color w:val="000000"/>
        </w:rPr>
        <w:t xml:space="preserve">$100 per month, 5 serves, $6000 for total servers one year. </w:t>
      </w:r>
    </w:p>
    <w:p w:rsidR="007542ED" w:rsidRDefault="00424B38">
      <w:pPr>
        <w:numPr>
          <w:ilvl w:val="0"/>
          <w:numId w:val="1"/>
        </w:numPr>
        <w:contextualSpacing/>
        <w:rPr>
          <w:color w:val="000000"/>
        </w:rPr>
      </w:pPr>
      <w:r>
        <w:rPr>
          <w:color w:val="000000"/>
        </w:rPr>
        <w:t>CD Rom</w:t>
      </w:r>
      <w:r>
        <w:rPr>
          <w:color w:val="000000"/>
        </w:rPr>
        <w:tab/>
      </w:r>
      <w:r>
        <w:rPr>
          <w:color w:val="000000"/>
        </w:rPr>
        <w:tab/>
      </w:r>
      <w:r>
        <w:rPr>
          <w:color w:val="000000"/>
        </w:rPr>
        <w:tab/>
      </w:r>
      <w:r>
        <w:rPr>
          <w:color w:val="000000"/>
        </w:rPr>
        <w:tab/>
      </w:r>
      <w:r>
        <w:rPr>
          <w:color w:val="000000"/>
        </w:rPr>
        <w:tab/>
      </w:r>
      <w:r>
        <w:rPr>
          <w:color w:val="000000"/>
        </w:rPr>
        <w:tab/>
      </w:r>
      <w:r w:rsidR="00EC7099">
        <w:rPr>
          <w:color w:val="000000"/>
        </w:rPr>
        <w:t>$1 - $3 per disk</w:t>
      </w:r>
    </w:p>
    <w:p w:rsidR="007542ED" w:rsidRDefault="00EC7099">
      <w:pPr>
        <w:pStyle w:val="Heading1"/>
        <w:pBdr>
          <w:top w:val="nil"/>
          <w:left w:val="nil"/>
          <w:bottom w:val="nil"/>
          <w:right w:val="nil"/>
          <w:between w:val="nil"/>
        </w:pBdr>
        <w:rPr>
          <w:sz w:val="26"/>
          <w:szCs w:val="26"/>
        </w:rPr>
      </w:pPr>
      <w:bookmarkStart w:id="10" w:name="_1283a4v2bqak" w:colFirst="0" w:colLast="0"/>
      <w:bookmarkEnd w:id="10"/>
      <w:r>
        <w:rPr>
          <w:b/>
        </w:rPr>
        <w:t>Marketing Costs</w:t>
      </w:r>
    </w:p>
    <w:p w:rsidR="007542ED" w:rsidRDefault="00424B38">
      <w:pPr>
        <w:numPr>
          <w:ilvl w:val="0"/>
          <w:numId w:val="6"/>
        </w:numPr>
        <w:contextualSpacing/>
        <w:rPr>
          <w:color w:val="000000"/>
        </w:rPr>
      </w:pPr>
      <w:r>
        <w:rPr>
          <w:color w:val="000000"/>
        </w:rPr>
        <w:t>Web hosting</w:t>
      </w:r>
      <w:r>
        <w:rPr>
          <w:color w:val="000000"/>
        </w:rPr>
        <w:tab/>
      </w:r>
      <w:r>
        <w:rPr>
          <w:color w:val="000000"/>
        </w:rPr>
        <w:tab/>
      </w:r>
      <w:r>
        <w:rPr>
          <w:color w:val="000000"/>
        </w:rPr>
        <w:tab/>
      </w:r>
      <w:r>
        <w:rPr>
          <w:color w:val="000000"/>
        </w:rPr>
        <w:tab/>
      </w:r>
      <w:r>
        <w:rPr>
          <w:color w:val="000000"/>
        </w:rPr>
        <w:tab/>
      </w:r>
      <w:r>
        <w:rPr>
          <w:color w:val="000000"/>
        </w:rPr>
        <w:tab/>
      </w:r>
      <w:r w:rsidR="00EC7099">
        <w:rPr>
          <w:color w:val="000000"/>
        </w:rPr>
        <w:t>$9.96/</w:t>
      </w:r>
      <w:proofErr w:type="spellStart"/>
      <w:r w:rsidR="00EC7099">
        <w:rPr>
          <w:color w:val="000000"/>
        </w:rPr>
        <w:t>mo</w:t>
      </w:r>
      <w:proofErr w:type="spellEnd"/>
      <w:r w:rsidR="00EC7099">
        <w:rPr>
          <w:color w:val="000000"/>
        </w:rPr>
        <w:t xml:space="preserve"> with </w:t>
      </w:r>
      <w:proofErr w:type="gramStart"/>
      <w:r w:rsidR="00EC7099">
        <w:rPr>
          <w:color w:val="000000"/>
        </w:rPr>
        <w:t>1 year</w:t>
      </w:r>
      <w:proofErr w:type="gramEnd"/>
      <w:r w:rsidR="00EC7099">
        <w:rPr>
          <w:color w:val="000000"/>
        </w:rPr>
        <w:t xml:space="preserve"> term</w:t>
      </w:r>
    </w:p>
    <w:p w:rsidR="007542ED" w:rsidRDefault="00EC7099">
      <w:pPr>
        <w:numPr>
          <w:ilvl w:val="0"/>
          <w:numId w:val="6"/>
        </w:numPr>
        <w:contextualSpacing/>
        <w:rPr>
          <w:color w:val="000000"/>
        </w:rPr>
      </w:pPr>
      <w:r>
        <w:rPr>
          <w:color w:val="000000"/>
        </w:rPr>
        <w:t>Domain name</w:t>
      </w:r>
      <w:r>
        <w:rPr>
          <w:color w:val="000000"/>
        </w:rPr>
        <w:tab/>
      </w:r>
      <w:r>
        <w:rPr>
          <w:color w:val="000000"/>
        </w:rPr>
        <w:tab/>
      </w:r>
      <w:r>
        <w:rPr>
          <w:color w:val="000000"/>
        </w:rPr>
        <w:tab/>
      </w:r>
      <w:r>
        <w:rPr>
          <w:color w:val="000000"/>
        </w:rPr>
        <w:tab/>
      </w:r>
      <w:r>
        <w:rPr>
          <w:color w:val="000000"/>
        </w:rPr>
        <w:tab/>
      </w:r>
      <w:r w:rsidR="00424B38">
        <w:rPr>
          <w:color w:val="000000"/>
        </w:rPr>
        <w:tab/>
      </w:r>
      <w:r>
        <w:rPr>
          <w:color w:val="000000"/>
        </w:rPr>
        <w:t>$1.00/</w:t>
      </w:r>
      <w:proofErr w:type="spellStart"/>
      <w:r>
        <w:rPr>
          <w:color w:val="000000"/>
        </w:rPr>
        <w:t>yr</w:t>
      </w:r>
      <w:proofErr w:type="spellEnd"/>
    </w:p>
    <w:p w:rsidR="007542ED" w:rsidRDefault="00EC7099">
      <w:pPr>
        <w:numPr>
          <w:ilvl w:val="0"/>
          <w:numId w:val="6"/>
        </w:numPr>
        <w:contextualSpacing/>
        <w:rPr>
          <w:color w:val="000000"/>
        </w:rPr>
      </w:pPr>
      <w:r>
        <w:rPr>
          <w:color w:val="000000"/>
        </w:rPr>
        <w:t xml:space="preserve">EGX </w:t>
      </w:r>
      <w:proofErr w:type="spellStart"/>
      <w:r>
        <w:rPr>
          <w:color w:val="000000"/>
        </w:rPr>
        <w:t>Rezzed</w:t>
      </w:r>
      <w:proofErr w:type="spellEnd"/>
      <w:r>
        <w:rPr>
          <w:color w:val="000000"/>
        </w:rPr>
        <w:t xml:space="preserve"> 2014, 10 x 10 convention booth</w:t>
      </w:r>
      <w:r>
        <w:rPr>
          <w:color w:val="000000"/>
        </w:rPr>
        <w:tab/>
      </w:r>
      <w:r w:rsidR="00424B38">
        <w:rPr>
          <w:color w:val="000000"/>
        </w:rPr>
        <w:tab/>
      </w:r>
      <w:r>
        <w:rPr>
          <w:color w:val="000000"/>
        </w:rPr>
        <w:t xml:space="preserve">$800 per day </w:t>
      </w:r>
    </w:p>
    <w:p w:rsidR="007542ED" w:rsidRDefault="00EC7099">
      <w:pPr>
        <w:numPr>
          <w:ilvl w:val="0"/>
          <w:numId w:val="6"/>
        </w:numPr>
        <w:contextualSpacing/>
        <w:rPr>
          <w:color w:val="000000"/>
        </w:rPr>
      </w:pPr>
      <w:r>
        <w:rPr>
          <w:color w:val="000000"/>
        </w:rPr>
        <w:t>TGS 2017 10 x 10 convention booth</w:t>
      </w:r>
      <w:r>
        <w:rPr>
          <w:color w:val="000000"/>
        </w:rPr>
        <w:tab/>
      </w:r>
      <w:r>
        <w:rPr>
          <w:color w:val="000000"/>
        </w:rPr>
        <w:tab/>
      </w:r>
      <w:r w:rsidR="00424B38">
        <w:rPr>
          <w:color w:val="000000"/>
        </w:rPr>
        <w:tab/>
      </w:r>
      <w:r>
        <w:rPr>
          <w:color w:val="000000"/>
        </w:rPr>
        <w:t>$1030 per day, furnished</w:t>
      </w:r>
    </w:p>
    <w:p w:rsidR="007542ED" w:rsidRDefault="00EC7099">
      <w:pPr>
        <w:numPr>
          <w:ilvl w:val="0"/>
          <w:numId w:val="6"/>
        </w:numPr>
        <w:contextualSpacing/>
        <w:rPr>
          <w:color w:val="000000"/>
        </w:rPr>
      </w:pPr>
      <w:r>
        <w:rPr>
          <w:color w:val="000000"/>
        </w:rPr>
        <w:t>GDC 2017 10 x 10 convention booth</w:t>
      </w:r>
      <w:r>
        <w:rPr>
          <w:color w:val="000000"/>
        </w:rPr>
        <w:tab/>
      </w:r>
      <w:r>
        <w:rPr>
          <w:color w:val="000000"/>
        </w:rPr>
        <w:tab/>
      </w:r>
      <w:r w:rsidR="00424B38">
        <w:rPr>
          <w:color w:val="000000"/>
        </w:rPr>
        <w:tab/>
      </w:r>
      <w:r>
        <w:rPr>
          <w:color w:val="000000"/>
        </w:rPr>
        <w:t>$1660 per day</w:t>
      </w:r>
    </w:p>
    <w:p w:rsidR="007542ED" w:rsidRDefault="00EC7099">
      <w:pPr>
        <w:numPr>
          <w:ilvl w:val="1"/>
          <w:numId w:val="6"/>
        </w:numPr>
        <w:contextualSpacing/>
        <w:rPr>
          <w:color w:val="000000"/>
        </w:rPr>
      </w:pPr>
      <w:r>
        <w:rPr>
          <w:color w:val="000000"/>
        </w:rPr>
        <w:t>Pre-cut carpet: 10ft x 10ft</w:t>
      </w:r>
      <w:r>
        <w:rPr>
          <w:color w:val="000000"/>
        </w:rPr>
        <w:tab/>
      </w:r>
      <w:r>
        <w:rPr>
          <w:color w:val="000000"/>
        </w:rPr>
        <w:tab/>
      </w:r>
      <w:r>
        <w:rPr>
          <w:color w:val="000000"/>
        </w:rPr>
        <w:tab/>
        <w:t>$191</w:t>
      </w:r>
    </w:p>
    <w:p w:rsidR="007542ED" w:rsidRDefault="00EC7099">
      <w:pPr>
        <w:numPr>
          <w:ilvl w:val="1"/>
          <w:numId w:val="6"/>
        </w:numPr>
        <w:contextualSpacing/>
        <w:rPr>
          <w:color w:val="000000"/>
        </w:rPr>
      </w:pPr>
      <w:r>
        <w:rPr>
          <w:color w:val="000000"/>
        </w:rPr>
        <w:t>Plast</w:t>
      </w:r>
      <w:r>
        <w:rPr>
          <w:color w:val="000000"/>
        </w:rPr>
        <w:t>ic chair</w:t>
      </w:r>
      <w:r>
        <w:rPr>
          <w:color w:val="000000"/>
        </w:rPr>
        <w:tab/>
      </w:r>
      <w:r>
        <w:rPr>
          <w:color w:val="000000"/>
        </w:rPr>
        <w:tab/>
      </w:r>
      <w:r>
        <w:rPr>
          <w:color w:val="000000"/>
        </w:rPr>
        <w:tab/>
      </w:r>
      <w:r>
        <w:rPr>
          <w:color w:val="000000"/>
        </w:rPr>
        <w:tab/>
      </w:r>
      <w:r>
        <w:rPr>
          <w:color w:val="000000"/>
        </w:rPr>
        <w:tab/>
        <w:t>$60</w:t>
      </w:r>
    </w:p>
    <w:p w:rsidR="007542ED" w:rsidRDefault="00EC7099">
      <w:pPr>
        <w:numPr>
          <w:ilvl w:val="1"/>
          <w:numId w:val="6"/>
        </w:numPr>
        <w:contextualSpacing/>
        <w:rPr>
          <w:color w:val="000000"/>
        </w:rPr>
      </w:pPr>
      <w:r>
        <w:rPr>
          <w:color w:val="000000"/>
        </w:rPr>
        <w:t>Table: 24" x 36"</w:t>
      </w:r>
      <w:r>
        <w:rPr>
          <w:color w:val="000000"/>
        </w:rPr>
        <w:tab/>
      </w:r>
      <w:r>
        <w:rPr>
          <w:color w:val="000000"/>
        </w:rPr>
        <w:tab/>
      </w:r>
      <w:r>
        <w:rPr>
          <w:color w:val="000000"/>
        </w:rPr>
        <w:tab/>
      </w:r>
      <w:r>
        <w:rPr>
          <w:color w:val="000000"/>
        </w:rPr>
        <w:tab/>
        <w:t>$84</w:t>
      </w:r>
    </w:p>
    <w:p w:rsidR="007542ED" w:rsidRDefault="00EC7099">
      <w:pPr>
        <w:numPr>
          <w:ilvl w:val="1"/>
          <w:numId w:val="6"/>
        </w:numPr>
        <w:contextualSpacing/>
        <w:rPr>
          <w:color w:val="000000"/>
        </w:rPr>
      </w:pPr>
      <w:r>
        <w:rPr>
          <w:color w:val="000000"/>
        </w:rPr>
        <w:t>Counter: 4ft</w:t>
      </w:r>
      <w:r>
        <w:rPr>
          <w:color w:val="000000"/>
        </w:rPr>
        <w:tab/>
      </w:r>
      <w:r>
        <w:rPr>
          <w:color w:val="000000"/>
        </w:rPr>
        <w:tab/>
      </w:r>
      <w:r>
        <w:rPr>
          <w:color w:val="000000"/>
        </w:rPr>
        <w:tab/>
      </w:r>
      <w:r>
        <w:rPr>
          <w:color w:val="000000"/>
        </w:rPr>
        <w:tab/>
      </w:r>
      <w:r>
        <w:rPr>
          <w:color w:val="000000"/>
        </w:rPr>
        <w:tab/>
        <w:t>$96</w:t>
      </w:r>
    </w:p>
    <w:p w:rsidR="007542ED" w:rsidRDefault="00EC7099">
      <w:pPr>
        <w:numPr>
          <w:ilvl w:val="1"/>
          <w:numId w:val="6"/>
        </w:numPr>
        <w:contextualSpacing/>
        <w:rPr>
          <w:color w:val="000000"/>
        </w:rPr>
      </w:pPr>
      <w:r>
        <w:rPr>
          <w:color w:val="000000"/>
        </w:rPr>
        <w:t xml:space="preserve">65" </w:t>
      </w:r>
      <w:proofErr w:type="spellStart"/>
      <w:r>
        <w:rPr>
          <w:color w:val="000000"/>
        </w:rPr>
        <w:t>Flatscreen</w:t>
      </w:r>
      <w:proofErr w:type="spellEnd"/>
      <w:r>
        <w:rPr>
          <w:color w:val="000000"/>
        </w:rPr>
        <w:t xml:space="preserve"> monitor</w:t>
      </w:r>
      <w:r>
        <w:rPr>
          <w:color w:val="000000"/>
        </w:rPr>
        <w:tab/>
      </w:r>
      <w:r>
        <w:rPr>
          <w:color w:val="000000"/>
        </w:rPr>
        <w:tab/>
      </w:r>
      <w:r>
        <w:rPr>
          <w:color w:val="000000"/>
        </w:rPr>
        <w:tab/>
        <w:t>$1500</w:t>
      </w:r>
    </w:p>
    <w:p w:rsidR="007542ED" w:rsidRDefault="00EC7099">
      <w:pPr>
        <w:numPr>
          <w:ilvl w:val="0"/>
          <w:numId w:val="5"/>
        </w:numPr>
        <w:contextualSpacing/>
        <w:rPr>
          <w:color w:val="000000"/>
        </w:rPr>
      </w:pPr>
      <w:r>
        <w:rPr>
          <w:color w:val="000000"/>
        </w:rPr>
        <w:t>Marketing Manager Salaries</w:t>
      </w:r>
      <w:r>
        <w:rPr>
          <w:color w:val="000000"/>
        </w:rPr>
        <w:tab/>
      </w:r>
      <w:r>
        <w:rPr>
          <w:color w:val="000000"/>
        </w:rPr>
        <w:tab/>
      </w:r>
      <w:r>
        <w:rPr>
          <w:color w:val="000000"/>
        </w:rPr>
        <w:tab/>
      </w:r>
      <w:r w:rsidR="00424B38">
        <w:rPr>
          <w:color w:val="000000"/>
        </w:rPr>
        <w:tab/>
      </w:r>
      <w:r>
        <w:rPr>
          <w:color w:val="000000"/>
        </w:rPr>
        <w:t>$83K - $117</w:t>
      </w:r>
      <w:proofErr w:type="gramStart"/>
      <w:r>
        <w:rPr>
          <w:color w:val="000000"/>
        </w:rPr>
        <w:t>K  Base</w:t>
      </w:r>
      <w:proofErr w:type="gramEnd"/>
      <w:r>
        <w:rPr>
          <w:color w:val="000000"/>
        </w:rPr>
        <w:t xml:space="preserve"> Pay</w:t>
      </w:r>
    </w:p>
    <w:p w:rsidR="007542ED" w:rsidRDefault="00EF26D8">
      <w:pPr>
        <w:numPr>
          <w:ilvl w:val="0"/>
          <w:numId w:val="5"/>
        </w:numPr>
        <w:contextualSpacing/>
        <w:rPr>
          <w:color w:val="000000"/>
        </w:rPr>
      </w:pPr>
      <w:r>
        <w:rPr>
          <w:color w:val="000000"/>
        </w:rPr>
        <w:t xml:space="preserve">Sales </w:t>
      </w:r>
      <w:r w:rsidR="00EC7099">
        <w:rPr>
          <w:color w:val="000000"/>
        </w:rPr>
        <w:t>Salary</w:t>
      </w:r>
      <w:r w:rsidR="00EC7099">
        <w:rPr>
          <w:color w:val="000000"/>
        </w:rPr>
        <w:tab/>
      </w:r>
      <w:r w:rsidR="00EC7099">
        <w:rPr>
          <w:color w:val="000000"/>
        </w:rPr>
        <w:tab/>
      </w:r>
      <w:r w:rsidR="00EC7099">
        <w:rPr>
          <w:color w:val="000000"/>
        </w:rPr>
        <w:tab/>
      </w:r>
      <w:r w:rsidR="00EC7099">
        <w:rPr>
          <w:color w:val="000000"/>
        </w:rPr>
        <w:tab/>
      </w:r>
      <w:r w:rsidR="00EC7099">
        <w:rPr>
          <w:color w:val="000000"/>
        </w:rPr>
        <w:tab/>
      </w:r>
      <w:r w:rsidR="00EC7099">
        <w:rPr>
          <w:color w:val="000000"/>
        </w:rPr>
        <w:tab/>
        <w:t>$50K - $100K Base Pay + Bonus</w:t>
      </w:r>
    </w:p>
    <w:p w:rsidR="007542ED" w:rsidRDefault="00EC7099">
      <w:pPr>
        <w:pStyle w:val="Heading1"/>
      </w:pPr>
      <w:bookmarkStart w:id="11" w:name="_rhjers4t6wb9" w:colFirst="0" w:colLast="0"/>
      <w:bookmarkEnd w:id="11"/>
      <w:r>
        <w:rPr>
          <w:b/>
        </w:rPr>
        <w:t>Distribution Costs</w:t>
      </w:r>
    </w:p>
    <w:p w:rsidR="007542ED" w:rsidRDefault="00EC7099">
      <w:pPr>
        <w:numPr>
          <w:ilvl w:val="0"/>
          <w:numId w:val="3"/>
        </w:numPr>
        <w:contextualSpacing/>
      </w:pPr>
      <w:r w:rsidRPr="00EF26D8">
        <w:rPr>
          <w:color w:val="000000"/>
        </w:rPr>
        <w:t xml:space="preserve">Steam Store </w:t>
      </w:r>
      <w:r w:rsidRPr="00EF26D8">
        <w:rPr>
          <w:color w:val="000000"/>
        </w:rPr>
        <w:t>Product Submission Fee</w:t>
      </w:r>
      <w:r>
        <w:rPr>
          <w:color w:val="000000"/>
          <w:sz w:val="26"/>
          <w:szCs w:val="26"/>
        </w:rPr>
        <w:tab/>
      </w:r>
      <w:r>
        <w:rPr>
          <w:color w:val="000000"/>
          <w:sz w:val="26"/>
          <w:szCs w:val="26"/>
        </w:rPr>
        <w:tab/>
        <w:t>$100</w:t>
      </w:r>
    </w:p>
    <w:p w:rsidR="00F44E0E" w:rsidRDefault="00F44E0E" w:rsidP="00F44E0E">
      <w:bookmarkStart w:id="12" w:name="_1pw1ma28yzdz" w:colFirst="0" w:colLast="0"/>
      <w:bookmarkEnd w:id="12"/>
    </w:p>
    <w:p w:rsidR="00F44E0E" w:rsidRDefault="00F44E0E" w:rsidP="00F44E0E"/>
    <w:p w:rsidR="00F44E0E" w:rsidRDefault="00F44E0E" w:rsidP="00F44E0E"/>
    <w:p w:rsidR="00F44E0E" w:rsidRDefault="00F44E0E" w:rsidP="00F44E0E"/>
    <w:p w:rsidR="00F44E0E" w:rsidRPr="00F44E0E" w:rsidRDefault="00F44E0E" w:rsidP="00F44E0E"/>
    <w:p w:rsidR="007542ED" w:rsidRDefault="00EC7099">
      <w:pPr>
        <w:pStyle w:val="Heading1"/>
        <w:pBdr>
          <w:top w:val="nil"/>
          <w:left w:val="nil"/>
          <w:bottom w:val="nil"/>
          <w:right w:val="nil"/>
          <w:between w:val="nil"/>
        </w:pBdr>
        <w:rPr>
          <w:b/>
        </w:rPr>
      </w:pPr>
      <w:bookmarkStart w:id="13" w:name="_l5fd8mmk0hzg" w:colFirst="0" w:colLast="0"/>
      <w:bookmarkEnd w:id="13"/>
      <w:r>
        <w:rPr>
          <w:b/>
        </w:rPr>
        <w:lastRenderedPageBreak/>
        <w:t>Re</w:t>
      </w:r>
      <w:r>
        <w:rPr>
          <w:b/>
        </w:rPr>
        <w:t>ferences</w:t>
      </w:r>
    </w:p>
    <w:p w:rsidR="007542ED" w:rsidRDefault="00EC7099">
      <w:pPr>
        <w:pStyle w:val="Heading2"/>
        <w:numPr>
          <w:ilvl w:val="0"/>
          <w:numId w:val="4"/>
        </w:numPr>
        <w:pBdr>
          <w:top w:val="nil"/>
          <w:left w:val="nil"/>
          <w:bottom w:val="nil"/>
          <w:right w:val="nil"/>
          <w:between w:val="nil"/>
        </w:pBdr>
      </w:pPr>
      <w:bookmarkStart w:id="14" w:name="_buwz1tcz7y35" w:colFirst="0" w:colLast="0"/>
      <w:bookmarkEnd w:id="14"/>
      <w:r>
        <w:t>Network solutions</w:t>
      </w:r>
    </w:p>
    <w:p w:rsidR="007542ED" w:rsidRDefault="00EC7099">
      <w:pPr>
        <w:pBdr>
          <w:top w:val="nil"/>
          <w:left w:val="nil"/>
          <w:bottom w:val="nil"/>
          <w:right w:val="nil"/>
          <w:between w:val="nil"/>
        </w:pBdr>
        <w:ind w:left="720"/>
        <w:rPr>
          <w:color w:val="000000"/>
        </w:rPr>
      </w:pPr>
      <w:r>
        <w:rPr>
          <w:color w:val="000000"/>
        </w:rPr>
        <w:t>https://www.networksolutions.com</w:t>
      </w:r>
    </w:p>
    <w:p w:rsidR="007542ED" w:rsidRDefault="00EC7099">
      <w:pPr>
        <w:pStyle w:val="Heading2"/>
        <w:numPr>
          <w:ilvl w:val="0"/>
          <w:numId w:val="4"/>
        </w:numPr>
        <w:pBdr>
          <w:top w:val="nil"/>
          <w:left w:val="nil"/>
          <w:bottom w:val="nil"/>
          <w:right w:val="nil"/>
          <w:between w:val="nil"/>
        </w:pBdr>
        <w:contextualSpacing/>
      </w:pPr>
      <w:bookmarkStart w:id="15" w:name="_p2nityf5kx5q" w:colFirst="0" w:colLast="0"/>
      <w:bookmarkEnd w:id="15"/>
      <w:proofErr w:type="spellStart"/>
      <w:r>
        <w:t>Steamworks</w:t>
      </w:r>
      <w:proofErr w:type="spellEnd"/>
      <w:r>
        <w:t xml:space="preserve"> Distribution Program</w:t>
      </w:r>
    </w:p>
    <w:p w:rsidR="007542ED" w:rsidRDefault="00EC7099">
      <w:pPr>
        <w:pBdr>
          <w:top w:val="nil"/>
          <w:left w:val="nil"/>
          <w:bottom w:val="nil"/>
          <w:right w:val="nil"/>
          <w:between w:val="nil"/>
        </w:pBdr>
        <w:ind w:left="720"/>
        <w:rPr>
          <w:color w:val="000000"/>
        </w:rPr>
      </w:pPr>
      <w:r>
        <w:rPr>
          <w:color w:val="000000"/>
        </w:rPr>
        <w:t>https://partner.steamgames.com/steamdirect</w:t>
      </w:r>
    </w:p>
    <w:p w:rsidR="007542ED" w:rsidRDefault="00EC7099">
      <w:pPr>
        <w:pStyle w:val="Heading2"/>
        <w:numPr>
          <w:ilvl w:val="0"/>
          <w:numId w:val="4"/>
        </w:numPr>
        <w:pBdr>
          <w:top w:val="nil"/>
          <w:left w:val="nil"/>
          <w:bottom w:val="nil"/>
          <w:right w:val="nil"/>
          <w:between w:val="nil"/>
        </w:pBdr>
        <w:contextualSpacing/>
      </w:pPr>
      <w:bookmarkStart w:id="16" w:name="_mc3204lydx9s" w:colFirst="0" w:colLast="0"/>
      <w:bookmarkEnd w:id="16"/>
      <w:r>
        <w:t>Gamesindustry.biz</w:t>
      </w:r>
    </w:p>
    <w:p w:rsidR="007542ED" w:rsidRDefault="00EC7099">
      <w:pPr>
        <w:ind w:left="720"/>
        <w:rPr>
          <w:color w:val="000000"/>
        </w:rPr>
      </w:pPr>
      <w:hyperlink r:id="rId7">
        <w:r>
          <w:rPr>
            <w:color w:val="000000"/>
          </w:rPr>
          <w:t>https://www.gamesindustry.biz</w:t>
        </w:r>
      </w:hyperlink>
    </w:p>
    <w:p w:rsidR="007542ED" w:rsidRDefault="00EC7099">
      <w:pPr>
        <w:numPr>
          <w:ilvl w:val="0"/>
          <w:numId w:val="4"/>
        </w:numPr>
      </w:pPr>
      <w:r>
        <w:rPr>
          <w:color w:val="000000"/>
        </w:rPr>
        <w:t>Glass Door</w:t>
      </w:r>
    </w:p>
    <w:p w:rsidR="007542ED" w:rsidRDefault="00EC7099">
      <w:pPr>
        <w:ind w:left="720"/>
        <w:rPr>
          <w:color w:val="000000"/>
        </w:rPr>
      </w:pPr>
      <w:r>
        <w:rPr>
          <w:color w:val="000000"/>
        </w:rPr>
        <w:t>https://www.glassdoor.com/Salary/Riot-Games-Salaries-E247538.htm</w:t>
      </w:r>
    </w:p>
    <w:p w:rsidR="007542ED" w:rsidRDefault="00EC7099">
      <w:pPr>
        <w:numPr>
          <w:ilvl w:val="0"/>
          <w:numId w:val="4"/>
        </w:numPr>
        <w:rPr>
          <w:color w:val="000000"/>
        </w:rPr>
      </w:pPr>
      <w:r>
        <w:rPr>
          <w:color w:val="000000"/>
        </w:rPr>
        <w:t>Quara.com</w:t>
      </w:r>
    </w:p>
    <w:p w:rsidR="007542ED" w:rsidRDefault="00EC7099">
      <w:pPr>
        <w:ind w:left="720"/>
        <w:rPr>
          <w:color w:val="000000"/>
        </w:rPr>
      </w:pPr>
      <w:hyperlink r:id="rId8">
        <w:r>
          <w:rPr>
            <w:color w:val="000000"/>
            <w:u w:val="single"/>
          </w:rPr>
          <w:t>https://www.quora.com/What-are-the-costs-of-running-a-server-for-an-MMO</w:t>
        </w:r>
      </w:hyperlink>
    </w:p>
    <w:p w:rsidR="007542ED" w:rsidRDefault="00EC7099">
      <w:pPr>
        <w:numPr>
          <w:ilvl w:val="0"/>
          <w:numId w:val="4"/>
        </w:numPr>
        <w:rPr>
          <w:color w:val="000000"/>
        </w:rPr>
      </w:pPr>
      <w:r>
        <w:rPr>
          <w:color w:val="000000"/>
        </w:rPr>
        <w:t>Fandom</w:t>
      </w:r>
    </w:p>
    <w:p w:rsidR="007542ED" w:rsidRDefault="00EC7099" w:rsidP="00F44E0E">
      <w:pPr>
        <w:ind w:left="720"/>
        <w:rPr>
          <w:color w:val="000000"/>
        </w:rPr>
      </w:pPr>
      <w:hyperlink r:id="rId9">
        <w:r>
          <w:rPr>
            <w:color w:val="000000"/>
            <w:u w:val="single"/>
          </w:rPr>
          <w:t>http://vgsales.wikia.com/wiki/Video_game_costs</w:t>
        </w:r>
      </w:hyperlink>
    </w:p>
    <w:sectPr w:rsidR="007542ED">
      <w:headerReference w:type="default" r:id="rId10"/>
      <w:footerReference w:type="default" r:id="rId11"/>
      <w:headerReference w:type="first" r:id="rId12"/>
      <w:footerReference w:type="first" r:id="rId1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099" w:rsidRDefault="00EC7099">
      <w:pPr>
        <w:spacing w:before="0" w:line="240" w:lineRule="auto"/>
      </w:pPr>
      <w:r>
        <w:separator/>
      </w:r>
    </w:p>
  </w:endnote>
  <w:endnote w:type="continuationSeparator" w:id="0">
    <w:p w:rsidR="00EC7099" w:rsidRDefault="00EC709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2ED" w:rsidRDefault="00EC7099">
    <w:pPr>
      <w:pBdr>
        <w:top w:val="nil"/>
        <w:left w:val="nil"/>
        <w:bottom w:val="nil"/>
        <w:right w:val="nil"/>
        <w:between w:val="nil"/>
      </w:pBdr>
      <w:spacing w:after="1440"/>
    </w:pPr>
    <w:r>
      <w:rPr>
        <w:noProof/>
      </w:rPr>
      <w:drawing>
        <wp:anchor distT="0" distB="0" distL="0" distR="0" simplePos="0" relativeHeight="251661312" behindDoc="0" locked="0" layoutInCell="1" hidden="0" allowOverlap="1">
          <wp:simplePos x="0" y="0"/>
          <wp:positionH relativeFrom="column">
            <wp:posOffset>-923924</wp:posOffset>
          </wp:positionH>
          <wp:positionV relativeFrom="paragraph">
            <wp:posOffset>171450</wp:posOffset>
          </wp:positionV>
          <wp:extent cx="7786688" cy="1060518"/>
          <wp:effectExtent l="0" t="0" r="0" b="0"/>
          <wp:wrapSquare wrapText="bothSides" distT="0" distB="0" distL="0" distR="0"/>
          <wp:docPr id="3" name="image2.png" descr="footer graphic"/>
          <wp:cNvGraphicFramePr/>
          <a:graphic xmlns:a="http://schemas.openxmlformats.org/drawingml/2006/main">
            <a:graphicData uri="http://schemas.openxmlformats.org/drawingml/2006/picture">
              <pic:pic xmlns:pic="http://schemas.openxmlformats.org/drawingml/2006/picture">
                <pic:nvPicPr>
                  <pic:cNvPr id="0" name="image2.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2ED" w:rsidRDefault="00EC7099">
    <w:pPr>
      <w:pBdr>
        <w:top w:val="nil"/>
        <w:left w:val="nil"/>
        <w:bottom w:val="nil"/>
        <w:right w:val="nil"/>
        <w:between w:val="nil"/>
      </w:pBdr>
      <w:spacing w:after="1440"/>
    </w:pPr>
    <w:r>
      <w:rPr>
        <w:noProof/>
      </w:rPr>
      <w:drawing>
        <wp:anchor distT="0" distB="0" distL="0" distR="0" simplePos="0" relativeHeight="251660288" behindDoc="0" locked="0" layoutInCell="1" hidden="0" allowOverlap="1">
          <wp:simplePos x="0" y="0"/>
          <wp:positionH relativeFrom="column">
            <wp:posOffset>-923924</wp:posOffset>
          </wp:positionH>
          <wp:positionV relativeFrom="paragraph">
            <wp:posOffset>180975</wp:posOffset>
          </wp:positionV>
          <wp:extent cx="7786688" cy="1060518"/>
          <wp:effectExtent l="0" t="0" r="0" b="0"/>
          <wp:wrapSquare wrapText="bothSides" distT="0" distB="0" distL="0" distR="0"/>
          <wp:docPr id="1" name="image2.png" descr="footer graphic"/>
          <wp:cNvGraphicFramePr/>
          <a:graphic xmlns:a="http://schemas.openxmlformats.org/drawingml/2006/main">
            <a:graphicData uri="http://schemas.openxmlformats.org/drawingml/2006/picture">
              <pic:pic xmlns:pic="http://schemas.openxmlformats.org/drawingml/2006/picture">
                <pic:nvPicPr>
                  <pic:cNvPr id="0" name="image2.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099" w:rsidRDefault="00EC7099">
      <w:pPr>
        <w:spacing w:before="0" w:line="240" w:lineRule="auto"/>
      </w:pPr>
      <w:r>
        <w:separator/>
      </w:r>
    </w:p>
  </w:footnote>
  <w:footnote w:type="continuationSeparator" w:id="0">
    <w:p w:rsidR="00EC7099" w:rsidRDefault="00EC709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2ED" w:rsidRDefault="00EC7099">
    <w:pPr>
      <w:pBdr>
        <w:top w:val="nil"/>
        <w:left w:val="nil"/>
        <w:bottom w:val="nil"/>
        <w:right w:val="nil"/>
        <w:between w:val="nil"/>
      </w:pBdr>
      <w:spacing w:before="800"/>
      <w:rPr>
        <w:color w:val="E01B84"/>
        <w:sz w:val="24"/>
        <w:szCs w:val="24"/>
      </w:rPr>
    </w:pPr>
    <w:r>
      <w:rPr>
        <w:noProof/>
      </w:rPr>
      <w:drawing>
        <wp:anchor distT="0" distB="0" distL="0" distR="0" simplePos="0" relativeHeight="251659264" behindDoc="0" locked="0" layoutInCell="1" hidden="0" allowOverlap="1">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4"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2ED" w:rsidRDefault="00EC7099">
    <w:pPr>
      <w:pBdr>
        <w:top w:val="nil"/>
        <w:left w:val="nil"/>
        <w:bottom w:val="nil"/>
        <w:right w:val="nil"/>
        <w:between w:val="nil"/>
      </w:pBdr>
      <w:jc w:val="right"/>
    </w:pPr>
    <w:r>
      <w:rPr>
        <w:noProof/>
      </w:rPr>
      <w:drawing>
        <wp:anchor distT="0" distB="0" distL="0" distR="0" simplePos="0" relativeHeight="251658240" behindDoc="0" locked="0" layoutInCell="1" hidden="0" allowOverlap="1">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2" name="image3.png" descr="corner graphic"/>
          <wp:cNvGraphicFramePr/>
          <a:graphic xmlns:a="http://schemas.openxmlformats.org/drawingml/2006/main">
            <a:graphicData uri="http://schemas.openxmlformats.org/drawingml/2006/picture">
              <pic:pic xmlns:pic="http://schemas.openxmlformats.org/drawingml/2006/picture">
                <pic:nvPicPr>
                  <pic:cNvPr id="0" name="image3.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73ED"/>
    <w:multiLevelType w:val="multilevel"/>
    <w:tmpl w:val="1C344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4753E5"/>
    <w:multiLevelType w:val="multilevel"/>
    <w:tmpl w:val="5C1CF676"/>
    <w:lvl w:ilvl="0">
      <w:start w:val="1"/>
      <w:numFmt w:val="bullet"/>
      <w:lvlText w:val="●"/>
      <w:lvlJc w:val="left"/>
      <w:pPr>
        <w:ind w:left="720" w:hanging="360"/>
      </w:pPr>
      <w:rPr>
        <w:rFonts w:ascii="Arial" w:eastAsia="Arial" w:hAnsi="Arial" w:cs="Arial"/>
        <w:b/>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C8648E"/>
    <w:multiLevelType w:val="multilevel"/>
    <w:tmpl w:val="F1FE598C"/>
    <w:lvl w:ilvl="0">
      <w:start w:val="1"/>
      <w:numFmt w:val="bullet"/>
      <w:lvlText w:val="➢"/>
      <w:lvlJc w:val="left"/>
      <w:pPr>
        <w:ind w:left="720" w:hanging="360"/>
      </w:pPr>
      <w:rPr>
        <w:rFonts w:ascii="Arial" w:eastAsia="Arial" w:hAnsi="Arial" w:cs="Arial"/>
        <w:b/>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843EDE"/>
    <w:multiLevelType w:val="multilevel"/>
    <w:tmpl w:val="0A907BC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C32D9F"/>
    <w:multiLevelType w:val="multilevel"/>
    <w:tmpl w:val="CDAE0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4F0EC9"/>
    <w:multiLevelType w:val="multilevel"/>
    <w:tmpl w:val="CF2C6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dgnword-docGUID" w:val="{1A2A6BE9-87F3-41D1-B291-438818630221}"/>
    <w:docVar w:name="dgnword-eventsink" w:val="387477784"/>
  </w:docVars>
  <w:rsids>
    <w:rsidRoot w:val="007542ED"/>
    <w:rsid w:val="00424B38"/>
    <w:rsid w:val="007542ED"/>
    <w:rsid w:val="00826E01"/>
    <w:rsid w:val="00B37DDD"/>
    <w:rsid w:val="00EC7099"/>
    <w:rsid w:val="00EF26D8"/>
    <w:rsid w:val="00F44E0E"/>
    <w:rsid w:val="00F9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089C"/>
  <w15:docId w15:val="{86A9D147-ED15-4D84-BD78-B510076E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en" w:eastAsia="en-US" w:bidi="ar-SA"/>
      </w:rPr>
    </w:rPrDefault>
    <w:pPrDefault>
      <w:pPr>
        <w:spacing w:before="200" w:line="335"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line="240" w:lineRule="auto"/>
      <w:outlineLvl w:val="0"/>
    </w:pPr>
    <w:rPr>
      <w:color w:val="000000"/>
      <w:sz w:val="32"/>
      <w:szCs w:val="32"/>
    </w:rPr>
  </w:style>
  <w:style w:type="paragraph" w:styleId="Heading2">
    <w:name w:val="heading 2"/>
    <w:basedOn w:val="Normal"/>
    <w:next w:val="Normal"/>
    <w:pPr>
      <w:spacing w:before="320" w:line="240" w:lineRule="auto"/>
      <w:ind w:left="720" w:hanging="360"/>
      <w:outlineLvl w:val="1"/>
    </w:pPr>
    <w:rPr>
      <w:color w:val="000000"/>
      <w:sz w:val="24"/>
      <w:szCs w:val="24"/>
    </w:rPr>
  </w:style>
  <w:style w:type="paragraph" w:styleId="Heading3">
    <w:name w:val="heading 3"/>
    <w:basedOn w:val="Normal"/>
    <w:next w:val="Normal"/>
    <w:pPr>
      <w:spacing w:line="240" w:lineRule="auto"/>
      <w:outlineLvl w:val="2"/>
    </w:pPr>
    <w:rPr>
      <w:b/>
      <w:color w:val="E01B84"/>
      <w:sz w:val="24"/>
      <w:szCs w:val="24"/>
    </w:rPr>
  </w:style>
  <w:style w:type="paragraph" w:styleId="Heading4">
    <w:name w:val="heading 4"/>
    <w:basedOn w:val="Normal"/>
    <w:next w:val="Normal"/>
    <w:pPr>
      <w:keepNext/>
      <w:keepLines/>
      <w:spacing w:before="0"/>
      <w:outlineLvl w:val="3"/>
    </w:pPr>
    <w:rPr>
      <w:b/>
      <w:color w:val="6D64E8"/>
      <w:sz w:val="40"/>
      <w:szCs w:val="40"/>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pPr>
    <w:rPr>
      <w:color w:val="283592"/>
      <w:sz w:val="68"/>
      <w:szCs w:val="68"/>
    </w:rPr>
  </w:style>
  <w:style w:type="paragraph" w:styleId="Subtitle">
    <w:name w:val="Subtitle"/>
    <w:basedOn w:val="Normal"/>
    <w:next w:val="Normal"/>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quora.com/What-are-the-costs-of-running-a-server-for-an-MM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gamesindustry.biz"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vgsales.wikia.com/wiki/Video_game_cost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Purinton, Jason</cp:lastModifiedBy>
  <cp:revision>2</cp:revision>
  <dcterms:created xsi:type="dcterms:W3CDTF">2018-12-07T05:26:00Z</dcterms:created>
  <dcterms:modified xsi:type="dcterms:W3CDTF">2018-12-07T05:34:00Z</dcterms:modified>
</cp:coreProperties>
</file>