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E49F" w14:textId="101A4896" w:rsidR="00112CAD" w:rsidRDefault="00112CAD"/>
    <w:p w14:paraId="528E7BCD" w14:textId="6D16E036" w:rsidR="00633969" w:rsidRDefault="00633969"/>
    <w:p w14:paraId="508BC178" w14:textId="36144CD5" w:rsidR="00524D5B" w:rsidRDefault="00D924B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0A68F9" wp14:editId="457754F5">
                <wp:simplePos x="0" y="0"/>
                <wp:positionH relativeFrom="column">
                  <wp:posOffset>2377440</wp:posOffset>
                </wp:positionH>
                <wp:positionV relativeFrom="paragraph">
                  <wp:posOffset>240030</wp:posOffset>
                </wp:positionV>
                <wp:extent cx="1028700" cy="4572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D0ED6" w14:textId="3D48C950" w:rsidR="00D924B3" w:rsidRPr="00D924B3" w:rsidRDefault="00D924B3" w:rsidP="00D924B3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A68F9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margin-left:187.2pt;margin-top:18.9pt;width:81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" filled="f" stroked="f" strokeweight=".5pt">
                <v:textbox>
                  <w:txbxContent>
                    <w:p w14:paraId="6AED0ED6" w14:textId="3D48C950" w:rsidR="00D924B3" w:rsidRPr="00D924B3" w:rsidRDefault="00D924B3" w:rsidP="00D924B3">
                      <w:pPr>
                        <w:jc w:val="center"/>
                        <w:rPr>
                          <w:rFonts w:ascii="Algerian" w:hAnsi="Algerian"/>
                          <w:sz w:val="32"/>
                          <w:szCs w:val="3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6D33"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28FE92B5" wp14:editId="6551B623">
                <wp:simplePos x="0" y="0"/>
                <wp:positionH relativeFrom="column">
                  <wp:posOffset>636905</wp:posOffset>
                </wp:positionH>
                <wp:positionV relativeFrom="paragraph">
                  <wp:posOffset>238760</wp:posOffset>
                </wp:positionV>
                <wp:extent cx="4467514" cy="1536123"/>
                <wp:effectExtent l="19050" t="19050" r="47625" b="450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514" cy="1536123"/>
                        </a:xfrm>
                        <a:prstGeom prst="rect">
                          <a:avLst/>
                        </a:prstGeom>
                        <a:solidFill>
                          <a:srgbClr val="3D5B92"/>
                        </a:solidFill>
                        <a:ln w="57150">
                          <a:solidFill>
                            <a:srgbClr val="D8C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37D6C" id="Rectangle 11" o:spid="_x0000_s1026" style="position:absolute;margin-left:50.15pt;margin-top:18.8pt;width:351.75pt;height:120.95pt;z-index:-251661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" fillcolor="#3d5b92" strokecolor="#d8c050" strokeweight="4.5pt"/>
            </w:pict>
          </mc:Fallback>
        </mc:AlternateContent>
      </w:r>
    </w:p>
    <w:p w14:paraId="2D434AA0" w14:textId="210ACAD7" w:rsidR="00633969" w:rsidRDefault="00633969"/>
    <w:p w14:paraId="24197BF9" w14:textId="11EFD65D" w:rsidR="00441BC1" w:rsidRPr="00633969" w:rsidRDefault="007B6D33" w:rsidP="00441BC1">
      <w:pPr>
        <w:jc w:val="center"/>
        <w:rPr>
          <w:rFonts w:ascii="Algerian" w:hAnsi="Algerian"/>
          <w:sz w:val="40"/>
          <w:szCs w:val="40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13FDD6B8" wp14:editId="18906AC4">
            <wp:simplePos x="0" y="0"/>
            <wp:positionH relativeFrom="column">
              <wp:posOffset>2163733</wp:posOffset>
            </wp:positionH>
            <wp:positionV relativeFrom="paragraph">
              <wp:posOffset>782955</wp:posOffset>
            </wp:positionV>
            <wp:extent cx="1524000" cy="17526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2A3C74E" wp14:editId="2B2B133F">
                <wp:simplePos x="0" y="0"/>
                <wp:positionH relativeFrom="column">
                  <wp:posOffset>2008620</wp:posOffset>
                </wp:positionH>
                <wp:positionV relativeFrom="paragraph">
                  <wp:posOffset>782320</wp:posOffset>
                </wp:positionV>
                <wp:extent cx="1828800" cy="1710690"/>
                <wp:effectExtent l="19050" t="19050" r="38100" b="4191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10690"/>
                        </a:xfrm>
                        <a:prstGeom prst="ellipse">
                          <a:avLst/>
                        </a:prstGeom>
                        <a:solidFill>
                          <a:srgbClr val="3D5B92"/>
                        </a:solidFill>
                        <a:ln w="57150">
                          <a:solidFill>
                            <a:srgbClr val="D8C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9D59D" id="Ellipse 8" o:spid="_x0000_s1026" style="position:absolute;margin-left:158.15pt;margin-top:61.6pt;width:2in;height:134.7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" fillcolor="#3d5b92" strokecolor="#d8c050" strokeweight="4.5pt">
                <v:stroke joinstyle="miter"/>
              </v:oval>
            </w:pict>
          </mc:Fallback>
        </mc:AlternateContent>
      </w:r>
      <w:r w:rsidR="00441BC1">
        <w:rPr>
          <w:rFonts w:ascii="Algerian" w:hAnsi="Algerian"/>
          <w:sz w:val="40"/>
          <w:szCs w:val="40"/>
          <w:lang w:val="fr-FR"/>
        </w:rPr>
        <w:t>Arduino :</w:t>
      </w:r>
      <w:r w:rsidR="00633969" w:rsidRPr="00633969">
        <w:rPr>
          <w:rFonts w:ascii="Algerian" w:hAnsi="Algerian"/>
          <w:sz w:val="40"/>
          <w:szCs w:val="40"/>
          <w:lang w:val="fr-FR"/>
        </w:rPr>
        <w:t xml:space="preserve"> </w:t>
      </w:r>
      <w:r w:rsidR="00441BC1">
        <w:rPr>
          <w:rFonts w:ascii="Algerian" w:hAnsi="Algerian"/>
          <w:sz w:val="40"/>
          <w:szCs w:val="40"/>
          <w:lang w:val="fr-FR"/>
        </w:rPr>
        <w:t>Convertir entrée</w:t>
      </w:r>
    </w:p>
    <w:p w14:paraId="5AC648A3" w14:textId="112A61C6" w:rsidR="00633969" w:rsidRPr="00633969" w:rsidRDefault="00441BC1" w:rsidP="00633969">
      <w:pPr>
        <w:jc w:val="center"/>
        <w:rPr>
          <w:rFonts w:ascii="Algerian" w:hAnsi="Algerian"/>
          <w:sz w:val="40"/>
          <w:szCs w:val="40"/>
          <w:lang w:val="fr-FR"/>
        </w:rPr>
      </w:pPr>
      <w:r>
        <w:rPr>
          <w:rFonts w:ascii="Algerian" w:hAnsi="Algerian"/>
          <w:sz w:val="40"/>
          <w:szCs w:val="40"/>
          <w:lang w:val="fr-FR"/>
        </w:rPr>
        <w:t>Analogique en sorti digital</w:t>
      </w:r>
    </w:p>
    <w:p w14:paraId="61C094D5" w14:textId="56DB3317" w:rsidR="00633969" w:rsidRPr="00633969" w:rsidRDefault="00441BC1">
      <w:pPr>
        <w:rPr>
          <w:lang w:val="fr-FR"/>
        </w:rPr>
      </w:pPr>
      <w:r>
        <w:rPr>
          <w:rFonts w:ascii="Algerian" w:hAnsi="Algerian"/>
          <w:noProof/>
          <w:sz w:val="40"/>
          <w:szCs w:val="40"/>
          <w:lang w:val="fr-F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C38EC66" wp14:editId="0843D430">
                <wp:simplePos x="0" y="0"/>
                <wp:positionH relativeFrom="column">
                  <wp:posOffset>-874395</wp:posOffset>
                </wp:positionH>
                <wp:positionV relativeFrom="paragraph">
                  <wp:posOffset>143510</wp:posOffset>
                </wp:positionV>
                <wp:extent cx="7469332" cy="997528"/>
                <wp:effectExtent l="19050" t="19050" r="36830" b="317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9332" cy="997528"/>
                        </a:xfrm>
                        <a:prstGeom prst="rect">
                          <a:avLst/>
                        </a:prstGeom>
                        <a:solidFill>
                          <a:srgbClr val="3D5B92"/>
                        </a:solidFill>
                        <a:ln w="57150">
                          <a:solidFill>
                            <a:srgbClr val="D8C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871FB7" id="Rectangle 10" o:spid="_x0000_s1026" style="position:absolute;margin-left:-68.85pt;margin-top:11.3pt;width:588.15pt;height:78.55pt;z-index:2516561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" fillcolor="#3d5b92" strokecolor="#d8c050" strokeweight="4.5pt"/>
            </w:pict>
          </mc:Fallback>
        </mc:AlternateContent>
      </w:r>
    </w:p>
    <w:p w14:paraId="7C5EF4DC" w14:textId="61E4A796" w:rsidR="00633969" w:rsidRPr="00633969" w:rsidRDefault="00633969">
      <w:pPr>
        <w:rPr>
          <w:lang w:val="fr-FR"/>
        </w:rPr>
      </w:pPr>
    </w:p>
    <w:p w14:paraId="1BFE1583" w14:textId="7D8C0B44" w:rsidR="00633969" w:rsidRPr="00633969" w:rsidRDefault="00633969">
      <w:pPr>
        <w:rPr>
          <w:lang w:val="fr-FR"/>
        </w:rPr>
      </w:pPr>
    </w:p>
    <w:p w14:paraId="00993741" w14:textId="0F6E5A40" w:rsidR="00633969" w:rsidRDefault="00633969">
      <w:pPr>
        <w:rPr>
          <w:lang w:val="fr-FR"/>
        </w:rPr>
      </w:pPr>
    </w:p>
    <w:p w14:paraId="1788F96F" w14:textId="7CD5C2EE" w:rsidR="00633969" w:rsidRDefault="00633969">
      <w:pPr>
        <w:rPr>
          <w:lang w:val="fr-FR"/>
        </w:rPr>
      </w:pPr>
    </w:p>
    <w:p w14:paraId="6CF4CFAA" w14:textId="06CFAA44" w:rsidR="00F27021" w:rsidRDefault="00F27021" w:rsidP="00BE57DC">
      <w:pPr>
        <w:rPr>
          <w:lang w:val="fr-FR"/>
        </w:rPr>
      </w:pPr>
    </w:p>
    <w:p w14:paraId="67C3AFC5" w14:textId="593AF3D4" w:rsidR="00F27021" w:rsidRDefault="00F27021" w:rsidP="00BE57DC">
      <w:pPr>
        <w:rPr>
          <w:lang w:val="fr-FR"/>
        </w:rPr>
      </w:pPr>
    </w:p>
    <w:p w14:paraId="45A8EEFF" w14:textId="7CE58473" w:rsidR="00F27021" w:rsidRDefault="00F27021" w:rsidP="00BE57DC">
      <w:pPr>
        <w:rPr>
          <w:lang w:val="fr-FR"/>
        </w:rPr>
      </w:pPr>
    </w:p>
    <w:p w14:paraId="0C172B7D" w14:textId="2C848C9D" w:rsidR="00F27021" w:rsidRDefault="00441BC1" w:rsidP="00BE57DC">
      <w:pPr>
        <w:rPr>
          <w:lang w:val="fr-FR"/>
        </w:rPr>
      </w:pPr>
      <w:r>
        <w:rPr>
          <w:noProof/>
        </w:rPr>
        <w:drawing>
          <wp:inline distT="0" distB="0" distL="0" distR="0" wp14:anchorId="6CB266EC" wp14:editId="44BADA8F">
            <wp:extent cx="5731510" cy="4178935"/>
            <wp:effectExtent l="0" t="0" r="2540" b="0"/>
            <wp:docPr id="12" name="Image 12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équipeme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C9661" w14:textId="2861E161" w:rsidR="00F27021" w:rsidRDefault="00F27021" w:rsidP="00BE57DC">
      <w:pPr>
        <w:rPr>
          <w:lang w:val="fr-FR"/>
        </w:rPr>
      </w:pPr>
    </w:p>
    <w:p w14:paraId="4E100D6B" w14:textId="706228BF" w:rsidR="00F27021" w:rsidRDefault="00441BC1" w:rsidP="004E5A83">
      <w:pPr>
        <w:pStyle w:val="Citation"/>
      </w:pPr>
      <w:bookmarkStart w:id="0" w:name="_Toc129426489"/>
      <w:bookmarkStart w:id="1" w:name="_Toc129426522"/>
      <w:r>
        <w:lastRenderedPageBreak/>
        <w:t>Sommaire</w:t>
      </w:r>
      <w:bookmarkEnd w:id="0"/>
      <w:bookmarkEnd w:id="1"/>
    </w:p>
    <w:p w14:paraId="2159ECB3" w14:textId="4C0B1024" w:rsidR="004E5A83" w:rsidRDefault="004E5A83">
      <w:pPr>
        <w:pStyle w:val="TM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"1-3" \h \z \t "Citation,1,texte rapport 2,2" </w:instrText>
      </w:r>
      <w:r>
        <w:rPr>
          <w:lang w:val="fr-FR"/>
        </w:rPr>
        <w:fldChar w:fldCharType="separate"/>
      </w:r>
      <w:hyperlink w:anchor="_Toc129426522" w:history="1">
        <w:r w:rsidRPr="008D5102">
          <w:rPr>
            <w:rStyle w:val="Lienhypertexte"/>
            <w:noProof/>
          </w:rPr>
          <w:t>Sommaire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116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DA40B5" w14:textId="480B562D" w:rsidR="004E5A83" w:rsidRDefault="004E5A83">
      <w:pPr>
        <w:pStyle w:val="TM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29426523" w:history="1">
        <w:r w:rsidRPr="008D5102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116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F123A3" w14:textId="709D1E56" w:rsidR="004E5A83" w:rsidRDefault="004E5A83">
      <w:pPr>
        <w:pStyle w:val="TM2"/>
        <w:tabs>
          <w:tab w:val="right" w:leader="dot" w:pos="9016"/>
        </w:tabs>
        <w:rPr>
          <w:rFonts w:cstheme="minorBidi"/>
          <w:noProof/>
        </w:rPr>
      </w:pPr>
      <w:hyperlink w:anchor="_Toc129426524" w:history="1">
        <w:r w:rsidRPr="008D5102">
          <w:rPr>
            <w:rStyle w:val="Lienhypertexte"/>
            <w:noProof/>
          </w:rPr>
          <w:t>Qu’elle utilité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116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F113C8" w14:textId="13811CCA" w:rsidR="004E5A83" w:rsidRDefault="004E5A83">
      <w:pPr>
        <w:pStyle w:val="TM2"/>
        <w:tabs>
          <w:tab w:val="right" w:leader="dot" w:pos="9016"/>
        </w:tabs>
        <w:rPr>
          <w:rFonts w:cstheme="minorBidi"/>
          <w:noProof/>
        </w:rPr>
      </w:pPr>
      <w:hyperlink w:anchor="_Toc129426525" w:history="1">
        <w:r w:rsidRPr="008D5102">
          <w:rPr>
            <w:rStyle w:val="Lienhypertexte"/>
            <w:noProof/>
          </w:rPr>
          <w:t>Conversion analogique en sorti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116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90CB54" w14:textId="63DDD87A" w:rsidR="004E5A83" w:rsidRDefault="004E5A83">
      <w:pPr>
        <w:pStyle w:val="TM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29426526" w:history="1">
        <w:r w:rsidRPr="008D5102">
          <w:rPr>
            <w:rStyle w:val="Lienhypertexte"/>
            <w:noProof/>
          </w:rPr>
          <w:t>Code conversion entrée analogique en sorti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116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D53008" w14:textId="6EFDBE17" w:rsidR="004E5A83" w:rsidRDefault="004E5A83">
      <w:pPr>
        <w:pStyle w:val="TM2"/>
        <w:tabs>
          <w:tab w:val="right" w:leader="dot" w:pos="9016"/>
        </w:tabs>
        <w:rPr>
          <w:rFonts w:cstheme="minorBidi"/>
          <w:noProof/>
        </w:rPr>
      </w:pPr>
      <w:hyperlink w:anchor="_Toc129426527" w:history="1">
        <w:r w:rsidRPr="008D5102">
          <w:rPr>
            <w:rStyle w:val="Lienhypertexte"/>
            <w:noProof/>
          </w:rPr>
          <w:t>Comment utilisé les sorties digitales des bornes analogiques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116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A06691" w14:textId="196EA6FA" w:rsidR="004E5A83" w:rsidRDefault="004E5A83">
      <w:pPr>
        <w:pStyle w:val="TM2"/>
        <w:tabs>
          <w:tab w:val="right" w:leader="dot" w:pos="9016"/>
        </w:tabs>
        <w:rPr>
          <w:rFonts w:cstheme="minorBidi"/>
          <w:noProof/>
        </w:rPr>
      </w:pPr>
      <w:hyperlink w:anchor="_Toc129426528" w:history="1">
        <w:r w:rsidRPr="008D5102">
          <w:rPr>
            <w:rStyle w:val="Lienhypertexte"/>
            <w:noProof/>
          </w:rPr>
          <w:t>Exemple pour A0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116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8BA358" w14:textId="7434C829" w:rsidR="004E5A83" w:rsidRDefault="004E5A83">
      <w:pPr>
        <w:pStyle w:val="TM2"/>
        <w:tabs>
          <w:tab w:val="right" w:leader="dot" w:pos="9016"/>
        </w:tabs>
        <w:rPr>
          <w:rFonts w:cstheme="minorBidi"/>
          <w:noProof/>
        </w:rPr>
      </w:pPr>
      <w:hyperlink w:anchor="_Toc129426529" w:history="1">
        <w:r w:rsidRPr="008D5102">
          <w:rPr>
            <w:rStyle w:val="Lienhypertexte"/>
            <w:noProof/>
          </w:rPr>
          <w:t>Configuration du setup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116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061235" w14:textId="3684DF48" w:rsidR="004E5A83" w:rsidRDefault="004E5A83">
      <w:pPr>
        <w:pStyle w:val="TM2"/>
        <w:tabs>
          <w:tab w:val="right" w:leader="dot" w:pos="9016"/>
        </w:tabs>
        <w:rPr>
          <w:rFonts w:cstheme="minorBidi"/>
          <w:noProof/>
        </w:rPr>
      </w:pPr>
      <w:hyperlink w:anchor="_Toc129426530" w:history="1">
        <w:r w:rsidRPr="008D5102">
          <w:rPr>
            <w:rStyle w:val="Lienhypertexte"/>
            <w:noProof/>
          </w:rPr>
          <w:t>Boucle Void Loop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116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F52751" w14:textId="38D82583" w:rsidR="004E5A83" w:rsidRDefault="004E5A83">
      <w:pPr>
        <w:pStyle w:val="TM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29426531" w:history="1">
        <w:r w:rsidRPr="008D5102">
          <w:rPr>
            <w:rStyle w:val="Lienhypertexte"/>
            <w:noProof/>
          </w:rPr>
          <w:t>Schéma electronique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11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F1FA69" w14:textId="19545C93" w:rsidR="004E5A83" w:rsidRDefault="004E5A83">
      <w:pPr>
        <w:pStyle w:val="TM2"/>
        <w:tabs>
          <w:tab w:val="right" w:leader="dot" w:pos="9016"/>
        </w:tabs>
        <w:rPr>
          <w:rFonts w:cstheme="minorBidi"/>
          <w:noProof/>
        </w:rPr>
      </w:pPr>
      <w:hyperlink w:anchor="_Toc129426532" w:history="1">
        <w:r w:rsidRPr="008D5102">
          <w:rPr>
            <w:rStyle w:val="Lienhypertexte"/>
            <w:noProof/>
          </w:rPr>
          <w:t>Le schéma electrique pour ce petit montage nécessite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11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205986" w14:textId="6E5C6E3A" w:rsidR="004E5A83" w:rsidRDefault="004E5A83">
      <w:pPr>
        <w:pStyle w:val="TM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29426533" w:history="1">
        <w:r w:rsidRPr="008D5102">
          <w:rPr>
            <w:rStyle w:val="Lienhypertexte"/>
            <w:noProof/>
          </w:rPr>
          <w:t>Adaptation d’autre entré analogique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_Toc129426533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11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C21024" w14:textId="2A17392E" w:rsidR="00441BC1" w:rsidRDefault="004E5A83" w:rsidP="00BE57DC">
      <w:pPr>
        <w:rPr>
          <w:lang w:val="fr-FR"/>
        </w:rPr>
      </w:pPr>
      <w:r>
        <w:rPr>
          <w:lang w:val="fr-FR"/>
        </w:rPr>
        <w:fldChar w:fldCharType="end"/>
      </w:r>
    </w:p>
    <w:p w14:paraId="6E176565" w14:textId="1299C95F" w:rsidR="00441BC1" w:rsidRDefault="00441BC1" w:rsidP="00BE57DC">
      <w:pPr>
        <w:rPr>
          <w:lang w:val="fr-FR"/>
        </w:rPr>
      </w:pPr>
    </w:p>
    <w:p w14:paraId="30CEEC26" w14:textId="0D462ED9" w:rsidR="00441BC1" w:rsidRDefault="00441BC1" w:rsidP="00BE57DC">
      <w:pPr>
        <w:rPr>
          <w:lang w:val="fr-FR"/>
        </w:rPr>
      </w:pPr>
    </w:p>
    <w:p w14:paraId="587FE16B" w14:textId="3CF7B49E" w:rsidR="00441BC1" w:rsidRDefault="00441BC1" w:rsidP="00BE57DC">
      <w:pPr>
        <w:rPr>
          <w:lang w:val="fr-FR"/>
        </w:rPr>
      </w:pPr>
    </w:p>
    <w:p w14:paraId="05D8D6B6" w14:textId="6AB1B844" w:rsidR="00441BC1" w:rsidRDefault="00441BC1" w:rsidP="00BE57DC">
      <w:pPr>
        <w:rPr>
          <w:lang w:val="fr-FR"/>
        </w:rPr>
      </w:pPr>
    </w:p>
    <w:p w14:paraId="3EF6F2BA" w14:textId="22CAA43C" w:rsidR="00441BC1" w:rsidRDefault="00441BC1" w:rsidP="00BE57DC">
      <w:pPr>
        <w:rPr>
          <w:lang w:val="fr-FR"/>
        </w:rPr>
      </w:pPr>
    </w:p>
    <w:p w14:paraId="530B6365" w14:textId="76F0EC1C" w:rsidR="00441BC1" w:rsidRDefault="00441BC1" w:rsidP="00BE57DC">
      <w:pPr>
        <w:rPr>
          <w:lang w:val="fr-FR"/>
        </w:rPr>
      </w:pPr>
    </w:p>
    <w:p w14:paraId="139EE6E2" w14:textId="520C378E" w:rsidR="00441BC1" w:rsidRDefault="00441BC1" w:rsidP="00BE57DC">
      <w:pPr>
        <w:rPr>
          <w:lang w:val="fr-FR"/>
        </w:rPr>
      </w:pPr>
    </w:p>
    <w:p w14:paraId="39BC190E" w14:textId="0019F918" w:rsidR="00441BC1" w:rsidRDefault="00441BC1" w:rsidP="00BE57DC">
      <w:pPr>
        <w:rPr>
          <w:lang w:val="fr-FR"/>
        </w:rPr>
      </w:pPr>
    </w:p>
    <w:p w14:paraId="7F75BA5F" w14:textId="627BD89B" w:rsidR="00441BC1" w:rsidRDefault="00441BC1" w:rsidP="00BE57DC">
      <w:pPr>
        <w:rPr>
          <w:lang w:val="fr-FR"/>
        </w:rPr>
      </w:pPr>
    </w:p>
    <w:p w14:paraId="443190CB" w14:textId="3C8C9775" w:rsidR="00441BC1" w:rsidRDefault="00441BC1" w:rsidP="00BE57DC">
      <w:pPr>
        <w:rPr>
          <w:lang w:val="fr-FR"/>
        </w:rPr>
      </w:pPr>
    </w:p>
    <w:p w14:paraId="789B49EE" w14:textId="787014E9" w:rsidR="00441BC1" w:rsidRDefault="00441BC1" w:rsidP="00BE57DC">
      <w:pPr>
        <w:rPr>
          <w:lang w:val="fr-FR"/>
        </w:rPr>
      </w:pPr>
    </w:p>
    <w:p w14:paraId="7EDF2CBF" w14:textId="52C49033" w:rsidR="00441BC1" w:rsidRDefault="00441BC1" w:rsidP="00BE57DC">
      <w:pPr>
        <w:rPr>
          <w:lang w:val="fr-FR"/>
        </w:rPr>
      </w:pPr>
    </w:p>
    <w:p w14:paraId="59DCD542" w14:textId="07EE31ED" w:rsidR="00441BC1" w:rsidRDefault="00441BC1" w:rsidP="00BE57DC">
      <w:pPr>
        <w:rPr>
          <w:lang w:val="fr-FR"/>
        </w:rPr>
      </w:pPr>
    </w:p>
    <w:p w14:paraId="57FE089E" w14:textId="479D8617" w:rsidR="00441BC1" w:rsidRDefault="00441BC1" w:rsidP="00BE57DC">
      <w:pPr>
        <w:rPr>
          <w:lang w:val="fr-FR"/>
        </w:rPr>
      </w:pPr>
    </w:p>
    <w:p w14:paraId="787FB8DE" w14:textId="7C2C424E" w:rsidR="00441BC1" w:rsidRDefault="00441BC1" w:rsidP="00BE57DC">
      <w:pPr>
        <w:rPr>
          <w:lang w:val="fr-FR"/>
        </w:rPr>
      </w:pPr>
    </w:p>
    <w:p w14:paraId="48F89B41" w14:textId="77777777" w:rsidR="004E5A83" w:rsidRDefault="004E5A83" w:rsidP="00BE57DC">
      <w:pPr>
        <w:rPr>
          <w:lang w:val="fr-FR"/>
        </w:rPr>
      </w:pPr>
    </w:p>
    <w:p w14:paraId="07C0AE1E" w14:textId="05E47A49" w:rsidR="00441BC1" w:rsidRDefault="00441BC1" w:rsidP="00BE57DC">
      <w:pPr>
        <w:rPr>
          <w:lang w:val="fr-FR"/>
        </w:rPr>
      </w:pPr>
    </w:p>
    <w:p w14:paraId="772F8C84" w14:textId="762EA9FF" w:rsidR="00441BC1" w:rsidRDefault="00441BC1" w:rsidP="00BE57DC">
      <w:pPr>
        <w:rPr>
          <w:lang w:val="fr-FR"/>
        </w:rPr>
      </w:pPr>
    </w:p>
    <w:p w14:paraId="773C9A30" w14:textId="2E290AB2" w:rsidR="00441BC1" w:rsidRDefault="00441BC1" w:rsidP="004E5A83">
      <w:pPr>
        <w:pStyle w:val="Citation"/>
      </w:pPr>
      <w:bookmarkStart w:id="2" w:name="_Toc129426490"/>
      <w:bookmarkStart w:id="3" w:name="_Toc129426523"/>
      <w:r>
        <w:lastRenderedPageBreak/>
        <w:t>Introduction</w:t>
      </w:r>
      <w:bookmarkEnd w:id="2"/>
      <w:bookmarkEnd w:id="3"/>
      <w:r>
        <w:t xml:space="preserve"> </w:t>
      </w:r>
    </w:p>
    <w:p w14:paraId="778C2474" w14:textId="1D0C825A" w:rsidR="00441BC1" w:rsidRDefault="00441BC1" w:rsidP="004E5A83">
      <w:pPr>
        <w:pStyle w:val="texterapport2"/>
      </w:pPr>
      <w:bookmarkStart w:id="4" w:name="_Toc129426524"/>
      <w:r>
        <w:t>Qu’elle utilité</w:t>
      </w:r>
      <w:r w:rsidR="00E236B5">
        <w:t> ?</w:t>
      </w:r>
      <w:bookmarkEnd w:id="4"/>
    </w:p>
    <w:p w14:paraId="03F18047" w14:textId="309F991A" w:rsidR="00E236B5" w:rsidRDefault="00E236B5" w:rsidP="004E5A83">
      <w:pPr>
        <w:pStyle w:val="texterapport3"/>
      </w:pPr>
      <w:r>
        <w:t xml:space="preserve">On peut déjà se demander l’intérêt de convertir une entrée analogique en sortie digital. Pour les exemples et le reste du document on va utiliser une carte Arduino </w:t>
      </w:r>
      <w:proofErr w:type="spellStart"/>
      <w:r>
        <w:t>Uno</w:t>
      </w:r>
      <w:proofErr w:type="spellEnd"/>
      <w:r>
        <w:t>. Les intérêts d’utilisé les entrées analogiques en sortie digital est :</w:t>
      </w:r>
    </w:p>
    <w:p w14:paraId="3C8458E5" w14:textId="7D0D2020" w:rsidR="00E236B5" w:rsidRPr="004E5A83" w:rsidRDefault="00E236B5" w:rsidP="00E236B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4E5A83">
        <w:rPr>
          <w:rFonts w:ascii="Times New Roman" w:hAnsi="Times New Roman" w:cs="Times New Roman"/>
          <w:sz w:val="24"/>
          <w:szCs w:val="24"/>
          <w:lang w:val="fr-FR"/>
        </w:rPr>
        <w:t>Les utilisées pour les grands circuit Arduino ou tous les ports digitaux classique sont pri</w:t>
      </w:r>
      <w:r w:rsidR="00030923" w:rsidRPr="004E5A8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E5A8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D5A396A" w14:textId="2B1B93A0" w:rsidR="00E236B5" w:rsidRPr="004E5A83" w:rsidRDefault="00E236B5" w:rsidP="00E236B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4E5A83">
        <w:rPr>
          <w:rFonts w:ascii="Times New Roman" w:hAnsi="Times New Roman" w:cs="Times New Roman"/>
          <w:sz w:val="24"/>
          <w:szCs w:val="24"/>
          <w:lang w:val="fr-FR"/>
        </w:rPr>
        <w:t>Pour la réalisation de carte électronique cela peut simplifier les cartes.</w:t>
      </w:r>
    </w:p>
    <w:p w14:paraId="0425F003" w14:textId="35E698A8" w:rsidR="0009316D" w:rsidRPr="004E5A83" w:rsidRDefault="0009316D" w:rsidP="0094570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4E5A83">
        <w:rPr>
          <w:rFonts w:ascii="Times New Roman" w:hAnsi="Times New Roman" w:cs="Times New Roman"/>
          <w:sz w:val="24"/>
          <w:szCs w:val="24"/>
          <w:lang w:val="fr-FR"/>
        </w:rPr>
        <w:t>Augmenter les possibilités de circuit sans changer de carte Arduino.</w:t>
      </w:r>
    </w:p>
    <w:p w14:paraId="189B81CE" w14:textId="4F1F5651" w:rsidR="00F27021" w:rsidRDefault="00C4095F" w:rsidP="004E5A83">
      <w:pPr>
        <w:pStyle w:val="texterapport3"/>
      </w:pPr>
      <w:r>
        <w:t>Après avoir l’intérêt de convertir les ports en analogique en sortie digital regardons comment faire</w:t>
      </w:r>
    </w:p>
    <w:p w14:paraId="003F4DA0" w14:textId="7A1E69B0" w:rsidR="00C4095F" w:rsidRDefault="00C4095F" w:rsidP="004E5A83">
      <w:pPr>
        <w:pStyle w:val="texterapport2"/>
      </w:pPr>
      <w:bookmarkStart w:id="5" w:name="_Toc129426525"/>
      <w:r>
        <w:t>Conversion analogique en sorti digital</w:t>
      </w:r>
      <w:bookmarkEnd w:id="5"/>
    </w:p>
    <w:p w14:paraId="7BC5ED90" w14:textId="4F4C1446" w:rsidR="00C4095F" w:rsidRPr="004E5A83" w:rsidRDefault="00C4095F" w:rsidP="004E5A83">
      <w:pPr>
        <w:pStyle w:val="texterapport3"/>
      </w:pPr>
      <w:r w:rsidRPr="004E5A83">
        <w:t xml:space="preserve">Pour convertir </w:t>
      </w:r>
      <w:r w:rsidR="00BD6561" w:rsidRPr="004E5A83">
        <w:t>les entrées analogiques</w:t>
      </w:r>
      <w:r w:rsidRPr="004E5A83">
        <w:t xml:space="preserve"> en sortie digital nous avons besoin de la datasheet </w:t>
      </w:r>
      <w:r w:rsidR="00BD6561" w:rsidRPr="004E5A83">
        <w:t>Arduino</w:t>
      </w:r>
      <w:r w:rsidRPr="004E5A83">
        <w:t xml:space="preserve"> pour l’exemple on utilise la datasheet de </w:t>
      </w:r>
      <w:r w:rsidR="00BD6561" w:rsidRPr="004E5A83">
        <w:t>l’Arduino</w:t>
      </w:r>
      <w:r w:rsidRPr="004E5A83">
        <w:t xml:space="preserve"> </w:t>
      </w:r>
      <w:proofErr w:type="spellStart"/>
      <w:r w:rsidR="00BD6561" w:rsidRPr="004E5A83">
        <w:t>U</w:t>
      </w:r>
      <w:r w:rsidRPr="004E5A83">
        <w:t>no</w:t>
      </w:r>
      <w:proofErr w:type="spellEnd"/>
      <w:r w:rsidRPr="004E5A83">
        <w:t xml:space="preserve"> mais on peut utiliser n’importe qu’elle carte </w:t>
      </w:r>
      <w:r w:rsidR="00BD6561" w:rsidRPr="004E5A83">
        <w:t>Arduino</w:t>
      </w:r>
      <w:r w:rsidRPr="004E5A83">
        <w:t xml:space="preserve">. </w:t>
      </w:r>
    </w:p>
    <w:p w14:paraId="233CC9F3" w14:textId="01171E86" w:rsidR="004E71A3" w:rsidRDefault="004E71A3" w:rsidP="00BE57DC">
      <w:pPr>
        <w:rPr>
          <w:lang w:val="fr-FR"/>
        </w:rPr>
      </w:pPr>
      <w:r>
        <w:rPr>
          <w:noProof/>
        </w:rPr>
        <w:drawing>
          <wp:inline distT="0" distB="0" distL="0" distR="0" wp14:anchorId="18890902" wp14:editId="27989941">
            <wp:extent cx="5731510" cy="4178935"/>
            <wp:effectExtent l="0" t="0" r="2540" b="0"/>
            <wp:docPr id="28" name="Image 28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, équipeme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EA43" w14:textId="41240CF3" w:rsidR="004E71A3" w:rsidRDefault="004E71A3" w:rsidP="004E5A83">
      <w:pPr>
        <w:pStyle w:val="texterapport3"/>
      </w:pPr>
      <w:r>
        <w:t xml:space="preserve">On peut voir sur la datasheet des ports </w:t>
      </w:r>
      <w:r w:rsidR="00BD6561">
        <w:t>Arduino</w:t>
      </w:r>
      <w:r>
        <w:t xml:space="preserve"> </w:t>
      </w:r>
      <w:r w:rsidR="00E97CF4">
        <w:t xml:space="preserve">plusieurs choses </w:t>
      </w:r>
      <w:proofErr w:type="gramStart"/>
      <w:r w:rsidR="00E97CF4">
        <w:t>a</w:t>
      </w:r>
      <w:proofErr w:type="gramEnd"/>
      <w:r w:rsidR="00E97CF4">
        <w:t xml:space="preserve"> coter des A0, A1 … qui sont les entrée analogique on peut voir par exemple a coter de A0 D14, ce nombre </w:t>
      </w:r>
      <w:r w:rsidR="00E97CF4">
        <w:lastRenderedPageBreak/>
        <w:t xml:space="preserve">D14 signifie que cette broche peut être piloter en tant que sortie digital. Cela est pareil pour </w:t>
      </w:r>
      <w:r w:rsidR="00A34436">
        <w:t>les autres entrées</w:t>
      </w:r>
      <w:r w:rsidR="00E97CF4">
        <w:t xml:space="preserve"> de A0 à A5 on </w:t>
      </w:r>
      <w:proofErr w:type="gramStart"/>
      <w:r w:rsidR="00E97CF4">
        <w:t>as</w:t>
      </w:r>
      <w:proofErr w:type="gramEnd"/>
      <w:r w:rsidR="00E97CF4">
        <w:t xml:space="preserve"> les sorties</w:t>
      </w:r>
      <w:r w:rsidR="000C7D66">
        <w:t xml:space="preserve"> de D14 à D19.</w:t>
      </w:r>
    </w:p>
    <w:p w14:paraId="2AFF3F2F" w14:textId="4D721F22" w:rsidR="00BE7672" w:rsidRDefault="00BE7672" w:rsidP="004E5A83">
      <w:pPr>
        <w:pStyle w:val="Citation"/>
      </w:pPr>
      <w:bookmarkStart w:id="6" w:name="_Toc129426491"/>
      <w:bookmarkStart w:id="7" w:name="_Toc129426526"/>
      <w:r>
        <w:t xml:space="preserve">Code </w:t>
      </w:r>
      <w:r w:rsidR="00607B7B">
        <w:t>conversion</w:t>
      </w:r>
      <w:r>
        <w:t xml:space="preserve"> entré</w:t>
      </w:r>
      <w:r w:rsidR="00607B7B">
        <w:t>e</w:t>
      </w:r>
      <w:r>
        <w:t xml:space="preserve"> analogique en sorti digital</w:t>
      </w:r>
      <w:bookmarkEnd w:id="6"/>
      <w:bookmarkEnd w:id="7"/>
    </w:p>
    <w:p w14:paraId="2D37D104" w14:textId="6275EA76" w:rsidR="00BE7672" w:rsidRDefault="00BE7672" w:rsidP="004E5A83">
      <w:pPr>
        <w:pStyle w:val="texterapport2"/>
      </w:pPr>
      <w:bookmarkStart w:id="8" w:name="_Toc129426527"/>
      <w:r>
        <w:t>Comment utilisé les sorties digital</w:t>
      </w:r>
      <w:r w:rsidR="00E71C75">
        <w:t>es</w:t>
      </w:r>
      <w:r>
        <w:t xml:space="preserve"> des bornes analogique</w:t>
      </w:r>
      <w:r w:rsidR="00E71C75">
        <w:t>s</w:t>
      </w:r>
      <w:r>
        <w:t> :</w:t>
      </w:r>
      <w:bookmarkEnd w:id="8"/>
    </w:p>
    <w:p w14:paraId="06FBA5D6" w14:textId="6B27F408" w:rsidR="00DA3BE4" w:rsidRDefault="00A34436" w:rsidP="004E5A83">
      <w:pPr>
        <w:pStyle w:val="texterapport3"/>
      </w:pPr>
      <w:r>
        <w:t xml:space="preserve">Pour la conversion on peut utiliser plusieurs chose soit on déclare directement le pin que l’on souhaite en sorti soit on peut aussi passer par un </w:t>
      </w:r>
      <w:proofErr w:type="spellStart"/>
      <w:r>
        <w:t>define</w:t>
      </w:r>
      <w:proofErr w:type="spellEnd"/>
      <w:r>
        <w:t>.</w:t>
      </w:r>
    </w:p>
    <w:p w14:paraId="7F4FB043" w14:textId="0A0906BC" w:rsidR="00DA3BE4" w:rsidRDefault="00DA3BE4" w:rsidP="004E5A83">
      <w:pPr>
        <w:pStyle w:val="texterapport2"/>
      </w:pPr>
      <w:bookmarkStart w:id="9" w:name="_Toc129426528"/>
      <w:r>
        <w:t>Exemple pour A0 :</w:t>
      </w:r>
      <w:bookmarkEnd w:id="9"/>
    </w:p>
    <w:p w14:paraId="17542348" w14:textId="69C0A460" w:rsidR="00DA3BE4" w:rsidRDefault="00DA3BE4" w:rsidP="00BE57DC">
      <w:pPr>
        <w:rPr>
          <w:lang w:val="fr-FR"/>
        </w:rPr>
      </w:pPr>
      <w:r>
        <w:rPr>
          <w:noProof/>
        </w:rPr>
        <w:drawing>
          <wp:inline distT="0" distB="0" distL="0" distR="0" wp14:anchorId="7D85FF53" wp14:editId="491C9D05">
            <wp:extent cx="3028950" cy="390525"/>
            <wp:effectExtent l="0" t="0" r="0" b="952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7B87C" w14:textId="3F4E79AE" w:rsidR="004E71A3" w:rsidRDefault="004E71A3" w:rsidP="00BE57DC">
      <w:pPr>
        <w:rPr>
          <w:lang w:val="fr-FR"/>
        </w:rPr>
      </w:pPr>
    </w:p>
    <w:p w14:paraId="409EEA4B" w14:textId="08FF8D94" w:rsidR="00DA3BE4" w:rsidRDefault="00DA3BE4" w:rsidP="004E5A83">
      <w:pPr>
        <w:pStyle w:val="texterapport2"/>
      </w:pPr>
      <w:bookmarkStart w:id="10" w:name="_Toc129426529"/>
      <w:r>
        <w:t>Configuration du setup :</w:t>
      </w:r>
      <w:bookmarkEnd w:id="10"/>
    </w:p>
    <w:p w14:paraId="4EE70E1A" w14:textId="403ED2CA" w:rsidR="00DA3BE4" w:rsidRDefault="00DA3BE4" w:rsidP="004E5A83">
      <w:pPr>
        <w:pStyle w:val="texterapport3"/>
      </w:pPr>
      <w:r>
        <w:t xml:space="preserve">Ensuite on configure le </w:t>
      </w:r>
      <w:proofErr w:type="spellStart"/>
      <w:r>
        <w:t>Void</w:t>
      </w:r>
      <w:proofErr w:type="spellEnd"/>
      <w:r>
        <w:t xml:space="preserve"> setup et on </w:t>
      </w:r>
      <w:r w:rsidR="006E1771">
        <w:t>déclare</w:t>
      </w:r>
      <w:r>
        <w:t xml:space="preserve"> la variable </w:t>
      </w:r>
      <w:proofErr w:type="spellStart"/>
      <w:r>
        <w:t>Led</w:t>
      </w:r>
      <w:proofErr w:type="spellEnd"/>
      <w:r>
        <w:t xml:space="preserve"> ou D14 comme</w:t>
      </w:r>
      <w:r w:rsidR="00607B7B">
        <w:t xml:space="preserve"> une sortie en utilisant la ligne </w:t>
      </w:r>
      <w:proofErr w:type="spellStart"/>
      <w:proofErr w:type="gramStart"/>
      <w:r w:rsidR="00607B7B">
        <w:t>pinMode</w:t>
      </w:r>
      <w:proofErr w:type="spellEnd"/>
      <w:r w:rsidR="00607B7B">
        <w:t>(</w:t>
      </w:r>
      <w:proofErr w:type="gramEnd"/>
      <w:r w:rsidR="00607B7B">
        <w:t>)</w:t>
      </w:r>
    </w:p>
    <w:p w14:paraId="73736EE7" w14:textId="3E6FB93E" w:rsidR="00607B7B" w:rsidRDefault="00607B7B" w:rsidP="00BE57DC">
      <w:pPr>
        <w:rPr>
          <w:lang w:val="fr-FR"/>
        </w:rPr>
      </w:pPr>
      <w:r>
        <w:rPr>
          <w:noProof/>
        </w:rPr>
        <w:drawing>
          <wp:inline distT="0" distB="0" distL="0" distR="0" wp14:anchorId="4DEF46D9" wp14:editId="03047BDE">
            <wp:extent cx="3371850" cy="114300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24C53" w14:textId="77777777" w:rsidR="00607B7B" w:rsidRDefault="00607B7B" w:rsidP="00BE57DC">
      <w:pPr>
        <w:rPr>
          <w:lang w:val="fr-FR"/>
        </w:rPr>
      </w:pPr>
    </w:p>
    <w:p w14:paraId="2A507D28" w14:textId="4DA5B5E6" w:rsidR="004E71A3" w:rsidRDefault="00A40ED2" w:rsidP="004E5A83">
      <w:pPr>
        <w:pStyle w:val="texterapport2"/>
      </w:pPr>
      <w:bookmarkStart w:id="11" w:name="_Toc129426530"/>
      <w:r>
        <w:t xml:space="preserve">Boucle </w:t>
      </w:r>
      <w:proofErr w:type="spellStart"/>
      <w:r>
        <w:t>Void</w:t>
      </w:r>
      <w:proofErr w:type="spellEnd"/>
      <w:r>
        <w:t xml:space="preserve"> Loop :</w:t>
      </w:r>
      <w:bookmarkEnd w:id="11"/>
    </w:p>
    <w:p w14:paraId="694009B3" w14:textId="732A992D" w:rsidR="00A40ED2" w:rsidRDefault="00A40ED2" w:rsidP="004E5A83">
      <w:pPr>
        <w:pStyle w:val="texterapport3"/>
      </w:pPr>
      <w:r>
        <w:t xml:space="preserve">Pour un exemple on va prendre un programme de base faire </w:t>
      </w:r>
      <w:proofErr w:type="spellStart"/>
      <w:r>
        <w:t>clignonté</w:t>
      </w:r>
      <w:proofErr w:type="spellEnd"/>
      <w:r>
        <w:t xml:space="preserve"> la </w:t>
      </w:r>
      <w:proofErr w:type="spellStart"/>
      <w:r>
        <w:t>led</w:t>
      </w:r>
      <w:proofErr w:type="spellEnd"/>
    </w:p>
    <w:p w14:paraId="20D2E0FC" w14:textId="063E1E9C" w:rsidR="004E71A3" w:rsidRDefault="00397E6E" w:rsidP="00BE57DC">
      <w:pPr>
        <w:rPr>
          <w:lang w:val="fr-FR"/>
        </w:rPr>
      </w:pPr>
      <w:r>
        <w:rPr>
          <w:noProof/>
        </w:rPr>
        <w:drawing>
          <wp:inline distT="0" distB="0" distL="0" distR="0" wp14:anchorId="1997B3CE" wp14:editId="03FFC53B">
            <wp:extent cx="4191000" cy="1647825"/>
            <wp:effectExtent l="0" t="0" r="0" b="952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298E" w14:textId="182906AA" w:rsidR="004E71A3" w:rsidRDefault="004E71A3" w:rsidP="00BE57DC">
      <w:pPr>
        <w:rPr>
          <w:lang w:val="fr-FR"/>
        </w:rPr>
      </w:pPr>
    </w:p>
    <w:p w14:paraId="78F15FE0" w14:textId="20E42B5E" w:rsidR="00397E6E" w:rsidRDefault="00F622CF" w:rsidP="004E5A83">
      <w:pPr>
        <w:pStyle w:val="Citation"/>
      </w:pPr>
      <w:bookmarkStart w:id="12" w:name="_Toc129426492"/>
      <w:bookmarkStart w:id="13" w:name="_Toc129426531"/>
      <w:r>
        <w:lastRenderedPageBreak/>
        <w:t xml:space="preserve">Schéma </w:t>
      </w:r>
      <w:proofErr w:type="spellStart"/>
      <w:r>
        <w:t>electronique</w:t>
      </w:r>
      <w:bookmarkEnd w:id="12"/>
      <w:bookmarkEnd w:id="13"/>
      <w:proofErr w:type="spellEnd"/>
    </w:p>
    <w:p w14:paraId="6C606B78" w14:textId="53666851" w:rsidR="00F622CF" w:rsidRDefault="00A37817" w:rsidP="004E5A83">
      <w:pPr>
        <w:pStyle w:val="texterapport2"/>
      </w:pPr>
      <w:bookmarkStart w:id="14" w:name="_Toc129426532"/>
      <w:r>
        <w:t xml:space="preserve">Le schéma </w:t>
      </w:r>
      <w:proofErr w:type="spellStart"/>
      <w:r>
        <w:t>electrique</w:t>
      </w:r>
      <w:proofErr w:type="spellEnd"/>
      <w:r>
        <w:t xml:space="preserve"> pour ce petit montage nécessite :</w:t>
      </w:r>
      <w:bookmarkEnd w:id="14"/>
    </w:p>
    <w:p w14:paraId="6E822034" w14:textId="79C6842C" w:rsidR="00397E6E" w:rsidRDefault="0094570E" w:rsidP="0094570E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Carte Arduino </w:t>
      </w:r>
      <w:proofErr w:type="spellStart"/>
      <w:r>
        <w:rPr>
          <w:lang w:val="fr-FR"/>
        </w:rPr>
        <w:t>Uno</w:t>
      </w:r>
      <w:proofErr w:type="spellEnd"/>
    </w:p>
    <w:p w14:paraId="4FC984B1" w14:textId="07E4DD3D" w:rsidR="0094570E" w:rsidRDefault="0094570E" w:rsidP="0094570E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Plaque de test</w:t>
      </w:r>
    </w:p>
    <w:p w14:paraId="72081AA4" w14:textId="1C21FF91" w:rsidR="0094570E" w:rsidRDefault="0094570E" w:rsidP="0094570E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Resistance 350 ohm</w:t>
      </w:r>
    </w:p>
    <w:p w14:paraId="5F561C77" w14:textId="54099DFE" w:rsidR="0094570E" w:rsidRDefault="0094570E" w:rsidP="0094570E">
      <w:pPr>
        <w:pStyle w:val="Paragraphedeliste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Led</w:t>
      </w:r>
      <w:proofErr w:type="spellEnd"/>
    </w:p>
    <w:p w14:paraId="1875F0FC" w14:textId="717B43B0" w:rsidR="0094570E" w:rsidRDefault="0094570E" w:rsidP="0094570E">
      <w:pPr>
        <w:ind w:left="360"/>
        <w:rPr>
          <w:lang w:val="fr-FR"/>
        </w:rPr>
      </w:pPr>
    </w:p>
    <w:p w14:paraId="21818373" w14:textId="78B2C6C4" w:rsidR="0094570E" w:rsidRDefault="0094570E" w:rsidP="0094570E">
      <w:pPr>
        <w:ind w:left="360"/>
        <w:rPr>
          <w:lang w:val="fr-FR"/>
        </w:rPr>
      </w:pPr>
      <w:r>
        <w:rPr>
          <w:noProof/>
        </w:rPr>
        <w:drawing>
          <wp:inline distT="0" distB="0" distL="0" distR="0" wp14:anchorId="7D804C81" wp14:editId="7840FA44">
            <wp:extent cx="5731510" cy="2226945"/>
            <wp:effectExtent l="0" t="0" r="2540" b="1905"/>
            <wp:docPr id="14" name="Image 14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équipeme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D2F44" wp14:editId="05A7B9DA">
            <wp:extent cx="3409950" cy="24955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83125" w14:textId="76DA077A" w:rsidR="0094570E" w:rsidRDefault="0094570E" w:rsidP="004E5A83">
      <w:pPr>
        <w:pStyle w:val="Citation"/>
      </w:pPr>
      <w:r>
        <w:t xml:space="preserve">  </w:t>
      </w:r>
      <w:bookmarkStart w:id="15" w:name="_Toc129426493"/>
      <w:bookmarkStart w:id="16" w:name="_Toc129426533"/>
      <w:r>
        <w:t>Adaptation d’autre entré analogique</w:t>
      </w:r>
      <w:bookmarkEnd w:id="15"/>
      <w:bookmarkEnd w:id="16"/>
    </w:p>
    <w:p w14:paraId="255DD300" w14:textId="614A308D" w:rsidR="0094570E" w:rsidRPr="004E5A83" w:rsidRDefault="0094570E" w:rsidP="004E5A83">
      <w:pPr>
        <w:pStyle w:val="texterapport3"/>
      </w:pPr>
      <w:r w:rsidRPr="004E5A83">
        <w:t xml:space="preserve">On peut </w:t>
      </w:r>
      <w:r w:rsidR="005304E5" w:rsidRPr="004E5A83">
        <w:t>adapter</w:t>
      </w:r>
      <w:r w:rsidRPr="004E5A83">
        <w:t xml:space="preserve"> d’autre pin analogique de la carte </w:t>
      </w:r>
      <w:r w:rsidR="009E1517" w:rsidRPr="004E5A83">
        <w:t>Arduino</w:t>
      </w:r>
      <w:r w:rsidRPr="004E5A83">
        <w:t xml:space="preserve"> </w:t>
      </w:r>
      <w:proofErr w:type="spellStart"/>
      <w:r w:rsidRPr="004E5A83">
        <w:t>uno</w:t>
      </w:r>
      <w:proofErr w:type="spellEnd"/>
      <w:r w:rsidRPr="004E5A83">
        <w:t xml:space="preserve"> ou d’un autre en regardant la datasheet</w:t>
      </w:r>
      <w:r w:rsidR="00A759AC" w:rsidRPr="004E5A83">
        <w:t xml:space="preserve"> des pins par exemple pour le Pin A1 de </w:t>
      </w:r>
      <w:r w:rsidR="009E1517" w:rsidRPr="004E5A83">
        <w:t>l’Arduino</w:t>
      </w:r>
      <w:r w:rsidR="00A759AC" w:rsidRPr="004E5A83">
        <w:t xml:space="preserve"> </w:t>
      </w:r>
      <w:proofErr w:type="spellStart"/>
      <w:r w:rsidR="00A759AC" w:rsidRPr="004E5A83">
        <w:t>uno</w:t>
      </w:r>
      <w:proofErr w:type="spellEnd"/>
      <w:r w:rsidR="00A759AC" w:rsidRPr="004E5A83">
        <w:t xml:space="preserve"> c’est la </w:t>
      </w:r>
      <w:r w:rsidR="009E1517" w:rsidRPr="004E5A83">
        <w:t>sortie</w:t>
      </w:r>
      <w:r w:rsidR="00A759AC" w:rsidRPr="004E5A83">
        <w:t xml:space="preserve"> digital D15 il faut aussi savoir que on ne peut pas </w:t>
      </w:r>
      <w:proofErr w:type="spellStart"/>
      <w:proofErr w:type="gramStart"/>
      <w:r w:rsidR="00A759AC" w:rsidRPr="004E5A83">
        <w:t>a</w:t>
      </w:r>
      <w:proofErr w:type="spellEnd"/>
      <w:proofErr w:type="gramEnd"/>
      <w:r w:rsidR="00A759AC" w:rsidRPr="004E5A83">
        <w:t xml:space="preserve"> la fois avoir un entré analogique et une sortie digital</w:t>
      </w:r>
      <w:r w:rsidR="009E1517" w:rsidRPr="004E5A83">
        <w:t xml:space="preserve"> </w:t>
      </w:r>
      <w:r w:rsidR="00A759AC" w:rsidRPr="004E5A83">
        <w:t xml:space="preserve">on choisis l’un ou l’autre. </w:t>
      </w:r>
    </w:p>
    <w:p w14:paraId="6C8892FF" w14:textId="77777777" w:rsidR="0094570E" w:rsidRDefault="0094570E" w:rsidP="0094570E">
      <w:pPr>
        <w:ind w:left="360"/>
        <w:rPr>
          <w:lang w:val="fr-FR"/>
        </w:rPr>
      </w:pPr>
    </w:p>
    <w:p w14:paraId="20E098DF" w14:textId="1B204C62" w:rsidR="0094570E" w:rsidRPr="0094570E" w:rsidRDefault="0094570E" w:rsidP="0094570E">
      <w:pPr>
        <w:ind w:left="360"/>
        <w:rPr>
          <w:lang w:val="fr-FR"/>
        </w:rPr>
      </w:pPr>
    </w:p>
    <w:sectPr w:rsidR="0094570E" w:rsidRPr="0094570E" w:rsidSect="00BF0F76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0FF76" w14:textId="77777777" w:rsidR="009675F1" w:rsidRDefault="009675F1" w:rsidP="00633969">
      <w:pPr>
        <w:spacing w:after="0" w:line="240" w:lineRule="auto"/>
      </w:pPr>
      <w:r>
        <w:separator/>
      </w:r>
    </w:p>
  </w:endnote>
  <w:endnote w:type="continuationSeparator" w:id="0">
    <w:p w14:paraId="152D3A63" w14:textId="77777777" w:rsidR="009675F1" w:rsidRDefault="009675F1" w:rsidP="00633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1D05F" w14:textId="1CBEE0BF" w:rsidR="00633969" w:rsidRDefault="00633969">
    <w:pPr>
      <w:pStyle w:val="Pieddepage"/>
    </w:pPr>
    <w:r>
      <w:t xml:space="preserve">Page </w:t>
    </w:r>
    <w:sdt>
      <w:sdtPr>
        <w:id w:val="-155291643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                                                             </w:t>
        </w:r>
        <w:r w:rsidRPr="00633969">
          <w:rPr>
            <w:rFonts w:ascii="Algerian" w:hAnsi="Algerian"/>
          </w:rPr>
          <w:t xml:space="preserve">Jérémy </w:t>
        </w:r>
        <w:proofErr w:type="spellStart"/>
        <w:r w:rsidRPr="00633969">
          <w:rPr>
            <w:rFonts w:ascii="Algerian" w:hAnsi="Algerian"/>
          </w:rPr>
          <w:t>Clémente</w:t>
        </w:r>
        <w:proofErr w:type="spellEnd"/>
        <w:r>
          <w:t xml:space="preserve"> </w:t>
        </w:r>
        <w:r>
          <w:tab/>
        </w:r>
        <w:r w:rsidRPr="00633969">
          <w:t xml:space="preserve"> </w:t>
        </w:r>
        <w:r>
          <w:rPr>
            <w:noProof/>
          </w:rPr>
          <w:drawing>
            <wp:inline distT="0" distB="0" distL="0" distR="0" wp14:anchorId="0A2DBD01" wp14:editId="6D192855">
              <wp:extent cx="253365" cy="236312"/>
              <wp:effectExtent l="0" t="0" r="0" b="0"/>
              <wp:docPr id="1" name="Image 1" descr="Une image contenant texte, signe&#10;&#10;Description générée automatiquemen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 descr="Une image contenant texte, signe&#10;&#10;Description générée automatiquement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0033" b="8862"/>
                      <a:stretch/>
                    </pic:blipFill>
                    <pic:spPr bwMode="auto">
                      <a:xfrm>
                        <a:off x="0" y="0"/>
                        <a:ext cx="277811" cy="2591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</w:p>
  <w:p w14:paraId="2DB3630D" w14:textId="72731C32" w:rsidR="00633969" w:rsidRPr="00633969" w:rsidRDefault="00633969">
    <w:pPr>
      <w:pStyle w:val="Pieddepage"/>
      <w:rPr>
        <w:lang w:val="fr-FR"/>
      </w:rPr>
    </w:pP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41BBDC" wp14:editId="0A570D68">
              <wp:simplePos x="0" y="0"/>
              <wp:positionH relativeFrom="column">
                <wp:posOffset>-931545</wp:posOffset>
              </wp:positionH>
              <wp:positionV relativeFrom="paragraph">
                <wp:posOffset>220882</wp:posOffset>
              </wp:positionV>
              <wp:extent cx="7566856" cy="404446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6856" cy="404446"/>
                      </a:xfrm>
                      <a:prstGeom prst="rect">
                        <a:avLst/>
                      </a:prstGeom>
                      <a:solidFill>
                        <a:srgbClr val="30385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428AD31" id="Rectangle 2" o:spid="_x0000_s1026" style="position:absolute;margin-left:-73.35pt;margin-top:17.4pt;width:595.8pt;height:31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" fillcolor="#30385f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508BF" w14:textId="77777777" w:rsidR="009675F1" w:rsidRDefault="009675F1" w:rsidP="00633969">
      <w:pPr>
        <w:spacing w:after="0" w:line="240" w:lineRule="auto"/>
      </w:pPr>
      <w:r>
        <w:separator/>
      </w:r>
    </w:p>
  </w:footnote>
  <w:footnote w:type="continuationSeparator" w:id="0">
    <w:p w14:paraId="7371A90E" w14:textId="77777777" w:rsidR="009675F1" w:rsidRDefault="009675F1" w:rsidP="00633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1B603" w14:textId="0D27EA9D" w:rsidR="00B90CFE" w:rsidRDefault="00B90CFE">
    <w:pPr>
      <w:pStyle w:val="En-tte"/>
    </w:pP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6DF298" wp14:editId="1F49B618">
              <wp:simplePos x="0" y="0"/>
              <wp:positionH relativeFrom="column">
                <wp:posOffset>-3091543</wp:posOffset>
              </wp:positionH>
              <wp:positionV relativeFrom="paragraph">
                <wp:posOffset>-438695</wp:posOffset>
              </wp:positionV>
              <wp:extent cx="10679976" cy="348343"/>
              <wp:effectExtent l="0" t="0" r="26670" b="1397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79976" cy="348343"/>
                      </a:xfrm>
                      <a:prstGeom prst="rect">
                        <a:avLst/>
                      </a:prstGeom>
                      <a:solidFill>
                        <a:srgbClr val="30385F"/>
                      </a:solidFill>
                      <a:ln>
                        <a:solidFill>
                          <a:srgbClr val="3038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F182A1" id="Rectangle 9" o:spid="_x0000_s1026" style="position:absolute;margin-left:-243.45pt;margin-top:-34.55pt;width:840.9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" fillcolor="#30385f" strokecolor="#30385f" strokeweight="1pt"/>
          </w:pict>
        </mc:Fallback>
      </mc:AlternateContent>
    </w: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4A9A41" wp14:editId="28E72C17">
              <wp:simplePos x="0" y="0"/>
              <wp:positionH relativeFrom="column">
                <wp:posOffset>-6073820</wp:posOffset>
              </wp:positionH>
              <wp:positionV relativeFrom="paragraph">
                <wp:posOffset>4699499</wp:posOffset>
              </wp:positionV>
              <wp:extent cx="10679976" cy="403860"/>
              <wp:effectExtent l="0" t="5715" r="1905" b="190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0679976" cy="403860"/>
                      </a:xfrm>
                      <a:prstGeom prst="rect">
                        <a:avLst/>
                      </a:prstGeom>
                      <a:solidFill>
                        <a:srgbClr val="30385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239F92C" id="Rectangle 5" o:spid="_x0000_s1026" style="position:absolute;margin-left:-478.25pt;margin-top:370.05pt;width:840.95pt;height:31.8pt;rotation: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" fillcolor="#30385f" stroked="f" strokeweight="1pt"/>
          </w:pict>
        </mc:Fallback>
      </mc:AlternateContent>
    </w: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60D4DA" wp14:editId="763A4F5F">
              <wp:simplePos x="0" y="0"/>
              <wp:positionH relativeFrom="column">
                <wp:posOffset>1088570</wp:posOffset>
              </wp:positionH>
              <wp:positionV relativeFrom="paragraph">
                <wp:posOffset>4710249</wp:posOffset>
              </wp:positionV>
              <wp:extent cx="10679976" cy="403860"/>
              <wp:effectExtent l="0" t="5715" r="1905" b="190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0679976" cy="403860"/>
                      </a:xfrm>
                      <a:prstGeom prst="rect">
                        <a:avLst/>
                      </a:prstGeom>
                      <a:solidFill>
                        <a:srgbClr val="30385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F24EE9" id="Rectangle 4" o:spid="_x0000_s1026" style="position:absolute;margin-left:85.7pt;margin-top:370.9pt;width:840.95pt;height:31.8pt;rotation: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" fillcolor="#30385f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3FA"/>
    <w:multiLevelType w:val="hybridMultilevel"/>
    <w:tmpl w:val="2DA473BC"/>
    <w:lvl w:ilvl="0" w:tplc="800A60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D8C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227BE"/>
    <w:multiLevelType w:val="hybridMultilevel"/>
    <w:tmpl w:val="AB14BC12"/>
    <w:lvl w:ilvl="0" w:tplc="800A60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D8C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D2B08"/>
    <w:multiLevelType w:val="hybridMultilevel"/>
    <w:tmpl w:val="10388DEE"/>
    <w:lvl w:ilvl="0" w:tplc="4EC42C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D8C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3249A"/>
    <w:multiLevelType w:val="hybridMultilevel"/>
    <w:tmpl w:val="A5B4569A"/>
    <w:lvl w:ilvl="0" w:tplc="800A60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D8C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F4A78"/>
    <w:multiLevelType w:val="hybridMultilevel"/>
    <w:tmpl w:val="F8125076"/>
    <w:lvl w:ilvl="0" w:tplc="4EC42C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D8C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718D5"/>
    <w:multiLevelType w:val="hybridMultilevel"/>
    <w:tmpl w:val="B6D8FA42"/>
    <w:lvl w:ilvl="0" w:tplc="4EC42C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D8C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63071">
    <w:abstractNumId w:val="1"/>
  </w:num>
  <w:num w:numId="2" w16cid:durableId="1324696449">
    <w:abstractNumId w:val="4"/>
  </w:num>
  <w:num w:numId="3" w16cid:durableId="1950161621">
    <w:abstractNumId w:val="0"/>
  </w:num>
  <w:num w:numId="4" w16cid:durableId="1465385328">
    <w:abstractNumId w:val="3"/>
  </w:num>
  <w:num w:numId="5" w16cid:durableId="1571816184">
    <w:abstractNumId w:val="2"/>
  </w:num>
  <w:num w:numId="6" w16cid:durableId="24910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5B"/>
    <w:rsid w:val="00020DF9"/>
    <w:rsid w:val="000234CC"/>
    <w:rsid w:val="00030923"/>
    <w:rsid w:val="00032EBA"/>
    <w:rsid w:val="00046F8D"/>
    <w:rsid w:val="000655CF"/>
    <w:rsid w:val="0009316D"/>
    <w:rsid w:val="0009747E"/>
    <w:rsid w:val="000C7948"/>
    <w:rsid w:val="000C7D66"/>
    <w:rsid w:val="000D074C"/>
    <w:rsid w:val="000E20D2"/>
    <w:rsid w:val="00112CAD"/>
    <w:rsid w:val="001313BB"/>
    <w:rsid w:val="00153722"/>
    <w:rsid w:val="00197ADA"/>
    <w:rsid w:val="001E6FF8"/>
    <w:rsid w:val="0022481B"/>
    <w:rsid w:val="00232E41"/>
    <w:rsid w:val="002806C9"/>
    <w:rsid w:val="00290F7E"/>
    <w:rsid w:val="002A70A7"/>
    <w:rsid w:val="00302828"/>
    <w:rsid w:val="00306CFF"/>
    <w:rsid w:val="00326E74"/>
    <w:rsid w:val="0035567A"/>
    <w:rsid w:val="0036167B"/>
    <w:rsid w:val="00370B76"/>
    <w:rsid w:val="003747CC"/>
    <w:rsid w:val="00375C4B"/>
    <w:rsid w:val="00397E6E"/>
    <w:rsid w:val="003B79A5"/>
    <w:rsid w:val="00415039"/>
    <w:rsid w:val="00441BC1"/>
    <w:rsid w:val="004631FA"/>
    <w:rsid w:val="00472DB4"/>
    <w:rsid w:val="00481949"/>
    <w:rsid w:val="004A727B"/>
    <w:rsid w:val="004E5A83"/>
    <w:rsid w:val="004E71A3"/>
    <w:rsid w:val="004F0057"/>
    <w:rsid w:val="00524D5B"/>
    <w:rsid w:val="005304E5"/>
    <w:rsid w:val="00581189"/>
    <w:rsid w:val="00584A7F"/>
    <w:rsid w:val="005B370A"/>
    <w:rsid w:val="00607B7B"/>
    <w:rsid w:val="006273C7"/>
    <w:rsid w:val="00630379"/>
    <w:rsid w:val="00633969"/>
    <w:rsid w:val="00640D1E"/>
    <w:rsid w:val="00671166"/>
    <w:rsid w:val="006B20C9"/>
    <w:rsid w:val="006D511E"/>
    <w:rsid w:val="006E1771"/>
    <w:rsid w:val="006F10FA"/>
    <w:rsid w:val="0075692A"/>
    <w:rsid w:val="00761F92"/>
    <w:rsid w:val="007B41C9"/>
    <w:rsid w:val="007B6D33"/>
    <w:rsid w:val="007D3399"/>
    <w:rsid w:val="007E465B"/>
    <w:rsid w:val="00820BB1"/>
    <w:rsid w:val="008575F3"/>
    <w:rsid w:val="00870CC6"/>
    <w:rsid w:val="00875328"/>
    <w:rsid w:val="008C3E19"/>
    <w:rsid w:val="008C67C1"/>
    <w:rsid w:val="008F37DE"/>
    <w:rsid w:val="00911282"/>
    <w:rsid w:val="009118CD"/>
    <w:rsid w:val="0094570E"/>
    <w:rsid w:val="009621CD"/>
    <w:rsid w:val="00967372"/>
    <w:rsid w:val="009675F1"/>
    <w:rsid w:val="00991E49"/>
    <w:rsid w:val="009952DC"/>
    <w:rsid w:val="009A1E68"/>
    <w:rsid w:val="009A5943"/>
    <w:rsid w:val="009B0DBA"/>
    <w:rsid w:val="009B3BD4"/>
    <w:rsid w:val="009E1517"/>
    <w:rsid w:val="009E1A76"/>
    <w:rsid w:val="009F0F67"/>
    <w:rsid w:val="009F18D9"/>
    <w:rsid w:val="009F732A"/>
    <w:rsid w:val="00A34436"/>
    <w:rsid w:val="00A37817"/>
    <w:rsid w:val="00A40ED2"/>
    <w:rsid w:val="00A4216F"/>
    <w:rsid w:val="00A63AB5"/>
    <w:rsid w:val="00A759AC"/>
    <w:rsid w:val="00A77AAA"/>
    <w:rsid w:val="00A821E7"/>
    <w:rsid w:val="00AA2C33"/>
    <w:rsid w:val="00AE5E45"/>
    <w:rsid w:val="00B16A85"/>
    <w:rsid w:val="00B2062C"/>
    <w:rsid w:val="00B525F1"/>
    <w:rsid w:val="00B530EA"/>
    <w:rsid w:val="00B90CFE"/>
    <w:rsid w:val="00BA3CC1"/>
    <w:rsid w:val="00BD6561"/>
    <w:rsid w:val="00BE57DC"/>
    <w:rsid w:val="00BE5A5E"/>
    <w:rsid w:val="00BE7672"/>
    <w:rsid w:val="00BF0F76"/>
    <w:rsid w:val="00C05CFB"/>
    <w:rsid w:val="00C4095F"/>
    <w:rsid w:val="00C74027"/>
    <w:rsid w:val="00C76874"/>
    <w:rsid w:val="00CA49EC"/>
    <w:rsid w:val="00CD450D"/>
    <w:rsid w:val="00CE4FCB"/>
    <w:rsid w:val="00CF10B7"/>
    <w:rsid w:val="00D71EEA"/>
    <w:rsid w:val="00D74618"/>
    <w:rsid w:val="00D77141"/>
    <w:rsid w:val="00D924B3"/>
    <w:rsid w:val="00DA3BE4"/>
    <w:rsid w:val="00DC306D"/>
    <w:rsid w:val="00DC3B1F"/>
    <w:rsid w:val="00DC61BA"/>
    <w:rsid w:val="00DD5CAC"/>
    <w:rsid w:val="00DE2FA8"/>
    <w:rsid w:val="00E07883"/>
    <w:rsid w:val="00E236B5"/>
    <w:rsid w:val="00E33AF2"/>
    <w:rsid w:val="00E5593D"/>
    <w:rsid w:val="00E64975"/>
    <w:rsid w:val="00E71C75"/>
    <w:rsid w:val="00E97CF4"/>
    <w:rsid w:val="00EA75FE"/>
    <w:rsid w:val="00EE01E6"/>
    <w:rsid w:val="00EF6A69"/>
    <w:rsid w:val="00F26A87"/>
    <w:rsid w:val="00F27021"/>
    <w:rsid w:val="00F622CF"/>
    <w:rsid w:val="00F65103"/>
    <w:rsid w:val="00F84660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4F5CB"/>
  <w15:chartTrackingRefBased/>
  <w15:docId w15:val="{7F6D0991-6179-43FE-B0FA-C43A5039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rsid w:val="003B79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B16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33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3969"/>
  </w:style>
  <w:style w:type="paragraph" w:styleId="Pieddepage">
    <w:name w:val="footer"/>
    <w:basedOn w:val="Normal"/>
    <w:link w:val="PieddepageCar"/>
    <w:uiPriority w:val="99"/>
    <w:unhideWhenUsed/>
    <w:rsid w:val="00633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3969"/>
  </w:style>
  <w:style w:type="paragraph" w:styleId="Paragraphedeliste">
    <w:name w:val="List Paragraph"/>
    <w:basedOn w:val="Normal"/>
    <w:uiPriority w:val="34"/>
    <w:qFormat/>
    <w:rsid w:val="00BE57DC"/>
    <w:pPr>
      <w:ind w:left="720"/>
      <w:contextualSpacing/>
    </w:pPr>
  </w:style>
  <w:style w:type="paragraph" w:customStyle="1" w:styleId="ligne3">
    <w:name w:val="ligne 3"/>
    <w:next w:val="ligne4"/>
    <w:link w:val="ligne3Car"/>
    <w:qFormat/>
    <w:rsid w:val="00F84660"/>
    <w:pPr>
      <w:tabs>
        <w:tab w:val="left" w:pos="1276"/>
      </w:tabs>
      <w:spacing w:before="20" w:after="0" w:line="240" w:lineRule="auto"/>
    </w:pPr>
    <w:rPr>
      <w:rFonts w:ascii="Arial" w:hAnsi="Arial" w:cs="Arial"/>
      <w:color w:val="FFFFFF" w:themeColor="background1"/>
      <w:sz w:val="24"/>
      <w:szCs w:val="24"/>
      <w:lang w:val="fr-FR"/>
    </w:rPr>
  </w:style>
  <w:style w:type="character" w:customStyle="1" w:styleId="ligne3Car">
    <w:name w:val="ligne 3 Car"/>
    <w:basedOn w:val="Policepardfaut"/>
    <w:link w:val="ligne3"/>
    <w:rsid w:val="00F84660"/>
    <w:rPr>
      <w:rFonts w:ascii="Arial" w:hAnsi="Arial" w:cs="Arial"/>
      <w:color w:val="FFFFFF" w:themeColor="background1"/>
      <w:sz w:val="24"/>
      <w:szCs w:val="24"/>
      <w:lang w:val="fr-FR"/>
    </w:rPr>
  </w:style>
  <w:style w:type="paragraph" w:customStyle="1" w:styleId="ligne4">
    <w:name w:val="ligne 4"/>
    <w:link w:val="ligne4Car"/>
    <w:qFormat/>
    <w:rsid w:val="00F84660"/>
    <w:pPr>
      <w:tabs>
        <w:tab w:val="left" w:pos="1276"/>
      </w:tabs>
      <w:spacing w:after="0" w:line="240" w:lineRule="auto"/>
    </w:pPr>
    <w:rPr>
      <w:rFonts w:ascii="Franklin Gothic Book" w:hAnsi="Franklin Gothic Book" w:cs="Arial"/>
      <w:i/>
      <w:color w:val="FFFFFF" w:themeColor="background1"/>
      <w:sz w:val="24"/>
      <w:szCs w:val="24"/>
      <w:lang w:val="fr-FR"/>
    </w:rPr>
  </w:style>
  <w:style w:type="character" w:customStyle="1" w:styleId="ligne4Car">
    <w:name w:val="ligne 4 Car"/>
    <w:basedOn w:val="ligne3Car"/>
    <w:link w:val="ligne4"/>
    <w:rsid w:val="00F84660"/>
    <w:rPr>
      <w:rFonts w:ascii="Franklin Gothic Book" w:hAnsi="Franklin Gothic Book" w:cs="Arial"/>
      <w:i/>
      <w:color w:val="FFFFFF" w:themeColor="background1"/>
      <w:sz w:val="24"/>
      <w:szCs w:val="24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3B7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2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itation">
    <w:name w:val="Quote"/>
    <w:aliases w:val="Titre rapport 1"/>
    <w:basedOn w:val="Normal"/>
    <w:next w:val="Normal"/>
    <w:link w:val="CitationCar"/>
    <w:uiPriority w:val="29"/>
    <w:qFormat/>
    <w:rsid w:val="00CE4FCB"/>
    <w:pPr>
      <w:shd w:val="solid" w:color="D8C050" w:fill="auto"/>
      <w:spacing w:before="200"/>
      <w:ind w:left="864" w:right="864"/>
      <w:jc w:val="center"/>
    </w:pPr>
    <w:rPr>
      <w:rFonts w:ascii="Algerian" w:hAnsi="Algerian"/>
      <w:iCs/>
      <w:color w:val="FFFFFF" w:themeColor="background1"/>
      <w:sz w:val="28"/>
      <w:lang w:val="fr-FR"/>
    </w:rPr>
  </w:style>
  <w:style w:type="character" w:customStyle="1" w:styleId="CitationCar">
    <w:name w:val="Citation Car"/>
    <w:aliases w:val="Titre rapport 1 Car"/>
    <w:basedOn w:val="Policepardfaut"/>
    <w:link w:val="Citation"/>
    <w:uiPriority w:val="29"/>
    <w:rsid w:val="00CE4FCB"/>
    <w:rPr>
      <w:rFonts w:ascii="Algerian" w:hAnsi="Algerian"/>
      <w:iCs/>
      <w:color w:val="FFFFFF" w:themeColor="background1"/>
      <w:sz w:val="28"/>
      <w:shd w:val="solid" w:color="D8C050" w:fill="auto"/>
      <w:lang w:val="fr-FR"/>
    </w:rPr>
  </w:style>
  <w:style w:type="paragraph" w:styleId="Citationintense">
    <w:name w:val="Intense Quote"/>
    <w:aliases w:val="sous titre rapport 1"/>
    <w:next w:val="ligne3"/>
    <w:link w:val="CitationintenseCar"/>
    <w:uiPriority w:val="30"/>
    <w:qFormat/>
    <w:rsid w:val="00CE4FCB"/>
    <w:pPr>
      <w:spacing w:before="360" w:after="360"/>
    </w:pPr>
    <w:rPr>
      <w:rFonts w:ascii="Arial" w:hAnsi="Arial"/>
      <w:b/>
      <w:iCs/>
      <w:color w:val="2D3569"/>
      <w:sz w:val="28"/>
      <w:u w:val="single"/>
      <w:lang w:val="fr-FR"/>
    </w:rPr>
  </w:style>
  <w:style w:type="character" w:customStyle="1" w:styleId="CitationintenseCar">
    <w:name w:val="Citation intense Car"/>
    <w:aliases w:val="sous titre rapport 1 Car"/>
    <w:basedOn w:val="Policepardfaut"/>
    <w:link w:val="Citationintense"/>
    <w:uiPriority w:val="30"/>
    <w:rsid w:val="00CE4FCB"/>
    <w:rPr>
      <w:rFonts w:ascii="Arial" w:hAnsi="Arial"/>
      <w:b/>
      <w:iCs/>
      <w:color w:val="2D3569"/>
      <w:sz w:val="28"/>
      <w:u w:val="single"/>
      <w:lang w:val="fr-FR"/>
    </w:rPr>
  </w:style>
  <w:style w:type="character" w:styleId="Rfrencelgre">
    <w:name w:val="Subtle Reference"/>
    <w:aliases w:val="texte rapport"/>
    <w:uiPriority w:val="31"/>
    <w:rsid w:val="00CE4FCB"/>
    <w:rPr>
      <w:rFonts w:ascii="Arial" w:hAnsi="Arial"/>
      <w:color w:val="000000" w:themeColor="text1"/>
      <w:sz w:val="24"/>
      <w:lang w:val="fr-FR"/>
    </w:rPr>
  </w:style>
  <w:style w:type="paragraph" w:customStyle="1" w:styleId="texterapport2">
    <w:name w:val="texte rapport 2"/>
    <w:basedOn w:val="Citationintense"/>
    <w:link w:val="texterapport2Car"/>
    <w:qFormat/>
    <w:rsid w:val="00CE4FCB"/>
    <w:rPr>
      <w:sz w:val="25"/>
    </w:rPr>
  </w:style>
  <w:style w:type="paragraph" w:customStyle="1" w:styleId="texterapport3">
    <w:name w:val="texte rapport 3"/>
    <w:qFormat/>
    <w:rsid w:val="00CE4FCB"/>
    <w:pPr>
      <w:ind w:left="284" w:right="142"/>
    </w:pPr>
    <w:rPr>
      <w:rFonts w:ascii="Times New Roman" w:hAnsi="Times New Roman"/>
      <w:iCs/>
      <w:sz w:val="24"/>
      <w:lang w:val="fr-FR"/>
    </w:rPr>
  </w:style>
  <w:style w:type="character" w:customStyle="1" w:styleId="texterapport2Car">
    <w:name w:val="texte rapport 2 Car"/>
    <w:basedOn w:val="CitationintenseCar"/>
    <w:link w:val="texterapport2"/>
    <w:rsid w:val="00CE4FCB"/>
    <w:rPr>
      <w:rFonts w:ascii="Arial" w:hAnsi="Arial"/>
      <w:b/>
      <w:iCs/>
      <w:color w:val="2D3569"/>
      <w:sz w:val="25"/>
      <w:u w:val="single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6A85"/>
    <w:pPr>
      <w:outlineLvl w:val="9"/>
    </w:pPr>
    <w:rPr>
      <w:lang w:eastAsia="en-GB"/>
    </w:rPr>
  </w:style>
  <w:style w:type="paragraph" w:styleId="TM2">
    <w:name w:val="toc 2"/>
    <w:basedOn w:val="Normal"/>
    <w:next w:val="Normal"/>
    <w:autoRedefine/>
    <w:uiPriority w:val="39"/>
    <w:unhideWhenUsed/>
    <w:rsid w:val="00B16A85"/>
    <w:pPr>
      <w:spacing w:after="100"/>
      <w:ind w:left="220"/>
    </w:pPr>
    <w:rPr>
      <w:rFonts w:eastAsiaTheme="minorEastAsia" w:cs="Times New Roman"/>
      <w:lang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B16A85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B16A85"/>
    <w:pPr>
      <w:spacing w:after="100"/>
      <w:ind w:left="440"/>
    </w:pPr>
    <w:rPr>
      <w:rFonts w:eastAsiaTheme="minorEastAsia" w:cs="Times New Roman"/>
      <w:lang w:eastAsia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B16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B16A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5F8B3-7C5B-4E19-B70D-9787976E4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clemente</dc:creator>
  <cp:keywords/>
  <dc:description/>
  <cp:lastModifiedBy>jeremy clemente</cp:lastModifiedBy>
  <cp:revision>80</cp:revision>
  <cp:lastPrinted>2023-03-11T10:29:00Z</cp:lastPrinted>
  <dcterms:created xsi:type="dcterms:W3CDTF">2023-01-10T22:31:00Z</dcterms:created>
  <dcterms:modified xsi:type="dcterms:W3CDTF">2023-03-11T10:30:00Z</dcterms:modified>
</cp:coreProperties>
</file>