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BF8" w:rsidRPr="00B5550C" w:rsidRDefault="00B5550C" w:rsidP="00B5550C">
      <w:pPr>
        <w:shd w:val="clear" w:color="auto" w:fill="FFFFFF"/>
        <w:spacing w:before="100" w:beforeAutospacing="1" w:after="100" w:afterAutospacing="1" w:line="300" w:lineRule="atLeast"/>
        <w:outlineLvl w:val="0"/>
        <w:rPr>
          <w:rFonts w:ascii="Segoe UI" w:eastAsia="Times New Roman" w:hAnsi="Segoe UI" w:cs="Segoe UI"/>
          <w:color w:val="08090A"/>
          <w:kern w:val="36"/>
          <w:sz w:val="44"/>
          <w:szCs w:val="44"/>
        </w:rPr>
      </w:pPr>
      <w:r w:rsidRPr="00B5550C">
        <w:rPr>
          <w:rFonts w:ascii="Segoe UI" w:eastAsia="Times New Roman" w:hAnsi="Segoe UI" w:cs="Segoe UI"/>
          <w:color w:val="08090A"/>
          <w:kern w:val="36"/>
          <w:sz w:val="44"/>
          <w:szCs w:val="44"/>
        </w:rPr>
        <w:t>Web Architecture</w:t>
      </w:r>
      <w:bookmarkStart w:id="0" w:name="_GoBack"/>
      <w:bookmarkEnd w:id="0"/>
    </w:p>
    <w:p w:rsidR="00E87BF8" w:rsidRDefault="00B5550C" w:rsidP="00E87BF8">
      <w:pPr>
        <w:shd w:val="clear" w:color="auto" w:fill="FFFFFF"/>
        <w:spacing w:before="100" w:beforeAutospacing="1" w:after="100" w:afterAutospacing="1" w:line="240" w:lineRule="auto"/>
        <w:rPr>
          <w:rFonts w:ascii="Segoe UI" w:eastAsia="Times New Roman" w:hAnsi="Segoe UI" w:cs="Segoe UI"/>
          <w:color w:val="08090A"/>
          <w:sz w:val="30"/>
          <w:szCs w:val="30"/>
        </w:rPr>
      </w:pPr>
      <w:r>
        <w:rPr>
          <w:rFonts w:ascii="Segoe UI" w:eastAsia="Times New Roman" w:hAnsi="Segoe UI" w:cs="Segoe UI"/>
          <w:noProof/>
          <w:color w:val="08090A"/>
          <w:sz w:val="30"/>
          <w:szCs w:val="30"/>
        </w:rPr>
        <w:drawing>
          <wp:inline distT="0" distB="0" distL="0" distR="0">
            <wp:extent cx="5760720" cy="3423920"/>
            <wp:effectExtent l="0" t="0" r="0"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ver-client-webflow.jpg"/>
                    <pic:cNvPicPr/>
                  </pic:nvPicPr>
                  <pic:blipFill>
                    <a:blip r:embed="rId5">
                      <a:extLst>
                        <a:ext uri="{28A0092B-C50C-407E-A947-70E740481C1C}">
                          <a14:useLocalDpi xmlns:a14="http://schemas.microsoft.com/office/drawing/2010/main" val="0"/>
                        </a:ext>
                      </a:extLst>
                    </a:blip>
                    <a:stretch>
                      <a:fillRect/>
                    </a:stretch>
                  </pic:blipFill>
                  <pic:spPr>
                    <a:xfrm>
                      <a:off x="0" y="0"/>
                      <a:ext cx="5760720" cy="3423920"/>
                    </a:xfrm>
                    <a:prstGeom prst="rect">
                      <a:avLst/>
                    </a:prstGeom>
                  </pic:spPr>
                </pic:pic>
              </a:graphicData>
            </a:graphic>
          </wp:inline>
        </w:drawing>
      </w:r>
    </w:p>
    <w:p w:rsidR="00E87BF8" w:rsidRPr="00E87BF8" w:rsidRDefault="00E87BF8" w:rsidP="00E87BF8">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E87BF8">
        <w:rPr>
          <w:rFonts w:ascii="Segoe UI" w:eastAsia="Times New Roman" w:hAnsi="Segoe UI" w:cs="Segoe UI"/>
          <w:color w:val="08090A"/>
          <w:sz w:val="30"/>
          <w:szCs w:val="30"/>
        </w:rPr>
        <w:t>The numbers used below beside the Label names following 1 for Request flow and 2 for response flow.</w:t>
      </w:r>
    </w:p>
    <w:p w:rsidR="00E87BF8" w:rsidRPr="00E87BF8" w:rsidRDefault="00E87BF8" w:rsidP="00E87BF8">
      <w:pPr>
        <w:numPr>
          <w:ilvl w:val="0"/>
          <w:numId w:val="1"/>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E87BF8">
        <w:rPr>
          <w:rFonts w:ascii="Segoe UI" w:eastAsia="Times New Roman" w:hAnsi="Segoe UI" w:cs="Segoe UI"/>
          <w:color w:val="08090A"/>
          <w:sz w:val="30"/>
          <w:szCs w:val="30"/>
        </w:rPr>
        <w:t>A1: First user accessed the website through browser. That means user types the URL of the website in browser and hit go.</w:t>
      </w:r>
    </w:p>
    <w:p w:rsidR="00E87BF8" w:rsidRPr="00E87BF8" w:rsidRDefault="00E87BF8" w:rsidP="00E87BF8">
      <w:pPr>
        <w:numPr>
          <w:ilvl w:val="0"/>
          <w:numId w:val="1"/>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E87BF8">
        <w:rPr>
          <w:rFonts w:ascii="Segoe UI" w:eastAsia="Times New Roman" w:hAnsi="Segoe UI" w:cs="Segoe UI"/>
          <w:color w:val="08090A"/>
          <w:sz w:val="30"/>
          <w:szCs w:val="30"/>
        </w:rPr>
        <w:t>B1: The page request on browser will reach to the Web Server (Apache).</w:t>
      </w:r>
    </w:p>
    <w:p w:rsidR="00E87BF8" w:rsidRPr="00E87BF8" w:rsidRDefault="00E87BF8" w:rsidP="00E87BF8">
      <w:pPr>
        <w:numPr>
          <w:ilvl w:val="0"/>
          <w:numId w:val="1"/>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E87BF8">
        <w:rPr>
          <w:rFonts w:ascii="Segoe UI" w:eastAsia="Times New Roman" w:hAnsi="Segoe UI" w:cs="Segoe UI"/>
          <w:color w:val="08090A"/>
          <w:sz w:val="30"/>
          <w:szCs w:val="30"/>
        </w:rPr>
        <w:t xml:space="preserve">C: Web server will collect that requested page (HTML or PHP or Image file </w:t>
      </w:r>
      <w:proofErr w:type="spellStart"/>
      <w:r w:rsidRPr="00E87BF8">
        <w:rPr>
          <w:rFonts w:ascii="Segoe UI" w:eastAsia="Times New Roman" w:hAnsi="Segoe UI" w:cs="Segoe UI"/>
          <w:color w:val="08090A"/>
          <w:sz w:val="30"/>
          <w:szCs w:val="30"/>
        </w:rPr>
        <w:t>etc</w:t>
      </w:r>
      <w:proofErr w:type="spellEnd"/>
      <w:r w:rsidRPr="00E87BF8">
        <w:rPr>
          <w:rFonts w:ascii="Segoe UI" w:eastAsia="Times New Roman" w:hAnsi="Segoe UI" w:cs="Segoe UI"/>
          <w:color w:val="08090A"/>
          <w:sz w:val="30"/>
          <w:szCs w:val="30"/>
        </w:rPr>
        <w:t>) from its document root. (In our example it will be www folder in WAMP. You will see it in next one)</w:t>
      </w:r>
    </w:p>
    <w:p w:rsidR="00E87BF8" w:rsidRPr="00E87BF8" w:rsidRDefault="00E87BF8" w:rsidP="00E87BF8">
      <w:pPr>
        <w:numPr>
          <w:ilvl w:val="0"/>
          <w:numId w:val="1"/>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E87BF8">
        <w:rPr>
          <w:rFonts w:ascii="Segoe UI" w:eastAsia="Times New Roman" w:hAnsi="Segoe UI" w:cs="Segoe UI"/>
          <w:color w:val="08090A"/>
          <w:sz w:val="30"/>
          <w:szCs w:val="30"/>
        </w:rPr>
        <w:t>B2: Now if it is a static element like HTML, CSS , image file or Java Script file then Apache will send it directly to browser.</w:t>
      </w:r>
    </w:p>
    <w:p w:rsidR="00E87BF8" w:rsidRPr="00E87BF8" w:rsidRDefault="00E87BF8" w:rsidP="00E87BF8">
      <w:pPr>
        <w:numPr>
          <w:ilvl w:val="0"/>
          <w:numId w:val="1"/>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E87BF8">
        <w:rPr>
          <w:rFonts w:ascii="Segoe UI" w:eastAsia="Times New Roman" w:hAnsi="Segoe UI" w:cs="Segoe UI"/>
          <w:color w:val="08090A"/>
          <w:sz w:val="30"/>
          <w:szCs w:val="30"/>
        </w:rPr>
        <w:t>A2: And Browser will render it to user on screen</w:t>
      </w:r>
    </w:p>
    <w:p w:rsidR="00E87BF8" w:rsidRPr="00E87BF8" w:rsidRDefault="00E87BF8" w:rsidP="00E87BF8">
      <w:pPr>
        <w:numPr>
          <w:ilvl w:val="0"/>
          <w:numId w:val="1"/>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E87BF8">
        <w:rPr>
          <w:rFonts w:ascii="Segoe UI" w:eastAsia="Times New Roman" w:hAnsi="Segoe UI" w:cs="Segoe UI"/>
          <w:color w:val="08090A"/>
          <w:sz w:val="30"/>
          <w:szCs w:val="30"/>
        </w:rPr>
        <w:t>D1: If it is a PHP file then Apache sends the content of the file to PHP Interpreter. PHP interpreter interprets the PHP code and executes it. if DB operation is required it performs the same (E)</w:t>
      </w:r>
    </w:p>
    <w:p w:rsidR="00E87BF8" w:rsidRPr="00E87BF8" w:rsidRDefault="00E87BF8" w:rsidP="00E87BF8">
      <w:pPr>
        <w:numPr>
          <w:ilvl w:val="0"/>
          <w:numId w:val="1"/>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E87BF8">
        <w:rPr>
          <w:rFonts w:ascii="Segoe UI" w:eastAsia="Times New Roman" w:hAnsi="Segoe UI" w:cs="Segoe UI"/>
          <w:color w:val="08090A"/>
          <w:sz w:val="30"/>
          <w:szCs w:val="30"/>
        </w:rPr>
        <w:lastRenderedPageBreak/>
        <w:t>D2: PHP Interpreter generates output (if the PHP code is to generate any output) and sends to Apache</w:t>
      </w:r>
    </w:p>
    <w:p w:rsidR="00E87BF8" w:rsidRPr="00E87BF8" w:rsidRDefault="00E87BF8" w:rsidP="00E87BF8">
      <w:pPr>
        <w:numPr>
          <w:ilvl w:val="0"/>
          <w:numId w:val="1"/>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E87BF8">
        <w:rPr>
          <w:rFonts w:ascii="Segoe UI" w:eastAsia="Times New Roman" w:hAnsi="Segoe UI" w:cs="Segoe UI"/>
          <w:color w:val="08090A"/>
          <w:sz w:val="30"/>
          <w:szCs w:val="30"/>
        </w:rPr>
        <w:t>B2: Apache sends that content to browser</w:t>
      </w:r>
    </w:p>
    <w:p w:rsidR="00E87BF8" w:rsidRPr="00E87BF8" w:rsidRDefault="00E87BF8" w:rsidP="00E87BF8">
      <w:pPr>
        <w:numPr>
          <w:ilvl w:val="0"/>
          <w:numId w:val="1"/>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E87BF8">
        <w:rPr>
          <w:rFonts w:ascii="Segoe UI" w:eastAsia="Times New Roman" w:hAnsi="Segoe UI" w:cs="Segoe UI"/>
          <w:color w:val="08090A"/>
          <w:sz w:val="30"/>
          <w:szCs w:val="30"/>
        </w:rPr>
        <w:t xml:space="preserve">A2: Browser renders it to users' screen All static components like HTML, CSS files, Image Files, Java Scripts </w:t>
      </w:r>
      <w:proofErr w:type="spellStart"/>
      <w:r w:rsidRPr="00E87BF8">
        <w:rPr>
          <w:rFonts w:ascii="Segoe UI" w:eastAsia="Times New Roman" w:hAnsi="Segoe UI" w:cs="Segoe UI"/>
          <w:color w:val="08090A"/>
          <w:sz w:val="30"/>
          <w:szCs w:val="30"/>
        </w:rPr>
        <w:t>etc</w:t>
      </w:r>
      <w:proofErr w:type="spellEnd"/>
      <w:r w:rsidRPr="00E87BF8">
        <w:rPr>
          <w:rFonts w:ascii="Segoe UI" w:eastAsia="Times New Roman" w:hAnsi="Segoe UI" w:cs="Segoe UI"/>
          <w:color w:val="08090A"/>
          <w:sz w:val="30"/>
          <w:szCs w:val="30"/>
        </w:rPr>
        <w:t xml:space="preserve"> doesn't need interpreter. Our web browsers are built to render them and display on screen properly. That is why if user requests for these kind of components Apache collects them from Document root and sends back to Browser directly.</w:t>
      </w:r>
    </w:p>
    <w:p w:rsidR="008D6500" w:rsidRDefault="008D6500"/>
    <w:sectPr w:rsidR="008D6500" w:rsidSect="008351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3A7C98"/>
    <w:multiLevelType w:val="multilevel"/>
    <w:tmpl w:val="7012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BF8"/>
    <w:rsid w:val="00261A87"/>
    <w:rsid w:val="00835173"/>
    <w:rsid w:val="008D6500"/>
    <w:rsid w:val="00B5550C"/>
    <w:rsid w:val="00E87BF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16329"/>
  <w15:chartTrackingRefBased/>
  <w15:docId w15:val="{79C9885E-5CB2-4360-AD1A-EC405B858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B555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E87B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op1Char">
    <w:name w:val="Kop 1 Char"/>
    <w:basedOn w:val="Standaardalinea-lettertype"/>
    <w:link w:val="Kop1"/>
    <w:uiPriority w:val="9"/>
    <w:rsid w:val="00B5550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539139">
      <w:bodyDiv w:val="1"/>
      <w:marLeft w:val="0"/>
      <w:marRight w:val="0"/>
      <w:marTop w:val="0"/>
      <w:marBottom w:val="0"/>
      <w:divBdr>
        <w:top w:val="none" w:sz="0" w:space="0" w:color="auto"/>
        <w:left w:val="none" w:sz="0" w:space="0" w:color="auto"/>
        <w:bottom w:val="none" w:sz="0" w:space="0" w:color="auto"/>
        <w:right w:val="none" w:sz="0" w:space="0" w:color="auto"/>
      </w:divBdr>
    </w:div>
    <w:div w:id="179401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202</Words>
  <Characters>1152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Nöcker</dc:creator>
  <cp:keywords/>
  <dc:description/>
  <cp:lastModifiedBy>Peter Nöcker</cp:lastModifiedBy>
  <cp:revision>1</cp:revision>
  <dcterms:created xsi:type="dcterms:W3CDTF">2020-11-12T12:59:00Z</dcterms:created>
  <dcterms:modified xsi:type="dcterms:W3CDTF">2020-11-12T13:17:00Z</dcterms:modified>
</cp:coreProperties>
</file>