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sectPr w:rsidR="009377DA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9377DA"/>
    <w:rsid w:val="0023446B"/>
    <w:rsid w:val="009377DA"/>
    <w:rsid w:val="00B72E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</Words>
  <Characters>104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KarolJ</cp:lastModifiedBy>
  <cp:revision>3</cp:revision>
  <dcterms:created xsi:type="dcterms:W3CDTF">2026-06-03T06:22:00Z</dcterms:created>
  <dcterms:modified xsi:type="dcterms:W3CDTF">2026-06-03T06:45:00Z</dcterms:modified>
</cp:coreProperties>
</file>