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0B274" w14:textId="77777777" w:rsidR="00D378F5" w:rsidRPr="006D5EFC" w:rsidRDefault="00D378F5">
      <w:pPr>
        <w:spacing w:before="80" w:after="40"/>
        <w:rPr>
          <w:rFonts w:ascii="맑은 고딕" w:eastAsia="맑은 고딕" w:hAnsi="맑은 고딕"/>
        </w:rPr>
      </w:pPr>
    </w:p>
    <w:p w14:paraId="0890B275" w14:textId="77777777" w:rsidR="00D378F5" w:rsidRPr="006D5EFC" w:rsidRDefault="00D378F5">
      <w:pPr>
        <w:spacing w:before="80" w:after="40"/>
        <w:rPr>
          <w:rFonts w:ascii="맑은 고딕" w:eastAsia="맑은 고딕" w:hAnsi="맑은 고딕"/>
        </w:rPr>
      </w:pPr>
    </w:p>
    <w:p w14:paraId="0890B276" w14:textId="77777777" w:rsidR="00D378F5" w:rsidRPr="006D5EFC" w:rsidRDefault="00D378F5">
      <w:pPr>
        <w:spacing w:before="80" w:after="40"/>
        <w:rPr>
          <w:rFonts w:ascii="맑은 고딕" w:eastAsia="맑은 고딕" w:hAnsi="맑은 고딕"/>
        </w:rPr>
      </w:pPr>
    </w:p>
    <w:p w14:paraId="0890B277" w14:textId="77777777" w:rsidR="00D378F5" w:rsidRPr="006D5EFC" w:rsidRDefault="006509F9">
      <w:pPr>
        <w:spacing w:after="200"/>
        <w:jc w:val="center"/>
        <w:rPr>
          <w:rFonts w:ascii="맑은 고딕" w:eastAsia="맑은 고딕" w:hAnsi="맑은 고딕"/>
        </w:rPr>
      </w:pPr>
      <w:r w:rsidRPr="006D5EFC">
        <w:rPr>
          <w:rFonts w:ascii="맑은 고딕" w:eastAsia="맑은 고딕" w:hAnsi="맑은 고딕"/>
          <w:b/>
          <w:bCs/>
          <w:color w:val="1F4E79"/>
          <w:sz w:val="60"/>
          <w:szCs w:val="60"/>
        </w:rPr>
        <w:t>집핀</w:t>
      </w:r>
      <w:r w:rsidRPr="006D5EFC">
        <w:rPr>
          <w:rFonts w:ascii="맑은 고딕" w:eastAsia="맑은 고딕" w:hAnsi="맑은 고딕"/>
          <w:b/>
          <w:bCs/>
          <w:color w:val="1F4E79"/>
          <w:sz w:val="60"/>
          <w:szCs w:val="60"/>
        </w:rPr>
        <w:t xml:space="preserve"> (Zippin)</w:t>
      </w:r>
    </w:p>
    <w:p w14:paraId="0890B278" w14:textId="77777777" w:rsidR="00D378F5" w:rsidRPr="006D5EFC" w:rsidRDefault="006509F9">
      <w:pPr>
        <w:spacing w:after="160"/>
        <w:jc w:val="center"/>
        <w:rPr>
          <w:rFonts w:ascii="맑은 고딕" w:eastAsia="맑은 고딕" w:hAnsi="맑은 고딕"/>
        </w:rPr>
      </w:pPr>
      <w:r w:rsidRPr="006D5EFC">
        <w:rPr>
          <w:rFonts w:ascii="맑은 고딕" w:eastAsia="맑은 고딕" w:hAnsi="맑은 고딕"/>
          <w:color w:val="2E75B6"/>
          <w:sz w:val="36"/>
          <w:szCs w:val="36"/>
        </w:rPr>
        <w:t>기술명세서</w:t>
      </w:r>
      <w:r w:rsidRPr="006D5EFC">
        <w:rPr>
          <w:rFonts w:ascii="맑은 고딕" w:eastAsia="맑은 고딕" w:hAnsi="맑은 고딕"/>
          <w:color w:val="2E75B6"/>
          <w:sz w:val="36"/>
          <w:szCs w:val="36"/>
        </w:rPr>
        <w:t xml:space="preserve"> (Technical Specification)</w:t>
      </w:r>
    </w:p>
    <w:p w14:paraId="0890B279" w14:textId="77777777" w:rsidR="00D378F5" w:rsidRPr="006D5EFC" w:rsidRDefault="006509F9">
      <w:pPr>
        <w:spacing w:after="400"/>
        <w:jc w:val="center"/>
        <w:rPr>
          <w:rFonts w:ascii="맑은 고딕" w:eastAsia="맑은 고딕" w:hAnsi="맑은 고딕"/>
        </w:rPr>
      </w:pPr>
      <w:r w:rsidRPr="006D5EFC">
        <w:rPr>
          <w:rFonts w:ascii="맑은 고딕" w:eastAsia="맑은 고딕" w:hAnsi="맑은 고딕"/>
          <w:color w:val="888888"/>
          <w:sz w:val="28"/>
          <w:szCs w:val="28"/>
        </w:rPr>
        <w:t>공동주택</w:t>
      </w:r>
      <w:r w:rsidRPr="006D5EFC">
        <w:rPr>
          <w:rFonts w:ascii="맑은 고딕" w:eastAsia="맑은 고딕" w:hAnsi="맑은 고딕"/>
          <w:color w:val="888888"/>
          <w:sz w:val="28"/>
          <w:szCs w:val="28"/>
        </w:rPr>
        <w:t xml:space="preserve"> </w:t>
      </w:r>
      <w:r w:rsidRPr="006D5EFC">
        <w:rPr>
          <w:rFonts w:ascii="맑은 고딕" w:eastAsia="맑은 고딕" w:hAnsi="맑은 고딕"/>
          <w:color w:val="888888"/>
          <w:sz w:val="28"/>
          <w:szCs w:val="28"/>
        </w:rPr>
        <w:t>비내력벽</w:t>
      </w:r>
      <w:r w:rsidRPr="006D5EFC">
        <w:rPr>
          <w:rFonts w:ascii="맑은 고딕" w:eastAsia="맑은 고딕" w:hAnsi="맑은 고딕"/>
          <w:color w:val="888888"/>
          <w:sz w:val="28"/>
          <w:szCs w:val="28"/>
        </w:rPr>
        <w:t xml:space="preserve"> </w:t>
      </w:r>
      <w:r w:rsidRPr="006D5EFC">
        <w:rPr>
          <w:rFonts w:ascii="맑은 고딕" w:eastAsia="맑은 고딕" w:hAnsi="맑은 고딕"/>
          <w:color w:val="888888"/>
          <w:sz w:val="28"/>
          <w:szCs w:val="28"/>
        </w:rPr>
        <w:t>철거</w:t>
      </w:r>
      <w:r w:rsidRPr="006D5EFC">
        <w:rPr>
          <w:rFonts w:ascii="맑은 고딕" w:eastAsia="맑은 고딕" w:hAnsi="맑은 고딕"/>
          <w:color w:val="888888"/>
          <w:sz w:val="28"/>
          <w:szCs w:val="28"/>
        </w:rPr>
        <w:t xml:space="preserve"> </w:t>
      </w:r>
      <w:r w:rsidRPr="006D5EFC">
        <w:rPr>
          <w:rFonts w:ascii="맑은 고딕" w:eastAsia="맑은 고딕" w:hAnsi="맑은 고딕"/>
          <w:color w:val="888888"/>
          <w:sz w:val="28"/>
          <w:szCs w:val="28"/>
        </w:rPr>
        <w:t>사전검토</w:t>
      </w:r>
      <w:r w:rsidRPr="006D5EFC">
        <w:rPr>
          <w:rFonts w:ascii="맑은 고딕" w:eastAsia="맑은 고딕" w:hAnsi="맑은 고딕"/>
          <w:color w:val="888888"/>
          <w:sz w:val="28"/>
          <w:szCs w:val="28"/>
        </w:rPr>
        <w:t xml:space="preserve"> AI </w:t>
      </w:r>
      <w:r w:rsidRPr="006D5EFC">
        <w:rPr>
          <w:rFonts w:ascii="맑은 고딕" w:eastAsia="맑은 고딕" w:hAnsi="맑은 고딕"/>
          <w:color w:val="888888"/>
          <w:sz w:val="28"/>
          <w:szCs w:val="28"/>
        </w:rPr>
        <w:t>서비스</w:t>
      </w:r>
    </w:p>
    <w:p w14:paraId="0890B27A" w14:textId="77777777" w:rsidR="00D378F5" w:rsidRPr="006D5EFC" w:rsidRDefault="00D378F5">
      <w:pPr>
        <w:spacing w:before="80" w:after="40"/>
        <w:rPr>
          <w:rFonts w:ascii="맑은 고딕" w:eastAsia="맑은 고딕" w:hAnsi="맑은 고딕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61"/>
        <w:gridCol w:w="6885"/>
      </w:tblGrid>
      <w:tr w:rsidR="00D378F5" w:rsidRPr="006D5EFC" w14:paraId="0890B27D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27B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문서명</w:t>
            </w:r>
          </w:p>
        </w:tc>
        <w:tc>
          <w:tcPr>
            <w:tcW w:w="67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27C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집핀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기술명세서</w:t>
            </w:r>
          </w:p>
        </w:tc>
      </w:tr>
      <w:tr w:rsidR="00D378F5" w:rsidRPr="006D5EFC" w14:paraId="0890B280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27E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버전</w:t>
            </w:r>
          </w:p>
        </w:tc>
        <w:tc>
          <w:tcPr>
            <w:tcW w:w="67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27F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v1.6</w:t>
            </w:r>
          </w:p>
        </w:tc>
      </w:tr>
      <w:tr w:rsidR="00D378F5" w:rsidRPr="006D5EFC" w14:paraId="0890B283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281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작성일</w:t>
            </w:r>
          </w:p>
        </w:tc>
        <w:tc>
          <w:tcPr>
            <w:tcW w:w="67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282" w14:textId="2E4BFE55" w:rsidR="00D378F5" w:rsidRPr="006D5EFC" w:rsidRDefault="006509F9">
            <w:pPr>
              <w:rPr>
                <w:rFonts w:ascii="맑은 고딕" w:eastAsia="맑은 고딕" w:hAnsi="맑은 고딕" w:hint="eastAsia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2026-05-2</w:t>
            </w:r>
            <w:r w:rsidR="00884E4F"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6</w:t>
            </w:r>
          </w:p>
        </w:tc>
      </w:tr>
      <w:tr w:rsidR="00D378F5" w:rsidRPr="006D5EFC" w14:paraId="0890B286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284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상태</w:t>
            </w:r>
          </w:p>
        </w:tc>
        <w:tc>
          <w:tcPr>
            <w:tcW w:w="67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285" w14:textId="170CAE91" w:rsidR="00D378F5" w:rsidRPr="006D5EFC" w:rsidRDefault="00AC1EC7">
            <w:pPr>
              <w:rPr>
                <w:rFonts w:ascii="맑은 고딕" w:eastAsia="맑은 고딕" w:hAnsi="맑은 고딕"/>
                <w:sz w:val="20"/>
                <w:szCs w:val="20"/>
              </w:rPr>
            </w:pPr>
            <w:proofErr w:type="spellStart"/>
            <w:r w:rsidRPr="006D5EFC">
              <w:rPr>
                <w:rFonts w:ascii="맑은 고딕" w:eastAsia="맑은 고딕" w:hAnsi="맑은 고딕" w:hint="eastAsia"/>
                <w:sz w:val="20"/>
                <w:szCs w:val="20"/>
              </w:rPr>
              <w:t>배포본</w:t>
            </w:r>
            <w:proofErr w:type="spellEnd"/>
          </w:p>
        </w:tc>
      </w:tr>
      <w:tr w:rsidR="00D378F5" w:rsidRPr="006D5EFC" w14:paraId="0890B289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287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연계</w:t>
            </w: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문서</w:t>
            </w:r>
          </w:p>
        </w:tc>
        <w:tc>
          <w:tcPr>
            <w:tcW w:w="67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288" w14:textId="3079CBD3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기능명세서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proofErr w:type="gramStart"/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v1.0 /</w:t>
            </w:r>
            <w:proofErr w:type="gramEnd"/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소프트웨어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설계문서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v1.</w:t>
            </w:r>
            <w:r w:rsidR="003D25B0" w:rsidRPr="006D5EFC"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9</w:t>
            </w:r>
          </w:p>
        </w:tc>
      </w:tr>
    </w:tbl>
    <w:p w14:paraId="0890B28A" w14:textId="77777777" w:rsidR="00D378F5" w:rsidRPr="006D5EFC" w:rsidRDefault="006509F9">
      <w:pPr>
        <w:rPr>
          <w:rFonts w:ascii="맑은 고딕" w:eastAsia="맑은 고딕" w:hAnsi="맑은 고딕"/>
        </w:rPr>
      </w:pPr>
      <w:r w:rsidRPr="006D5EFC">
        <w:rPr>
          <w:rFonts w:ascii="맑은 고딕" w:eastAsia="맑은 고딕" w:hAnsi="맑은 고딕"/>
        </w:rPr>
        <w:br w:type="page"/>
      </w:r>
    </w:p>
    <w:p w14:paraId="5A000001" w14:textId="77777777" w:rsidR="00D378F5" w:rsidRPr="006D5EFC" w:rsidRDefault="006509F9">
      <w:pPr>
        <w:pStyle w:val="1"/>
        <w:rPr>
          <w:rFonts w:ascii="맑은 고딕" w:eastAsia="맑은 고딕" w:hAnsi="맑은 고딕"/>
        </w:rPr>
      </w:pPr>
      <w:r w:rsidRPr="006D5EFC">
        <w:rPr>
          <w:rFonts w:ascii="맑은 고딕" w:eastAsia="맑은 고딕" w:hAnsi="맑은 고딕"/>
        </w:rPr>
        <w:lastRenderedPageBreak/>
        <w:t xml:space="preserve">1. </w:t>
      </w:r>
      <w:r w:rsidRPr="006D5EFC">
        <w:rPr>
          <w:rFonts w:ascii="맑은 고딕" w:eastAsia="맑은 고딕" w:hAnsi="맑은 고딕"/>
        </w:rPr>
        <w:t>목적</w:t>
      </w:r>
      <w:r w:rsidRPr="006D5EFC">
        <w:rPr>
          <w:rFonts w:ascii="맑은 고딕" w:eastAsia="맑은 고딕" w:hAnsi="맑은 고딕"/>
        </w:rPr>
        <w:t xml:space="preserve"> </w:t>
      </w:r>
      <w:r w:rsidRPr="006D5EFC">
        <w:rPr>
          <w:rFonts w:ascii="맑은 고딕" w:eastAsia="맑은 고딕" w:hAnsi="맑은 고딕"/>
        </w:rPr>
        <w:t>및</w:t>
      </w:r>
      <w:r w:rsidRPr="006D5EFC">
        <w:rPr>
          <w:rFonts w:ascii="맑은 고딕" w:eastAsia="맑은 고딕" w:hAnsi="맑은 고딕"/>
        </w:rPr>
        <w:t xml:space="preserve"> </w:t>
      </w:r>
      <w:r w:rsidRPr="006D5EFC">
        <w:rPr>
          <w:rFonts w:ascii="맑은 고딕" w:eastAsia="맑은 고딕" w:hAnsi="맑은 고딕"/>
        </w:rPr>
        <w:t>범위</w:t>
      </w:r>
    </w:p>
    <w:p w14:paraId="5A000002" w14:textId="77777777" w:rsidR="00D378F5" w:rsidRPr="006D5EFC" w:rsidRDefault="006509F9">
      <w:pPr>
        <w:pStyle w:val="2"/>
        <w:rPr>
          <w:rFonts w:ascii="맑은 고딕" w:eastAsia="맑은 고딕" w:hAnsi="맑은 고딕"/>
        </w:rPr>
      </w:pPr>
      <w:r w:rsidRPr="006D5EFC">
        <w:rPr>
          <w:rFonts w:ascii="맑은 고딕" w:eastAsia="맑은 고딕" w:hAnsi="맑은 고딕"/>
        </w:rPr>
        <w:t xml:space="preserve">1.1 </w:t>
      </w:r>
      <w:r w:rsidRPr="006D5EFC">
        <w:rPr>
          <w:rFonts w:ascii="맑은 고딕" w:eastAsia="맑은 고딕" w:hAnsi="맑은 고딕"/>
        </w:rPr>
        <w:t>문서</w:t>
      </w:r>
      <w:r w:rsidRPr="006D5EFC">
        <w:rPr>
          <w:rFonts w:ascii="맑은 고딕" w:eastAsia="맑은 고딕" w:hAnsi="맑은 고딕"/>
        </w:rPr>
        <w:t xml:space="preserve"> </w:t>
      </w:r>
      <w:r w:rsidRPr="006D5EFC">
        <w:rPr>
          <w:rFonts w:ascii="맑은 고딕" w:eastAsia="맑은 고딕" w:hAnsi="맑은 고딕"/>
        </w:rPr>
        <w:t>목적</w:t>
      </w:r>
    </w:p>
    <w:p w14:paraId="5A000003" w14:textId="77777777" w:rsidR="00D378F5" w:rsidRPr="006D5EFC" w:rsidRDefault="006509F9">
      <w:pPr>
        <w:spacing w:before="60" w:after="60"/>
        <w:rPr>
          <w:rFonts w:ascii="맑은 고딕" w:eastAsia="맑은 고딕" w:hAnsi="맑은 고딕"/>
        </w:rPr>
      </w:pPr>
      <w:r w:rsidRPr="006D5EFC">
        <w:rPr>
          <w:rFonts w:ascii="맑은 고딕" w:eastAsia="맑은 고딕" w:hAnsi="맑은 고딕"/>
          <w:color w:val="1A1A1A"/>
        </w:rPr>
        <w:t>본</w:t>
      </w:r>
      <w:r w:rsidRPr="006D5EFC">
        <w:rPr>
          <w:rFonts w:ascii="맑은 고딕" w:eastAsia="맑은 고딕" w:hAnsi="맑은 고딕"/>
          <w:color w:val="1A1A1A"/>
        </w:rPr>
        <w:t xml:space="preserve"> </w:t>
      </w:r>
      <w:r w:rsidRPr="006D5EFC">
        <w:rPr>
          <w:rFonts w:ascii="맑은 고딕" w:eastAsia="맑은 고딕" w:hAnsi="맑은 고딕"/>
          <w:color w:val="1A1A1A"/>
        </w:rPr>
        <w:t>문서는</w:t>
      </w:r>
      <w:r w:rsidRPr="006D5EFC">
        <w:rPr>
          <w:rFonts w:ascii="맑은 고딕" w:eastAsia="맑은 고딕" w:hAnsi="맑은 고딕"/>
          <w:color w:val="1A1A1A"/>
        </w:rPr>
        <w:t xml:space="preserve"> </w:t>
      </w:r>
      <w:r w:rsidRPr="006D5EFC">
        <w:rPr>
          <w:rFonts w:ascii="맑은 고딕" w:eastAsia="맑은 고딕" w:hAnsi="맑은 고딕"/>
          <w:color w:val="1A1A1A"/>
        </w:rPr>
        <w:t>집핀</w:t>
      </w:r>
      <w:r w:rsidRPr="006D5EFC">
        <w:rPr>
          <w:rFonts w:ascii="맑은 고딕" w:eastAsia="맑은 고딕" w:hAnsi="맑은 고딕"/>
          <w:color w:val="1A1A1A"/>
        </w:rPr>
        <w:t xml:space="preserve">(Zippin) </w:t>
      </w:r>
      <w:r w:rsidRPr="006D5EFC">
        <w:rPr>
          <w:rFonts w:ascii="맑은 고딕" w:eastAsia="맑은 고딕" w:hAnsi="맑은 고딕"/>
          <w:color w:val="1A1A1A"/>
        </w:rPr>
        <w:t>서비스의</w:t>
      </w:r>
      <w:r w:rsidRPr="006D5EFC">
        <w:rPr>
          <w:rFonts w:ascii="맑은 고딕" w:eastAsia="맑은 고딕" w:hAnsi="맑은 고딕"/>
          <w:color w:val="1A1A1A"/>
        </w:rPr>
        <w:t xml:space="preserve"> </w:t>
      </w:r>
      <w:r w:rsidRPr="006D5EFC">
        <w:rPr>
          <w:rFonts w:ascii="맑은 고딕" w:eastAsia="맑은 고딕" w:hAnsi="맑은 고딕"/>
          <w:color w:val="1A1A1A"/>
        </w:rPr>
        <w:t>기술</w:t>
      </w:r>
      <w:r w:rsidRPr="006D5EFC">
        <w:rPr>
          <w:rFonts w:ascii="맑은 고딕" w:eastAsia="맑은 고딕" w:hAnsi="맑은 고딕"/>
          <w:color w:val="1A1A1A"/>
        </w:rPr>
        <w:t xml:space="preserve"> </w:t>
      </w:r>
      <w:r w:rsidRPr="006D5EFC">
        <w:rPr>
          <w:rFonts w:ascii="맑은 고딕" w:eastAsia="맑은 고딕" w:hAnsi="맑은 고딕"/>
          <w:color w:val="1A1A1A"/>
        </w:rPr>
        <w:t>구현</w:t>
      </w:r>
      <w:r w:rsidRPr="006D5EFC">
        <w:rPr>
          <w:rFonts w:ascii="맑은 고딕" w:eastAsia="맑은 고딕" w:hAnsi="맑은 고딕"/>
          <w:color w:val="1A1A1A"/>
        </w:rPr>
        <w:t xml:space="preserve"> </w:t>
      </w:r>
      <w:r w:rsidRPr="006D5EFC">
        <w:rPr>
          <w:rFonts w:ascii="맑은 고딕" w:eastAsia="맑은 고딕" w:hAnsi="맑은 고딕"/>
          <w:color w:val="1A1A1A"/>
        </w:rPr>
        <w:t>기준을</w:t>
      </w:r>
      <w:r w:rsidRPr="006D5EFC">
        <w:rPr>
          <w:rFonts w:ascii="맑은 고딕" w:eastAsia="맑은 고딕" w:hAnsi="맑은 고딕"/>
          <w:color w:val="1A1A1A"/>
        </w:rPr>
        <w:t xml:space="preserve"> </w:t>
      </w:r>
      <w:r w:rsidRPr="006D5EFC">
        <w:rPr>
          <w:rFonts w:ascii="맑은 고딕" w:eastAsia="맑은 고딕" w:hAnsi="맑은 고딕"/>
          <w:color w:val="1A1A1A"/>
        </w:rPr>
        <w:t>정의한다</w:t>
      </w:r>
      <w:r w:rsidRPr="006D5EFC">
        <w:rPr>
          <w:rFonts w:ascii="맑은 고딕" w:eastAsia="맑은 고딕" w:hAnsi="맑은 고딕"/>
          <w:color w:val="1A1A1A"/>
        </w:rPr>
        <w:t xml:space="preserve">. </w:t>
      </w:r>
      <w:r w:rsidRPr="006D5EFC">
        <w:rPr>
          <w:rFonts w:ascii="맑은 고딕" w:eastAsia="맑은 고딕" w:hAnsi="맑은 고딕"/>
          <w:color w:val="1A1A1A"/>
        </w:rPr>
        <w:t>기술</w:t>
      </w:r>
      <w:r w:rsidRPr="006D5EFC">
        <w:rPr>
          <w:rFonts w:ascii="맑은 고딕" w:eastAsia="맑은 고딕" w:hAnsi="맑은 고딕"/>
          <w:color w:val="1A1A1A"/>
        </w:rPr>
        <w:t xml:space="preserve"> </w:t>
      </w:r>
      <w:r w:rsidRPr="006D5EFC">
        <w:rPr>
          <w:rFonts w:ascii="맑은 고딕" w:eastAsia="맑은 고딕" w:hAnsi="맑은 고딕"/>
          <w:color w:val="1A1A1A"/>
        </w:rPr>
        <w:t>스택</w:t>
      </w:r>
      <w:r w:rsidRPr="006D5EFC">
        <w:rPr>
          <w:rFonts w:ascii="맑은 고딕" w:eastAsia="맑은 고딕" w:hAnsi="맑은 고딕"/>
          <w:color w:val="1A1A1A"/>
        </w:rPr>
        <w:t xml:space="preserve">, </w:t>
      </w:r>
      <w:r w:rsidRPr="006D5EFC">
        <w:rPr>
          <w:rFonts w:ascii="맑은 고딕" w:eastAsia="맑은 고딕" w:hAnsi="맑은 고딕"/>
          <w:color w:val="1A1A1A"/>
        </w:rPr>
        <w:t>시스템</w:t>
      </w:r>
      <w:r w:rsidRPr="006D5EFC">
        <w:rPr>
          <w:rFonts w:ascii="맑은 고딕" w:eastAsia="맑은 고딕" w:hAnsi="맑은 고딕"/>
          <w:color w:val="1A1A1A"/>
        </w:rPr>
        <w:t xml:space="preserve"> </w:t>
      </w:r>
      <w:r w:rsidRPr="006D5EFC">
        <w:rPr>
          <w:rFonts w:ascii="맑은 고딕" w:eastAsia="맑은 고딕" w:hAnsi="맑은 고딕"/>
          <w:color w:val="1A1A1A"/>
        </w:rPr>
        <w:t>아키텍처</w:t>
      </w:r>
      <w:r w:rsidRPr="006D5EFC">
        <w:rPr>
          <w:rFonts w:ascii="맑은 고딕" w:eastAsia="맑은 고딕" w:hAnsi="맑은 고딕"/>
          <w:color w:val="1A1A1A"/>
        </w:rPr>
        <w:t xml:space="preserve">, API, </w:t>
      </w:r>
      <w:r w:rsidRPr="006D5EFC">
        <w:rPr>
          <w:rFonts w:ascii="맑은 고딕" w:eastAsia="맑은 고딕" w:hAnsi="맑은 고딕"/>
          <w:color w:val="1A1A1A"/>
        </w:rPr>
        <w:t>데이터</w:t>
      </w:r>
      <w:r w:rsidRPr="006D5EFC">
        <w:rPr>
          <w:rFonts w:ascii="맑은 고딕" w:eastAsia="맑은 고딕" w:hAnsi="맑은 고딕"/>
          <w:color w:val="1A1A1A"/>
        </w:rPr>
        <w:t xml:space="preserve"> </w:t>
      </w:r>
      <w:r w:rsidRPr="006D5EFC">
        <w:rPr>
          <w:rFonts w:ascii="맑은 고딕" w:eastAsia="맑은 고딕" w:hAnsi="맑은 고딕"/>
          <w:color w:val="1A1A1A"/>
        </w:rPr>
        <w:t>모델</w:t>
      </w:r>
      <w:r w:rsidRPr="006D5EFC">
        <w:rPr>
          <w:rFonts w:ascii="맑은 고딕" w:eastAsia="맑은 고딕" w:hAnsi="맑은 고딕"/>
          <w:color w:val="1A1A1A"/>
        </w:rPr>
        <w:t xml:space="preserve">, </w:t>
      </w:r>
      <w:r w:rsidRPr="006D5EFC">
        <w:rPr>
          <w:rFonts w:ascii="맑은 고딕" w:eastAsia="맑은 고딕" w:hAnsi="맑은 고딕"/>
          <w:color w:val="1A1A1A"/>
        </w:rPr>
        <w:t>보안</w:t>
      </w:r>
      <w:r w:rsidRPr="006D5EFC">
        <w:rPr>
          <w:rFonts w:ascii="맑은 고딕" w:eastAsia="맑은 고딕" w:hAnsi="맑은 고딕"/>
          <w:color w:val="1A1A1A"/>
        </w:rPr>
        <w:t xml:space="preserve">, </w:t>
      </w:r>
      <w:r w:rsidRPr="006D5EFC">
        <w:rPr>
          <w:rFonts w:ascii="맑은 고딕" w:eastAsia="맑은 고딕" w:hAnsi="맑은 고딕"/>
          <w:color w:val="1A1A1A"/>
        </w:rPr>
        <w:t>외부</w:t>
      </w:r>
      <w:r w:rsidRPr="006D5EFC">
        <w:rPr>
          <w:rFonts w:ascii="맑은 고딕" w:eastAsia="맑은 고딕" w:hAnsi="맑은 고딕"/>
          <w:color w:val="1A1A1A"/>
        </w:rPr>
        <w:t xml:space="preserve"> </w:t>
      </w:r>
      <w:r w:rsidRPr="006D5EFC">
        <w:rPr>
          <w:rFonts w:ascii="맑은 고딕" w:eastAsia="맑은 고딕" w:hAnsi="맑은 고딕"/>
          <w:color w:val="1A1A1A"/>
        </w:rPr>
        <w:t>연동</w:t>
      </w:r>
      <w:r w:rsidRPr="006D5EFC">
        <w:rPr>
          <w:rFonts w:ascii="맑은 고딕" w:eastAsia="맑은 고딕" w:hAnsi="맑은 고딕"/>
          <w:color w:val="1A1A1A"/>
        </w:rPr>
        <w:t xml:space="preserve">, </w:t>
      </w:r>
      <w:r w:rsidRPr="006D5EFC">
        <w:rPr>
          <w:rFonts w:ascii="맑은 고딕" w:eastAsia="맑은 고딕" w:hAnsi="맑은 고딕"/>
          <w:color w:val="1A1A1A"/>
        </w:rPr>
        <w:t>성능</w:t>
      </w:r>
      <w:r w:rsidRPr="006D5EFC">
        <w:rPr>
          <w:rFonts w:ascii="맑은 고딕" w:eastAsia="맑은 고딕" w:hAnsi="맑은 고딕"/>
          <w:color w:val="1A1A1A"/>
        </w:rPr>
        <w:t>·</w:t>
      </w:r>
      <w:r w:rsidRPr="006D5EFC">
        <w:rPr>
          <w:rFonts w:ascii="맑은 고딕" w:eastAsia="맑은 고딕" w:hAnsi="맑은 고딕"/>
          <w:color w:val="1A1A1A"/>
        </w:rPr>
        <w:t>배포</w:t>
      </w:r>
      <w:r w:rsidRPr="006D5EFC">
        <w:rPr>
          <w:rFonts w:ascii="맑은 고딕" w:eastAsia="맑은 고딕" w:hAnsi="맑은 고딕"/>
          <w:color w:val="1A1A1A"/>
        </w:rPr>
        <w:t xml:space="preserve"> </w:t>
      </w:r>
      <w:r w:rsidRPr="006D5EFC">
        <w:rPr>
          <w:rFonts w:ascii="맑은 고딕" w:eastAsia="맑은 고딕" w:hAnsi="맑은 고딕"/>
          <w:color w:val="1A1A1A"/>
        </w:rPr>
        <w:t>구성을</w:t>
      </w:r>
      <w:r w:rsidRPr="006D5EFC">
        <w:rPr>
          <w:rFonts w:ascii="맑은 고딕" w:eastAsia="맑은 고딕" w:hAnsi="맑은 고딕"/>
          <w:color w:val="1A1A1A"/>
        </w:rPr>
        <w:t xml:space="preserve"> </w:t>
      </w:r>
      <w:r w:rsidRPr="006D5EFC">
        <w:rPr>
          <w:rFonts w:ascii="맑은 고딕" w:eastAsia="맑은 고딕" w:hAnsi="맑은 고딕"/>
          <w:color w:val="1A1A1A"/>
        </w:rPr>
        <w:t>명확히</w:t>
      </w:r>
      <w:r w:rsidRPr="006D5EFC">
        <w:rPr>
          <w:rFonts w:ascii="맑은 고딕" w:eastAsia="맑은 고딕" w:hAnsi="맑은 고딕"/>
          <w:color w:val="1A1A1A"/>
        </w:rPr>
        <w:t xml:space="preserve"> </w:t>
      </w:r>
      <w:r w:rsidRPr="006D5EFC">
        <w:rPr>
          <w:rFonts w:ascii="맑은 고딕" w:eastAsia="맑은 고딕" w:hAnsi="맑은 고딕"/>
          <w:color w:val="1A1A1A"/>
        </w:rPr>
        <w:t>기술하여</w:t>
      </w:r>
      <w:r w:rsidRPr="006D5EFC">
        <w:rPr>
          <w:rFonts w:ascii="맑은 고딕" w:eastAsia="맑은 고딕" w:hAnsi="맑은 고딕"/>
          <w:color w:val="1A1A1A"/>
        </w:rPr>
        <w:t xml:space="preserve"> </w:t>
      </w:r>
      <w:r w:rsidRPr="006D5EFC">
        <w:rPr>
          <w:rFonts w:ascii="맑은 고딕" w:eastAsia="맑은 고딕" w:hAnsi="맑은 고딕"/>
          <w:color w:val="1A1A1A"/>
        </w:rPr>
        <w:t>개발팀이</w:t>
      </w:r>
      <w:r w:rsidRPr="006D5EFC">
        <w:rPr>
          <w:rFonts w:ascii="맑은 고딕" w:eastAsia="맑은 고딕" w:hAnsi="맑은 고딕"/>
          <w:color w:val="1A1A1A"/>
        </w:rPr>
        <w:t xml:space="preserve"> </w:t>
      </w:r>
      <w:r w:rsidRPr="006D5EFC">
        <w:rPr>
          <w:rFonts w:ascii="맑은 고딕" w:eastAsia="맑은 고딕" w:hAnsi="맑은 고딕"/>
          <w:color w:val="1A1A1A"/>
        </w:rPr>
        <w:t>일관된</w:t>
      </w:r>
      <w:r w:rsidRPr="006D5EFC">
        <w:rPr>
          <w:rFonts w:ascii="맑은 고딕" w:eastAsia="맑은 고딕" w:hAnsi="맑은 고딕"/>
          <w:color w:val="1A1A1A"/>
        </w:rPr>
        <w:t xml:space="preserve"> </w:t>
      </w:r>
      <w:r w:rsidRPr="006D5EFC">
        <w:rPr>
          <w:rFonts w:ascii="맑은 고딕" w:eastAsia="맑은 고딕" w:hAnsi="맑은 고딕"/>
          <w:color w:val="1A1A1A"/>
        </w:rPr>
        <w:t>기준으로</w:t>
      </w:r>
      <w:r w:rsidRPr="006D5EFC">
        <w:rPr>
          <w:rFonts w:ascii="맑은 고딕" w:eastAsia="맑은 고딕" w:hAnsi="맑은 고딕"/>
          <w:color w:val="1A1A1A"/>
        </w:rPr>
        <w:t xml:space="preserve"> </w:t>
      </w:r>
      <w:r w:rsidRPr="006D5EFC">
        <w:rPr>
          <w:rFonts w:ascii="맑은 고딕" w:eastAsia="맑은 고딕" w:hAnsi="맑은 고딕"/>
          <w:color w:val="1A1A1A"/>
        </w:rPr>
        <w:t>구현하고</w:t>
      </w:r>
      <w:r w:rsidRPr="006D5EFC">
        <w:rPr>
          <w:rFonts w:ascii="맑은 고딕" w:eastAsia="맑은 고딕" w:hAnsi="맑은 고딕"/>
          <w:color w:val="1A1A1A"/>
        </w:rPr>
        <w:t xml:space="preserve"> </w:t>
      </w:r>
      <w:r w:rsidRPr="006D5EFC">
        <w:rPr>
          <w:rFonts w:ascii="맑은 고딕" w:eastAsia="맑은 고딕" w:hAnsi="맑은 고딕"/>
          <w:color w:val="1A1A1A"/>
        </w:rPr>
        <w:t>검증할</w:t>
      </w:r>
      <w:r w:rsidRPr="006D5EFC">
        <w:rPr>
          <w:rFonts w:ascii="맑은 고딕" w:eastAsia="맑은 고딕" w:hAnsi="맑은 고딕"/>
          <w:color w:val="1A1A1A"/>
        </w:rPr>
        <w:t xml:space="preserve"> </w:t>
      </w:r>
      <w:r w:rsidRPr="006D5EFC">
        <w:rPr>
          <w:rFonts w:ascii="맑은 고딕" w:eastAsia="맑은 고딕" w:hAnsi="맑은 고딕"/>
          <w:color w:val="1A1A1A"/>
        </w:rPr>
        <w:t>수</w:t>
      </w:r>
      <w:r w:rsidRPr="006D5EFC">
        <w:rPr>
          <w:rFonts w:ascii="맑은 고딕" w:eastAsia="맑은 고딕" w:hAnsi="맑은 고딕"/>
          <w:color w:val="1A1A1A"/>
        </w:rPr>
        <w:t xml:space="preserve"> </w:t>
      </w:r>
      <w:r w:rsidRPr="006D5EFC">
        <w:rPr>
          <w:rFonts w:ascii="맑은 고딕" w:eastAsia="맑은 고딕" w:hAnsi="맑은 고딕"/>
          <w:color w:val="1A1A1A"/>
        </w:rPr>
        <w:t>있도록</w:t>
      </w:r>
      <w:r w:rsidRPr="006D5EFC">
        <w:rPr>
          <w:rFonts w:ascii="맑은 고딕" w:eastAsia="맑은 고딕" w:hAnsi="맑은 고딕"/>
          <w:color w:val="1A1A1A"/>
        </w:rPr>
        <w:t xml:space="preserve"> </w:t>
      </w:r>
      <w:r w:rsidRPr="006D5EFC">
        <w:rPr>
          <w:rFonts w:ascii="맑은 고딕" w:eastAsia="맑은 고딕" w:hAnsi="맑은 고딕"/>
          <w:color w:val="1A1A1A"/>
        </w:rPr>
        <w:t>한다</w:t>
      </w:r>
      <w:r w:rsidRPr="006D5EFC">
        <w:rPr>
          <w:rFonts w:ascii="맑은 고딕" w:eastAsia="맑은 고딕" w:hAnsi="맑은 고딕"/>
          <w:color w:val="1A1A1A"/>
        </w:rPr>
        <w:t>.</w:t>
      </w:r>
    </w:p>
    <w:p w14:paraId="5A000004" w14:textId="77777777" w:rsidR="00D378F5" w:rsidRPr="006D5EFC" w:rsidRDefault="006509F9">
      <w:pPr>
        <w:spacing w:before="60" w:after="60"/>
        <w:rPr>
          <w:rFonts w:ascii="맑은 고딕" w:eastAsia="맑은 고딕" w:hAnsi="맑은 고딕"/>
        </w:rPr>
      </w:pPr>
      <w:r w:rsidRPr="006D5EFC">
        <w:rPr>
          <w:rFonts w:ascii="맑은 고딕" w:eastAsia="맑은 고딕" w:hAnsi="맑은 고딕"/>
          <w:color w:val="1A1A1A"/>
        </w:rPr>
        <w:t>기능</w:t>
      </w:r>
      <w:r w:rsidRPr="006D5EFC">
        <w:rPr>
          <w:rFonts w:ascii="맑은 고딕" w:eastAsia="맑은 고딕" w:hAnsi="맑은 고딕"/>
          <w:color w:val="1A1A1A"/>
        </w:rPr>
        <w:t xml:space="preserve"> </w:t>
      </w:r>
      <w:r w:rsidRPr="006D5EFC">
        <w:rPr>
          <w:rFonts w:ascii="맑은 고딕" w:eastAsia="맑은 고딕" w:hAnsi="맑은 고딕"/>
          <w:color w:val="1A1A1A"/>
        </w:rPr>
        <w:t>요구사항의</w:t>
      </w:r>
      <w:r w:rsidRPr="006D5EFC">
        <w:rPr>
          <w:rFonts w:ascii="맑은 고딕" w:eastAsia="맑은 고딕" w:hAnsi="맑은 고딕"/>
          <w:color w:val="1A1A1A"/>
        </w:rPr>
        <w:t xml:space="preserve"> </w:t>
      </w:r>
      <w:r w:rsidRPr="006D5EFC">
        <w:rPr>
          <w:rFonts w:ascii="맑은 고딕" w:eastAsia="맑은 고딕" w:hAnsi="맑은 고딕"/>
          <w:color w:val="1A1A1A"/>
        </w:rPr>
        <w:t>정의는</w:t>
      </w:r>
      <w:r w:rsidRPr="006D5EFC">
        <w:rPr>
          <w:rFonts w:ascii="맑은 고딕" w:eastAsia="맑은 고딕" w:hAnsi="맑은 고딕"/>
          <w:color w:val="1A1A1A"/>
        </w:rPr>
        <w:t xml:space="preserve"> </w:t>
      </w:r>
      <w:r w:rsidRPr="006D5EFC">
        <w:rPr>
          <w:rFonts w:ascii="맑은 고딕" w:eastAsia="맑은 고딕" w:hAnsi="맑은 고딕"/>
          <w:color w:val="1A1A1A"/>
        </w:rPr>
        <w:t>「집핀</w:t>
      </w:r>
      <w:r w:rsidRPr="006D5EFC">
        <w:rPr>
          <w:rFonts w:ascii="맑은 고딕" w:eastAsia="맑은 고딕" w:hAnsi="맑은 고딕"/>
          <w:color w:val="1A1A1A"/>
        </w:rPr>
        <w:t xml:space="preserve"> </w:t>
      </w:r>
      <w:r w:rsidRPr="006D5EFC">
        <w:rPr>
          <w:rFonts w:ascii="맑은 고딕" w:eastAsia="맑은 고딕" w:hAnsi="맑은 고딕"/>
          <w:color w:val="1A1A1A"/>
        </w:rPr>
        <w:t>기능명세서</w:t>
      </w:r>
      <w:r w:rsidRPr="006D5EFC">
        <w:rPr>
          <w:rFonts w:ascii="맑은 고딕" w:eastAsia="맑은 고딕" w:hAnsi="맑은 고딕"/>
          <w:color w:val="1A1A1A"/>
        </w:rPr>
        <w:t xml:space="preserve"> v1.0</w:t>
      </w:r>
      <w:r w:rsidRPr="006D5EFC">
        <w:rPr>
          <w:rFonts w:ascii="맑은 고딕" w:eastAsia="맑은 고딕" w:hAnsi="맑은 고딕"/>
          <w:color w:val="1A1A1A"/>
        </w:rPr>
        <w:t>」을</w:t>
      </w:r>
      <w:r w:rsidRPr="006D5EFC">
        <w:rPr>
          <w:rFonts w:ascii="맑은 고딕" w:eastAsia="맑은 고딕" w:hAnsi="맑은 고딕"/>
          <w:color w:val="1A1A1A"/>
        </w:rPr>
        <w:t xml:space="preserve"> </w:t>
      </w:r>
      <w:r w:rsidRPr="006D5EFC">
        <w:rPr>
          <w:rFonts w:ascii="맑은 고딕" w:eastAsia="맑은 고딕" w:hAnsi="맑은 고딕"/>
          <w:color w:val="1A1A1A"/>
        </w:rPr>
        <w:t>따르며</w:t>
      </w:r>
      <w:r w:rsidRPr="006D5EFC">
        <w:rPr>
          <w:rFonts w:ascii="맑은 고딕" w:eastAsia="맑은 고딕" w:hAnsi="맑은 고딕"/>
          <w:color w:val="1A1A1A"/>
        </w:rPr>
        <w:t xml:space="preserve">, </w:t>
      </w:r>
      <w:r w:rsidRPr="006D5EFC">
        <w:rPr>
          <w:rFonts w:ascii="맑은 고딕" w:eastAsia="맑은 고딕" w:hAnsi="맑은 고딕"/>
          <w:color w:val="1A1A1A"/>
        </w:rPr>
        <w:t>본</w:t>
      </w:r>
      <w:r w:rsidRPr="006D5EFC">
        <w:rPr>
          <w:rFonts w:ascii="맑은 고딕" w:eastAsia="맑은 고딕" w:hAnsi="맑은 고딕"/>
          <w:color w:val="1A1A1A"/>
        </w:rPr>
        <w:t xml:space="preserve"> </w:t>
      </w:r>
      <w:r w:rsidRPr="006D5EFC">
        <w:rPr>
          <w:rFonts w:ascii="맑은 고딕" w:eastAsia="맑은 고딕" w:hAnsi="맑은 고딕"/>
          <w:color w:val="1A1A1A"/>
        </w:rPr>
        <w:t>문서는</w:t>
      </w:r>
      <w:r w:rsidRPr="006D5EFC">
        <w:rPr>
          <w:rFonts w:ascii="맑은 고딕" w:eastAsia="맑은 고딕" w:hAnsi="맑은 고딕"/>
          <w:color w:val="1A1A1A"/>
        </w:rPr>
        <w:t xml:space="preserve"> </w:t>
      </w:r>
      <w:r w:rsidRPr="006D5EFC">
        <w:rPr>
          <w:rFonts w:ascii="맑은 고딕" w:eastAsia="맑은 고딕" w:hAnsi="맑은 고딕"/>
          <w:color w:val="1A1A1A"/>
        </w:rPr>
        <w:t>해당</w:t>
      </w:r>
      <w:r w:rsidRPr="006D5EFC">
        <w:rPr>
          <w:rFonts w:ascii="맑은 고딕" w:eastAsia="맑은 고딕" w:hAnsi="맑은 고딕"/>
          <w:color w:val="1A1A1A"/>
        </w:rPr>
        <w:t xml:space="preserve"> </w:t>
      </w:r>
      <w:r w:rsidRPr="006D5EFC">
        <w:rPr>
          <w:rFonts w:ascii="맑은 고딕" w:eastAsia="맑은 고딕" w:hAnsi="맑은 고딕"/>
          <w:color w:val="1A1A1A"/>
        </w:rPr>
        <w:t>기능을</w:t>
      </w:r>
      <w:r w:rsidRPr="006D5EFC">
        <w:rPr>
          <w:rFonts w:ascii="맑은 고딕" w:eastAsia="맑은 고딕" w:hAnsi="맑은 고딕"/>
          <w:color w:val="1A1A1A"/>
        </w:rPr>
        <w:t xml:space="preserve"> </w:t>
      </w:r>
      <w:r w:rsidRPr="006D5EFC">
        <w:rPr>
          <w:rFonts w:ascii="맑은 고딕" w:eastAsia="맑은 고딕" w:hAnsi="맑은 고딕"/>
          <w:color w:val="1A1A1A"/>
        </w:rPr>
        <w:t>실현하기</w:t>
      </w:r>
      <w:r w:rsidRPr="006D5EFC">
        <w:rPr>
          <w:rFonts w:ascii="맑은 고딕" w:eastAsia="맑은 고딕" w:hAnsi="맑은 고딕"/>
          <w:color w:val="1A1A1A"/>
        </w:rPr>
        <w:t xml:space="preserve"> </w:t>
      </w:r>
      <w:r w:rsidRPr="006D5EFC">
        <w:rPr>
          <w:rFonts w:ascii="맑은 고딕" w:eastAsia="맑은 고딕" w:hAnsi="맑은 고딕"/>
          <w:color w:val="1A1A1A"/>
        </w:rPr>
        <w:t>위한</w:t>
      </w:r>
      <w:r w:rsidRPr="006D5EFC">
        <w:rPr>
          <w:rFonts w:ascii="맑은 고딕" w:eastAsia="맑은 고딕" w:hAnsi="맑은 고딕"/>
          <w:color w:val="1A1A1A"/>
        </w:rPr>
        <w:t xml:space="preserve"> </w:t>
      </w:r>
      <w:r w:rsidRPr="006D5EFC">
        <w:rPr>
          <w:rFonts w:ascii="맑은 고딕" w:eastAsia="맑은 고딕" w:hAnsi="맑은 고딕"/>
          <w:color w:val="1A1A1A"/>
        </w:rPr>
        <w:t>기술적</w:t>
      </w:r>
      <w:r w:rsidRPr="006D5EFC">
        <w:rPr>
          <w:rFonts w:ascii="맑은 고딕" w:eastAsia="맑은 고딕" w:hAnsi="맑은 고딕"/>
          <w:color w:val="1A1A1A"/>
        </w:rPr>
        <w:t xml:space="preserve"> </w:t>
      </w:r>
      <w:r w:rsidRPr="006D5EFC">
        <w:rPr>
          <w:rFonts w:ascii="맑은 고딕" w:eastAsia="맑은 고딕" w:hAnsi="맑은 고딕"/>
          <w:color w:val="1A1A1A"/>
        </w:rPr>
        <w:t>구현</w:t>
      </w:r>
      <w:r w:rsidRPr="006D5EFC">
        <w:rPr>
          <w:rFonts w:ascii="맑은 고딕" w:eastAsia="맑은 고딕" w:hAnsi="맑은 고딕"/>
          <w:color w:val="1A1A1A"/>
        </w:rPr>
        <w:t xml:space="preserve"> </w:t>
      </w:r>
      <w:r w:rsidRPr="006D5EFC">
        <w:rPr>
          <w:rFonts w:ascii="맑은 고딕" w:eastAsia="맑은 고딕" w:hAnsi="맑은 고딕"/>
          <w:color w:val="1A1A1A"/>
        </w:rPr>
        <w:t>방법을</w:t>
      </w:r>
      <w:r w:rsidRPr="006D5EFC">
        <w:rPr>
          <w:rFonts w:ascii="맑은 고딕" w:eastAsia="맑은 고딕" w:hAnsi="맑은 고딕"/>
          <w:color w:val="1A1A1A"/>
        </w:rPr>
        <w:t xml:space="preserve"> </w:t>
      </w:r>
      <w:r w:rsidRPr="006D5EFC">
        <w:rPr>
          <w:rFonts w:ascii="맑은 고딕" w:eastAsia="맑은 고딕" w:hAnsi="맑은 고딕"/>
          <w:color w:val="1A1A1A"/>
        </w:rPr>
        <w:t>다룬다</w:t>
      </w:r>
      <w:r w:rsidRPr="006D5EFC">
        <w:rPr>
          <w:rFonts w:ascii="맑은 고딕" w:eastAsia="맑은 고딕" w:hAnsi="맑은 고딕"/>
          <w:color w:val="1A1A1A"/>
        </w:rPr>
        <w:t>.</w:t>
      </w:r>
    </w:p>
    <w:p w14:paraId="5A000005" w14:textId="77777777" w:rsidR="00D378F5" w:rsidRPr="006D5EFC" w:rsidRDefault="006509F9">
      <w:pPr>
        <w:pStyle w:val="2"/>
        <w:rPr>
          <w:rFonts w:ascii="맑은 고딕" w:eastAsia="맑은 고딕" w:hAnsi="맑은 고딕"/>
        </w:rPr>
      </w:pPr>
      <w:r w:rsidRPr="006D5EFC">
        <w:rPr>
          <w:rFonts w:ascii="맑은 고딕" w:eastAsia="맑은 고딕" w:hAnsi="맑은 고딕"/>
        </w:rPr>
        <w:t xml:space="preserve">1.2 </w:t>
      </w:r>
      <w:r w:rsidRPr="006D5EFC">
        <w:rPr>
          <w:rFonts w:ascii="맑은 고딕" w:eastAsia="맑은 고딕" w:hAnsi="맑은 고딕"/>
        </w:rPr>
        <w:t>적용</w:t>
      </w:r>
      <w:r w:rsidRPr="006D5EFC">
        <w:rPr>
          <w:rFonts w:ascii="맑은 고딕" w:eastAsia="맑은 고딕" w:hAnsi="맑은 고딕"/>
        </w:rPr>
        <w:t xml:space="preserve"> </w:t>
      </w:r>
      <w:r w:rsidRPr="006D5EFC">
        <w:rPr>
          <w:rFonts w:ascii="맑은 고딕" w:eastAsia="맑은 고딕" w:hAnsi="맑은 고딕"/>
        </w:rPr>
        <w:t>범위</w:t>
      </w:r>
    </w:p>
    <w:p w14:paraId="5A000006" w14:textId="77777777" w:rsidR="00D378F5" w:rsidRPr="006D5EFC" w:rsidRDefault="006509F9">
      <w:pPr>
        <w:spacing w:before="60" w:after="60"/>
        <w:rPr>
          <w:rFonts w:ascii="맑은 고딕" w:eastAsia="맑은 고딕" w:hAnsi="맑은 고딕"/>
        </w:rPr>
      </w:pPr>
      <w:r w:rsidRPr="006D5EFC">
        <w:rPr>
          <w:rFonts w:ascii="맑은 고딕" w:eastAsia="맑은 고딕" w:hAnsi="맑은 고딕"/>
          <w:color w:val="1A1A1A"/>
        </w:rPr>
        <w:t>포함</w:t>
      </w:r>
      <w:r w:rsidRPr="006D5EFC">
        <w:rPr>
          <w:rFonts w:ascii="맑은 고딕" w:eastAsia="맑은 고딕" w:hAnsi="맑은 고딕"/>
          <w:color w:val="1A1A1A"/>
        </w:rPr>
        <w:t xml:space="preserve">: </w:t>
      </w:r>
      <w:r w:rsidRPr="006D5EFC">
        <w:rPr>
          <w:rFonts w:ascii="맑은 고딕" w:eastAsia="맑은 고딕" w:hAnsi="맑은 고딕"/>
          <w:color w:val="1A1A1A"/>
        </w:rPr>
        <w:t>집핀</w:t>
      </w:r>
      <w:r w:rsidRPr="006D5EFC">
        <w:rPr>
          <w:rFonts w:ascii="맑은 고딕" w:eastAsia="맑은 고딕" w:hAnsi="맑은 고딕"/>
          <w:color w:val="1A1A1A"/>
        </w:rPr>
        <w:t xml:space="preserve"> </w:t>
      </w:r>
      <w:r w:rsidRPr="006D5EFC">
        <w:rPr>
          <w:rFonts w:ascii="맑은 고딕" w:eastAsia="맑은 고딕" w:hAnsi="맑은 고딕"/>
          <w:color w:val="1A1A1A"/>
        </w:rPr>
        <w:t>서비스의</w:t>
      </w:r>
      <w:r w:rsidRPr="006D5EFC">
        <w:rPr>
          <w:rFonts w:ascii="맑은 고딕" w:eastAsia="맑은 고딕" w:hAnsi="맑은 고딕"/>
          <w:color w:val="1A1A1A"/>
        </w:rPr>
        <w:t xml:space="preserve"> </w:t>
      </w:r>
      <w:r w:rsidRPr="006D5EFC">
        <w:rPr>
          <w:rFonts w:ascii="맑은 고딕" w:eastAsia="맑은 고딕" w:hAnsi="맑은 고딕"/>
          <w:color w:val="1A1A1A"/>
        </w:rPr>
        <w:t>프론트엔드</w:t>
      </w:r>
      <w:r w:rsidRPr="006D5EFC">
        <w:rPr>
          <w:rFonts w:ascii="맑은 고딕" w:eastAsia="맑은 고딕" w:hAnsi="맑은 고딕"/>
          <w:color w:val="1A1A1A"/>
        </w:rPr>
        <w:t>·</w:t>
      </w:r>
      <w:r w:rsidRPr="006D5EFC">
        <w:rPr>
          <w:rFonts w:ascii="맑은 고딕" w:eastAsia="맑은 고딕" w:hAnsi="맑은 고딕"/>
          <w:color w:val="1A1A1A"/>
        </w:rPr>
        <w:t>백엔드</w:t>
      </w:r>
      <w:r w:rsidRPr="006D5EFC">
        <w:rPr>
          <w:rFonts w:ascii="맑은 고딕" w:eastAsia="맑은 고딕" w:hAnsi="맑은 고딕"/>
          <w:color w:val="1A1A1A"/>
        </w:rPr>
        <w:t xml:space="preserve">·AI </w:t>
      </w:r>
      <w:r w:rsidRPr="006D5EFC">
        <w:rPr>
          <w:rFonts w:ascii="맑은 고딕" w:eastAsia="맑은 고딕" w:hAnsi="맑은 고딕"/>
          <w:color w:val="1A1A1A"/>
        </w:rPr>
        <w:t>파이프라인</w:t>
      </w:r>
      <w:r w:rsidRPr="006D5EFC">
        <w:rPr>
          <w:rFonts w:ascii="맑은 고딕" w:eastAsia="맑은 고딕" w:hAnsi="맑은 고딕"/>
          <w:color w:val="1A1A1A"/>
        </w:rPr>
        <w:t>·</w:t>
      </w:r>
      <w:r w:rsidRPr="006D5EFC">
        <w:rPr>
          <w:rFonts w:ascii="맑은 고딕" w:eastAsia="맑은 고딕" w:hAnsi="맑은 고딕"/>
          <w:color w:val="1A1A1A"/>
        </w:rPr>
        <w:t>데이터베이스</w:t>
      </w:r>
      <w:r w:rsidRPr="006D5EFC">
        <w:rPr>
          <w:rFonts w:ascii="맑은 고딕" w:eastAsia="맑은 고딕" w:hAnsi="맑은 고딕"/>
          <w:color w:val="1A1A1A"/>
        </w:rPr>
        <w:t>·</w:t>
      </w:r>
      <w:r w:rsidRPr="006D5EFC">
        <w:rPr>
          <w:rFonts w:ascii="맑은 고딕" w:eastAsia="맑은 고딕" w:hAnsi="맑은 고딕"/>
          <w:color w:val="1A1A1A"/>
        </w:rPr>
        <w:t>인프라</w:t>
      </w:r>
      <w:r w:rsidRPr="006D5EFC">
        <w:rPr>
          <w:rFonts w:ascii="맑은 고딕" w:eastAsia="맑은 고딕" w:hAnsi="맑은 고딕"/>
          <w:color w:val="1A1A1A"/>
        </w:rPr>
        <w:t>·</w:t>
      </w:r>
      <w:r w:rsidRPr="006D5EFC">
        <w:rPr>
          <w:rFonts w:ascii="맑은 고딕" w:eastAsia="맑은 고딕" w:hAnsi="맑은 고딕"/>
          <w:color w:val="1A1A1A"/>
        </w:rPr>
        <w:t>배포에</w:t>
      </w:r>
      <w:r w:rsidRPr="006D5EFC">
        <w:rPr>
          <w:rFonts w:ascii="맑은 고딕" w:eastAsia="맑은 고딕" w:hAnsi="맑은 고딕"/>
          <w:color w:val="1A1A1A"/>
        </w:rPr>
        <w:t xml:space="preserve"> </w:t>
      </w:r>
      <w:r w:rsidRPr="006D5EFC">
        <w:rPr>
          <w:rFonts w:ascii="맑은 고딕" w:eastAsia="맑은 고딕" w:hAnsi="맑은 고딕"/>
          <w:color w:val="1A1A1A"/>
        </w:rPr>
        <w:t>대한</w:t>
      </w:r>
      <w:r w:rsidRPr="006D5EFC">
        <w:rPr>
          <w:rFonts w:ascii="맑은 고딕" w:eastAsia="맑은 고딕" w:hAnsi="맑은 고딕"/>
          <w:color w:val="1A1A1A"/>
        </w:rPr>
        <w:t xml:space="preserve"> </w:t>
      </w:r>
      <w:r w:rsidRPr="006D5EFC">
        <w:rPr>
          <w:rFonts w:ascii="맑은 고딕" w:eastAsia="맑은 고딕" w:hAnsi="맑은 고딕"/>
          <w:color w:val="1A1A1A"/>
        </w:rPr>
        <w:t>기술</w:t>
      </w:r>
      <w:r w:rsidRPr="006D5EFC">
        <w:rPr>
          <w:rFonts w:ascii="맑은 고딕" w:eastAsia="맑은 고딕" w:hAnsi="맑은 고딕"/>
          <w:color w:val="1A1A1A"/>
        </w:rPr>
        <w:t xml:space="preserve"> </w:t>
      </w:r>
      <w:r w:rsidRPr="006D5EFC">
        <w:rPr>
          <w:rFonts w:ascii="맑은 고딕" w:eastAsia="맑은 고딕" w:hAnsi="맑은 고딕"/>
          <w:color w:val="1A1A1A"/>
        </w:rPr>
        <w:t>명세</w:t>
      </w:r>
      <w:r w:rsidRPr="006D5EFC">
        <w:rPr>
          <w:rFonts w:ascii="맑은 고딕" w:eastAsia="맑은 고딕" w:hAnsi="맑은 고딕"/>
          <w:color w:val="1A1A1A"/>
        </w:rPr>
        <w:t xml:space="preserve"> </w:t>
      </w:r>
      <w:r w:rsidRPr="006D5EFC">
        <w:rPr>
          <w:rFonts w:ascii="맑은 고딕" w:eastAsia="맑은 고딕" w:hAnsi="맑은 고딕"/>
          <w:color w:val="1A1A1A"/>
        </w:rPr>
        <w:t>전</w:t>
      </w:r>
      <w:r w:rsidRPr="006D5EFC">
        <w:rPr>
          <w:rFonts w:ascii="맑은 고딕" w:eastAsia="맑은 고딕" w:hAnsi="맑은 고딕"/>
          <w:color w:val="1A1A1A"/>
        </w:rPr>
        <w:t xml:space="preserve"> </w:t>
      </w:r>
      <w:r w:rsidRPr="006D5EFC">
        <w:rPr>
          <w:rFonts w:ascii="맑은 고딕" w:eastAsia="맑은 고딕" w:hAnsi="맑은 고딕"/>
          <w:color w:val="1A1A1A"/>
        </w:rPr>
        <w:t>영역을</w:t>
      </w:r>
      <w:r w:rsidRPr="006D5EFC">
        <w:rPr>
          <w:rFonts w:ascii="맑은 고딕" w:eastAsia="맑은 고딕" w:hAnsi="맑은 고딕"/>
          <w:color w:val="1A1A1A"/>
        </w:rPr>
        <w:t xml:space="preserve"> </w:t>
      </w:r>
      <w:r w:rsidRPr="006D5EFC">
        <w:rPr>
          <w:rFonts w:ascii="맑은 고딕" w:eastAsia="맑은 고딕" w:hAnsi="맑은 고딕"/>
          <w:color w:val="1A1A1A"/>
        </w:rPr>
        <w:t>포함한다</w:t>
      </w:r>
      <w:r w:rsidRPr="006D5EFC">
        <w:rPr>
          <w:rFonts w:ascii="맑은 고딕" w:eastAsia="맑은 고딕" w:hAnsi="맑은 고딕"/>
          <w:color w:val="1A1A1A"/>
        </w:rPr>
        <w:t>.</w:t>
      </w:r>
    </w:p>
    <w:p w14:paraId="5A000007" w14:textId="77777777" w:rsidR="00D378F5" w:rsidRPr="006D5EFC" w:rsidRDefault="006509F9">
      <w:pPr>
        <w:spacing w:before="60" w:after="60"/>
        <w:rPr>
          <w:rFonts w:ascii="맑은 고딕" w:eastAsia="맑은 고딕" w:hAnsi="맑은 고딕"/>
        </w:rPr>
      </w:pPr>
      <w:r w:rsidRPr="006D5EFC">
        <w:rPr>
          <w:rFonts w:ascii="맑은 고딕" w:eastAsia="맑은 고딕" w:hAnsi="맑은 고딕"/>
          <w:color w:val="1A1A1A"/>
        </w:rPr>
        <w:t>제외</w:t>
      </w:r>
      <w:r w:rsidRPr="006D5EFC">
        <w:rPr>
          <w:rFonts w:ascii="맑은 고딕" w:eastAsia="맑은 고딕" w:hAnsi="맑은 고딕"/>
          <w:color w:val="1A1A1A"/>
        </w:rPr>
        <w:t xml:space="preserve">: </w:t>
      </w:r>
      <w:r w:rsidRPr="006D5EFC">
        <w:rPr>
          <w:rFonts w:ascii="맑은 고딕" w:eastAsia="맑은 고딕" w:hAnsi="맑은 고딕"/>
          <w:color w:val="1A1A1A"/>
        </w:rPr>
        <w:t>사업</w:t>
      </w:r>
      <w:r w:rsidRPr="006D5EFC">
        <w:rPr>
          <w:rFonts w:ascii="맑은 고딕" w:eastAsia="맑은 고딕" w:hAnsi="맑은 고딕"/>
          <w:color w:val="1A1A1A"/>
        </w:rPr>
        <w:t xml:space="preserve"> </w:t>
      </w:r>
      <w:r w:rsidRPr="006D5EFC">
        <w:rPr>
          <w:rFonts w:ascii="맑은 고딕" w:eastAsia="맑은 고딕" w:hAnsi="맑은 고딕"/>
          <w:color w:val="1A1A1A"/>
        </w:rPr>
        <w:t>모델</w:t>
      </w:r>
      <w:r w:rsidRPr="006D5EFC">
        <w:rPr>
          <w:rFonts w:ascii="맑은 고딕" w:eastAsia="맑은 고딕" w:hAnsi="맑은 고딕"/>
          <w:color w:val="1A1A1A"/>
        </w:rPr>
        <w:t xml:space="preserve"> </w:t>
      </w:r>
      <w:r w:rsidRPr="006D5EFC">
        <w:rPr>
          <w:rFonts w:ascii="맑은 고딕" w:eastAsia="맑은 고딕" w:hAnsi="맑은 고딕"/>
          <w:color w:val="1A1A1A"/>
        </w:rPr>
        <w:t>및</w:t>
      </w:r>
      <w:r w:rsidRPr="006D5EFC">
        <w:rPr>
          <w:rFonts w:ascii="맑은 고딕" w:eastAsia="맑은 고딕" w:hAnsi="맑은 고딕"/>
          <w:color w:val="1A1A1A"/>
        </w:rPr>
        <w:t xml:space="preserve"> </w:t>
      </w:r>
      <w:r w:rsidRPr="006D5EFC">
        <w:rPr>
          <w:rFonts w:ascii="맑은 고딕" w:eastAsia="맑은 고딕" w:hAnsi="맑은 고딕"/>
          <w:color w:val="1A1A1A"/>
        </w:rPr>
        <w:t>전략</w:t>
      </w:r>
      <w:r w:rsidRPr="006D5EFC">
        <w:rPr>
          <w:rFonts w:ascii="맑은 고딕" w:eastAsia="맑은 고딕" w:hAnsi="맑은 고딕"/>
          <w:color w:val="1A1A1A"/>
        </w:rPr>
        <w:t xml:space="preserve">, UI </w:t>
      </w:r>
      <w:r w:rsidRPr="006D5EFC">
        <w:rPr>
          <w:rFonts w:ascii="맑은 고딕" w:eastAsia="맑은 고딕" w:hAnsi="맑은 고딕"/>
          <w:color w:val="1A1A1A"/>
        </w:rPr>
        <w:t>비주얼</w:t>
      </w:r>
      <w:r w:rsidRPr="006D5EFC">
        <w:rPr>
          <w:rFonts w:ascii="맑은 고딕" w:eastAsia="맑은 고딕" w:hAnsi="맑은 고딕"/>
          <w:color w:val="1A1A1A"/>
        </w:rPr>
        <w:t xml:space="preserve"> </w:t>
      </w:r>
      <w:r w:rsidRPr="006D5EFC">
        <w:rPr>
          <w:rFonts w:ascii="맑은 고딕" w:eastAsia="맑은 고딕" w:hAnsi="맑은 고딕"/>
          <w:color w:val="1A1A1A"/>
        </w:rPr>
        <w:t>디자인</w:t>
      </w:r>
      <w:r w:rsidRPr="006D5EFC">
        <w:rPr>
          <w:rFonts w:ascii="맑은 고딕" w:eastAsia="맑은 고딕" w:hAnsi="맑은 고딕"/>
          <w:color w:val="1A1A1A"/>
        </w:rPr>
        <w:t xml:space="preserve">, </w:t>
      </w:r>
      <w:r w:rsidRPr="006D5EFC">
        <w:rPr>
          <w:rFonts w:ascii="맑은 고딕" w:eastAsia="맑은 고딕" w:hAnsi="맑은 고딕"/>
          <w:color w:val="1A1A1A"/>
        </w:rPr>
        <w:t>법령</w:t>
      </w:r>
      <w:r w:rsidRPr="006D5EFC">
        <w:rPr>
          <w:rFonts w:ascii="맑은 고딕" w:eastAsia="맑은 고딕" w:hAnsi="맑은 고딕"/>
          <w:color w:val="1A1A1A"/>
        </w:rPr>
        <w:t xml:space="preserve"> </w:t>
      </w:r>
      <w:r w:rsidRPr="006D5EFC">
        <w:rPr>
          <w:rFonts w:ascii="맑은 고딕" w:eastAsia="맑은 고딕" w:hAnsi="맑은 고딕"/>
          <w:color w:val="1A1A1A"/>
        </w:rPr>
        <w:t>룰셋의</w:t>
      </w:r>
      <w:r w:rsidRPr="006D5EFC">
        <w:rPr>
          <w:rFonts w:ascii="맑은 고딕" w:eastAsia="맑은 고딕" w:hAnsi="맑은 고딕"/>
          <w:color w:val="1A1A1A"/>
        </w:rPr>
        <w:t xml:space="preserve"> </w:t>
      </w:r>
      <w:r w:rsidRPr="006D5EFC">
        <w:rPr>
          <w:rFonts w:ascii="맑은 고딕" w:eastAsia="맑은 고딕" w:hAnsi="맑은 고딕"/>
          <w:color w:val="1A1A1A"/>
        </w:rPr>
        <w:t>구체적</w:t>
      </w:r>
      <w:r w:rsidRPr="006D5EFC">
        <w:rPr>
          <w:rFonts w:ascii="맑은 고딕" w:eastAsia="맑은 고딕" w:hAnsi="맑은 고딕"/>
          <w:color w:val="1A1A1A"/>
        </w:rPr>
        <w:t xml:space="preserve"> </w:t>
      </w:r>
      <w:r w:rsidRPr="006D5EFC">
        <w:rPr>
          <w:rFonts w:ascii="맑은 고딕" w:eastAsia="맑은 고딕" w:hAnsi="맑은 고딕"/>
          <w:color w:val="1A1A1A"/>
        </w:rPr>
        <w:t>판단</w:t>
      </w:r>
      <w:r w:rsidRPr="006D5EFC">
        <w:rPr>
          <w:rFonts w:ascii="맑은 고딕" w:eastAsia="맑은 고딕" w:hAnsi="맑은 고딕"/>
          <w:color w:val="1A1A1A"/>
        </w:rPr>
        <w:t xml:space="preserve"> </w:t>
      </w:r>
      <w:r w:rsidRPr="006D5EFC">
        <w:rPr>
          <w:rFonts w:ascii="맑은 고딕" w:eastAsia="맑은 고딕" w:hAnsi="맑은 고딕"/>
          <w:color w:val="1A1A1A"/>
        </w:rPr>
        <w:t>로직</w:t>
      </w:r>
      <w:r w:rsidRPr="006D5EFC">
        <w:rPr>
          <w:rFonts w:ascii="맑은 고딕" w:eastAsia="맑은 고딕" w:hAnsi="맑은 고딕"/>
          <w:color w:val="1A1A1A"/>
        </w:rPr>
        <w:t>(</w:t>
      </w:r>
      <w:r w:rsidRPr="006D5EFC">
        <w:rPr>
          <w:rFonts w:ascii="맑은 고딕" w:eastAsia="맑은 고딕" w:hAnsi="맑은 고딕"/>
          <w:color w:val="1A1A1A"/>
        </w:rPr>
        <w:t>별도</w:t>
      </w:r>
      <w:r w:rsidRPr="006D5EFC">
        <w:rPr>
          <w:rFonts w:ascii="맑은 고딕" w:eastAsia="맑은 고딕" w:hAnsi="맑은 고딕"/>
          <w:color w:val="1A1A1A"/>
        </w:rPr>
        <w:t xml:space="preserve"> </w:t>
      </w:r>
      <w:r w:rsidRPr="006D5EFC">
        <w:rPr>
          <w:rFonts w:ascii="맑은 고딕" w:eastAsia="맑은 고딕" w:hAnsi="맑은 고딕"/>
          <w:color w:val="1A1A1A"/>
        </w:rPr>
        <w:t>룰셋</w:t>
      </w:r>
      <w:r w:rsidRPr="006D5EFC">
        <w:rPr>
          <w:rFonts w:ascii="맑은 고딕" w:eastAsia="맑은 고딕" w:hAnsi="맑은 고딕"/>
          <w:color w:val="1A1A1A"/>
        </w:rPr>
        <w:t xml:space="preserve"> </w:t>
      </w:r>
      <w:r w:rsidRPr="006D5EFC">
        <w:rPr>
          <w:rFonts w:ascii="맑은 고딕" w:eastAsia="맑은 고딕" w:hAnsi="맑은 고딕"/>
          <w:color w:val="1A1A1A"/>
        </w:rPr>
        <w:t>문서에서</w:t>
      </w:r>
      <w:r w:rsidRPr="006D5EFC">
        <w:rPr>
          <w:rFonts w:ascii="맑은 고딕" w:eastAsia="맑은 고딕" w:hAnsi="맑은 고딕"/>
          <w:color w:val="1A1A1A"/>
        </w:rPr>
        <w:t xml:space="preserve"> </w:t>
      </w:r>
      <w:r w:rsidRPr="006D5EFC">
        <w:rPr>
          <w:rFonts w:ascii="맑은 고딕" w:eastAsia="맑은 고딕" w:hAnsi="맑은 고딕"/>
          <w:color w:val="1A1A1A"/>
        </w:rPr>
        <w:t>관리</w:t>
      </w:r>
      <w:r w:rsidRPr="006D5EFC">
        <w:rPr>
          <w:rFonts w:ascii="맑은 고딕" w:eastAsia="맑은 고딕" w:hAnsi="맑은 고딕"/>
          <w:color w:val="1A1A1A"/>
        </w:rPr>
        <w:t xml:space="preserve">), </w:t>
      </w:r>
      <w:r w:rsidRPr="006D5EFC">
        <w:rPr>
          <w:rFonts w:ascii="맑은 고딕" w:eastAsia="맑은 고딕" w:hAnsi="맑은 고딕"/>
          <w:color w:val="1A1A1A"/>
        </w:rPr>
        <w:t>운영</w:t>
      </w:r>
      <w:r w:rsidRPr="006D5EFC">
        <w:rPr>
          <w:rFonts w:ascii="맑은 고딕" w:eastAsia="맑은 고딕" w:hAnsi="맑은 고딕"/>
          <w:color w:val="1A1A1A"/>
        </w:rPr>
        <w:t xml:space="preserve"> </w:t>
      </w:r>
      <w:r w:rsidRPr="006D5EFC">
        <w:rPr>
          <w:rFonts w:ascii="맑은 고딕" w:eastAsia="맑은 고딕" w:hAnsi="맑은 고딕"/>
          <w:color w:val="1A1A1A"/>
        </w:rPr>
        <w:t>조직</w:t>
      </w:r>
      <w:r w:rsidRPr="006D5EFC">
        <w:rPr>
          <w:rFonts w:ascii="맑은 고딕" w:eastAsia="맑은 고딕" w:hAnsi="맑은 고딕"/>
          <w:color w:val="1A1A1A"/>
        </w:rPr>
        <w:t xml:space="preserve"> </w:t>
      </w:r>
      <w:r w:rsidRPr="006D5EFC">
        <w:rPr>
          <w:rFonts w:ascii="맑은 고딕" w:eastAsia="맑은 고딕" w:hAnsi="맑은 고딕"/>
          <w:color w:val="1A1A1A"/>
        </w:rPr>
        <w:t>체계는</w:t>
      </w:r>
      <w:r w:rsidRPr="006D5EFC">
        <w:rPr>
          <w:rFonts w:ascii="맑은 고딕" w:eastAsia="맑은 고딕" w:hAnsi="맑은 고딕"/>
          <w:color w:val="1A1A1A"/>
        </w:rPr>
        <w:t xml:space="preserve"> </w:t>
      </w:r>
      <w:r w:rsidRPr="006D5EFC">
        <w:rPr>
          <w:rFonts w:ascii="맑은 고딕" w:eastAsia="맑은 고딕" w:hAnsi="맑은 고딕"/>
          <w:color w:val="1A1A1A"/>
        </w:rPr>
        <w:t>본</w:t>
      </w:r>
      <w:r w:rsidRPr="006D5EFC">
        <w:rPr>
          <w:rFonts w:ascii="맑은 고딕" w:eastAsia="맑은 고딕" w:hAnsi="맑은 고딕"/>
          <w:color w:val="1A1A1A"/>
        </w:rPr>
        <w:t xml:space="preserve"> </w:t>
      </w:r>
      <w:r w:rsidRPr="006D5EFC">
        <w:rPr>
          <w:rFonts w:ascii="맑은 고딕" w:eastAsia="맑은 고딕" w:hAnsi="맑은 고딕"/>
          <w:color w:val="1A1A1A"/>
        </w:rPr>
        <w:t>문서의</w:t>
      </w:r>
      <w:r w:rsidRPr="006D5EFC">
        <w:rPr>
          <w:rFonts w:ascii="맑은 고딕" w:eastAsia="맑은 고딕" w:hAnsi="맑은 고딕"/>
          <w:color w:val="1A1A1A"/>
        </w:rPr>
        <w:t xml:space="preserve"> </w:t>
      </w:r>
      <w:r w:rsidRPr="006D5EFC">
        <w:rPr>
          <w:rFonts w:ascii="맑은 고딕" w:eastAsia="맑은 고딕" w:hAnsi="맑은 고딕"/>
          <w:color w:val="1A1A1A"/>
        </w:rPr>
        <w:t>범위에서</w:t>
      </w:r>
      <w:r w:rsidRPr="006D5EFC">
        <w:rPr>
          <w:rFonts w:ascii="맑은 고딕" w:eastAsia="맑은 고딕" w:hAnsi="맑은 고딕"/>
          <w:color w:val="1A1A1A"/>
        </w:rPr>
        <w:t xml:space="preserve"> </w:t>
      </w:r>
      <w:r w:rsidRPr="006D5EFC">
        <w:rPr>
          <w:rFonts w:ascii="맑은 고딕" w:eastAsia="맑은 고딕" w:hAnsi="맑은 고딕"/>
          <w:color w:val="1A1A1A"/>
        </w:rPr>
        <w:t>제외한다</w:t>
      </w:r>
      <w:r w:rsidRPr="006D5EFC">
        <w:rPr>
          <w:rFonts w:ascii="맑은 고딕" w:eastAsia="맑은 고딕" w:hAnsi="맑은 고딕"/>
          <w:color w:val="1A1A1A"/>
        </w:rPr>
        <w:t>.</w:t>
      </w:r>
    </w:p>
    <w:p w14:paraId="5A000008" w14:textId="77777777" w:rsidR="00D378F5" w:rsidRPr="006D5EFC" w:rsidRDefault="006509F9">
      <w:pPr>
        <w:pStyle w:val="2"/>
        <w:rPr>
          <w:rFonts w:ascii="맑은 고딕" w:eastAsia="맑은 고딕" w:hAnsi="맑은 고딕"/>
        </w:rPr>
      </w:pPr>
      <w:r w:rsidRPr="006D5EFC">
        <w:rPr>
          <w:rFonts w:ascii="맑은 고딕" w:eastAsia="맑은 고딕" w:hAnsi="맑은 고딕"/>
        </w:rPr>
        <w:t xml:space="preserve">1.3 </w:t>
      </w:r>
      <w:r w:rsidRPr="006D5EFC">
        <w:rPr>
          <w:rFonts w:ascii="맑은 고딕" w:eastAsia="맑은 고딕" w:hAnsi="맑은 고딕"/>
        </w:rPr>
        <w:t>대상</w:t>
      </w:r>
      <w:r w:rsidRPr="006D5EFC">
        <w:rPr>
          <w:rFonts w:ascii="맑은 고딕" w:eastAsia="맑은 고딕" w:hAnsi="맑은 고딕"/>
        </w:rPr>
        <w:t xml:space="preserve"> </w:t>
      </w:r>
      <w:r w:rsidRPr="006D5EFC">
        <w:rPr>
          <w:rFonts w:ascii="맑은 고딕" w:eastAsia="맑은 고딕" w:hAnsi="맑은 고딕"/>
        </w:rPr>
        <w:t>독자</w:t>
      </w:r>
    </w:p>
    <w:p w14:paraId="5A000009" w14:textId="77777777" w:rsidR="00D378F5" w:rsidRPr="006D5EFC" w:rsidRDefault="006509F9">
      <w:pPr>
        <w:spacing w:before="60" w:after="60"/>
        <w:rPr>
          <w:rFonts w:ascii="맑은 고딕" w:eastAsia="맑은 고딕" w:hAnsi="맑은 고딕"/>
        </w:rPr>
      </w:pPr>
      <w:r w:rsidRPr="006D5EFC">
        <w:rPr>
          <w:rFonts w:ascii="맑은 고딕" w:eastAsia="맑은 고딕" w:hAnsi="맑은 고딕"/>
          <w:color w:val="1A1A1A"/>
        </w:rPr>
        <w:t>백엔드</w:t>
      </w:r>
      <w:r w:rsidRPr="006D5EFC">
        <w:rPr>
          <w:rFonts w:ascii="맑은 고딕" w:eastAsia="맑은 고딕" w:hAnsi="맑은 고딕"/>
          <w:color w:val="1A1A1A"/>
        </w:rPr>
        <w:t>·</w:t>
      </w:r>
      <w:r w:rsidRPr="006D5EFC">
        <w:rPr>
          <w:rFonts w:ascii="맑은 고딕" w:eastAsia="맑은 고딕" w:hAnsi="맑은 고딕"/>
          <w:color w:val="1A1A1A"/>
        </w:rPr>
        <w:t>프론트엔드</w:t>
      </w:r>
      <w:r w:rsidRPr="006D5EFC">
        <w:rPr>
          <w:rFonts w:ascii="맑은 고딕" w:eastAsia="맑은 고딕" w:hAnsi="맑은 고딕"/>
          <w:color w:val="1A1A1A"/>
        </w:rPr>
        <w:t xml:space="preserve"> </w:t>
      </w:r>
      <w:r w:rsidRPr="006D5EFC">
        <w:rPr>
          <w:rFonts w:ascii="맑은 고딕" w:eastAsia="맑은 고딕" w:hAnsi="맑은 고딕"/>
          <w:color w:val="1A1A1A"/>
        </w:rPr>
        <w:t>개발자</w:t>
      </w:r>
      <w:r w:rsidRPr="006D5EFC">
        <w:rPr>
          <w:rFonts w:ascii="맑은 고딕" w:eastAsia="맑은 고딕" w:hAnsi="맑은 고딕"/>
          <w:color w:val="1A1A1A"/>
        </w:rPr>
        <w:t xml:space="preserve">, AI </w:t>
      </w:r>
      <w:r w:rsidRPr="006D5EFC">
        <w:rPr>
          <w:rFonts w:ascii="맑은 고딕" w:eastAsia="맑은 고딕" w:hAnsi="맑은 고딕"/>
          <w:color w:val="1A1A1A"/>
        </w:rPr>
        <w:t>엔지니어</w:t>
      </w:r>
      <w:r w:rsidRPr="006D5EFC">
        <w:rPr>
          <w:rFonts w:ascii="맑은 고딕" w:eastAsia="맑은 고딕" w:hAnsi="맑은 고딕"/>
          <w:color w:val="1A1A1A"/>
        </w:rPr>
        <w:t>, DevOps·</w:t>
      </w:r>
      <w:r w:rsidRPr="006D5EFC">
        <w:rPr>
          <w:rFonts w:ascii="맑은 고딕" w:eastAsia="맑은 고딕" w:hAnsi="맑은 고딕"/>
          <w:color w:val="1A1A1A"/>
        </w:rPr>
        <w:t>인프라</w:t>
      </w:r>
      <w:r w:rsidRPr="006D5EFC">
        <w:rPr>
          <w:rFonts w:ascii="맑은 고딕" w:eastAsia="맑은 고딕" w:hAnsi="맑은 고딕"/>
          <w:color w:val="1A1A1A"/>
        </w:rPr>
        <w:t xml:space="preserve"> </w:t>
      </w:r>
      <w:r w:rsidRPr="006D5EFC">
        <w:rPr>
          <w:rFonts w:ascii="맑은 고딕" w:eastAsia="맑은 고딕" w:hAnsi="맑은 고딕"/>
          <w:color w:val="1A1A1A"/>
        </w:rPr>
        <w:t>담당자</w:t>
      </w:r>
      <w:r w:rsidRPr="006D5EFC">
        <w:rPr>
          <w:rFonts w:ascii="맑은 고딕" w:eastAsia="맑은 고딕" w:hAnsi="맑은 고딕"/>
          <w:color w:val="1A1A1A"/>
        </w:rPr>
        <w:t xml:space="preserve">, QA </w:t>
      </w:r>
      <w:r w:rsidRPr="006D5EFC">
        <w:rPr>
          <w:rFonts w:ascii="맑은 고딕" w:eastAsia="맑은 고딕" w:hAnsi="맑은 고딕"/>
          <w:color w:val="1A1A1A"/>
        </w:rPr>
        <w:t>엔지니어</w:t>
      </w:r>
      <w:r w:rsidRPr="006D5EFC">
        <w:rPr>
          <w:rFonts w:ascii="맑은 고딕" w:eastAsia="맑은 고딕" w:hAnsi="맑은 고딕"/>
          <w:color w:val="1A1A1A"/>
        </w:rPr>
        <w:t xml:space="preserve">, </w:t>
      </w:r>
      <w:r w:rsidRPr="006D5EFC">
        <w:rPr>
          <w:rFonts w:ascii="맑은 고딕" w:eastAsia="맑은 고딕" w:hAnsi="맑은 고딕"/>
          <w:color w:val="1A1A1A"/>
        </w:rPr>
        <w:t>그리고</w:t>
      </w:r>
      <w:r w:rsidRPr="006D5EFC">
        <w:rPr>
          <w:rFonts w:ascii="맑은 고딕" w:eastAsia="맑은 고딕" w:hAnsi="맑은 고딕"/>
          <w:color w:val="1A1A1A"/>
        </w:rPr>
        <w:t xml:space="preserve"> </w:t>
      </w:r>
      <w:r w:rsidRPr="006D5EFC">
        <w:rPr>
          <w:rFonts w:ascii="맑은 고딕" w:eastAsia="맑은 고딕" w:hAnsi="맑은 고딕"/>
          <w:color w:val="1A1A1A"/>
        </w:rPr>
        <w:t>아키텍처를</w:t>
      </w:r>
      <w:r w:rsidRPr="006D5EFC">
        <w:rPr>
          <w:rFonts w:ascii="맑은 고딕" w:eastAsia="맑은 고딕" w:hAnsi="맑은 고딕"/>
          <w:color w:val="1A1A1A"/>
        </w:rPr>
        <w:t xml:space="preserve"> </w:t>
      </w:r>
      <w:r w:rsidRPr="006D5EFC">
        <w:rPr>
          <w:rFonts w:ascii="맑은 고딕" w:eastAsia="맑은 고딕" w:hAnsi="맑은 고딕"/>
          <w:color w:val="1A1A1A"/>
        </w:rPr>
        <w:t>검토하는</w:t>
      </w:r>
      <w:r w:rsidRPr="006D5EFC">
        <w:rPr>
          <w:rFonts w:ascii="맑은 고딕" w:eastAsia="맑은 고딕" w:hAnsi="맑은 고딕"/>
          <w:color w:val="1A1A1A"/>
        </w:rPr>
        <w:t xml:space="preserve"> </w:t>
      </w:r>
      <w:r w:rsidRPr="006D5EFC">
        <w:rPr>
          <w:rFonts w:ascii="맑은 고딕" w:eastAsia="맑은 고딕" w:hAnsi="맑은 고딕"/>
          <w:color w:val="1A1A1A"/>
        </w:rPr>
        <w:t>기술</w:t>
      </w:r>
      <w:r w:rsidRPr="006D5EFC">
        <w:rPr>
          <w:rFonts w:ascii="맑은 고딕" w:eastAsia="맑은 고딕" w:hAnsi="맑은 고딕"/>
          <w:color w:val="1A1A1A"/>
        </w:rPr>
        <w:t xml:space="preserve"> </w:t>
      </w:r>
      <w:r w:rsidRPr="006D5EFC">
        <w:rPr>
          <w:rFonts w:ascii="맑은 고딕" w:eastAsia="맑은 고딕" w:hAnsi="맑은 고딕"/>
          <w:color w:val="1A1A1A"/>
        </w:rPr>
        <w:t>리드를</w:t>
      </w:r>
      <w:r w:rsidRPr="006D5EFC">
        <w:rPr>
          <w:rFonts w:ascii="맑은 고딕" w:eastAsia="맑은 고딕" w:hAnsi="맑은 고딕"/>
          <w:color w:val="1A1A1A"/>
        </w:rPr>
        <w:t xml:space="preserve"> </w:t>
      </w:r>
      <w:r w:rsidRPr="006D5EFC">
        <w:rPr>
          <w:rFonts w:ascii="맑은 고딕" w:eastAsia="맑은 고딕" w:hAnsi="맑은 고딕"/>
          <w:color w:val="1A1A1A"/>
        </w:rPr>
        <w:t>주</w:t>
      </w:r>
      <w:r w:rsidRPr="006D5EFC">
        <w:rPr>
          <w:rFonts w:ascii="맑은 고딕" w:eastAsia="맑은 고딕" w:hAnsi="맑은 고딕"/>
          <w:color w:val="1A1A1A"/>
        </w:rPr>
        <w:t xml:space="preserve"> </w:t>
      </w:r>
      <w:r w:rsidRPr="006D5EFC">
        <w:rPr>
          <w:rFonts w:ascii="맑은 고딕" w:eastAsia="맑은 고딕" w:hAnsi="맑은 고딕"/>
          <w:color w:val="1A1A1A"/>
        </w:rPr>
        <w:t>독자로</w:t>
      </w:r>
      <w:r w:rsidRPr="006D5EFC">
        <w:rPr>
          <w:rFonts w:ascii="맑은 고딕" w:eastAsia="맑은 고딕" w:hAnsi="맑은 고딕"/>
          <w:color w:val="1A1A1A"/>
        </w:rPr>
        <w:t xml:space="preserve"> </w:t>
      </w:r>
      <w:r w:rsidRPr="006D5EFC">
        <w:rPr>
          <w:rFonts w:ascii="맑은 고딕" w:eastAsia="맑은 고딕" w:hAnsi="맑은 고딕"/>
          <w:color w:val="1A1A1A"/>
        </w:rPr>
        <w:t>한다</w:t>
      </w:r>
      <w:r w:rsidRPr="006D5EFC">
        <w:rPr>
          <w:rFonts w:ascii="맑은 고딕" w:eastAsia="맑은 고딕" w:hAnsi="맑은 고딕"/>
          <w:color w:val="1A1A1A"/>
        </w:rPr>
        <w:t>.</w:t>
      </w:r>
    </w:p>
    <w:p w14:paraId="5A00000A" w14:textId="77777777" w:rsidR="00D378F5" w:rsidRPr="006D5EFC" w:rsidRDefault="006509F9">
      <w:pPr>
        <w:pStyle w:val="2"/>
        <w:rPr>
          <w:rFonts w:ascii="맑은 고딕" w:eastAsia="맑은 고딕" w:hAnsi="맑은 고딕"/>
        </w:rPr>
      </w:pPr>
      <w:r w:rsidRPr="006D5EFC">
        <w:rPr>
          <w:rFonts w:ascii="맑은 고딕" w:eastAsia="맑은 고딕" w:hAnsi="맑은 고딕"/>
        </w:rPr>
        <w:t xml:space="preserve">1.4 </w:t>
      </w:r>
      <w:r w:rsidRPr="006D5EFC">
        <w:rPr>
          <w:rFonts w:ascii="맑은 고딕" w:eastAsia="맑은 고딕" w:hAnsi="맑은 고딕"/>
        </w:rPr>
        <w:t>연계</w:t>
      </w:r>
      <w:r w:rsidRPr="006D5EFC">
        <w:rPr>
          <w:rFonts w:ascii="맑은 고딕" w:eastAsia="맑은 고딕" w:hAnsi="맑은 고딕"/>
        </w:rPr>
        <w:t xml:space="preserve"> </w:t>
      </w:r>
      <w:r w:rsidRPr="006D5EFC">
        <w:rPr>
          <w:rFonts w:ascii="맑은 고딕" w:eastAsia="맑은 고딕" w:hAnsi="맑은 고딕"/>
        </w:rPr>
        <w:t>문서</w:t>
      </w:r>
    </w:p>
    <w:p w14:paraId="5A00000B" w14:textId="77777777" w:rsidR="00D378F5" w:rsidRPr="006D5EFC" w:rsidRDefault="00D378F5">
      <w:pPr>
        <w:spacing w:before="80" w:after="40"/>
        <w:rPr>
          <w:rFonts w:ascii="맑은 고딕" w:eastAsia="맑은 고딕" w:hAnsi="맑은 고딕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100"/>
        <w:gridCol w:w="6046"/>
      </w:tblGrid>
      <w:tr w:rsidR="00D378F5" w:rsidRPr="006D5EFC" w14:paraId="5A00000F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0000C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문서명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0000D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버전</w:t>
            </w:r>
          </w:p>
        </w:tc>
        <w:tc>
          <w:tcPr>
            <w:tcW w:w="60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0000E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본</w:t>
            </w:r>
            <w:r w:rsidRPr="006D5EFC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문서와의</w:t>
            </w:r>
            <w:r w:rsidRPr="006D5EFC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관계</w:t>
            </w:r>
          </w:p>
        </w:tc>
      </w:tr>
      <w:tr w:rsidR="00D378F5" w:rsidRPr="006D5EFC" w14:paraId="5A000013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00010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집핀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기능명세서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00011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v1.0</w:t>
            </w:r>
          </w:p>
        </w:tc>
        <w:tc>
          <w:tcPr>
            <w:tcW w:w="60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00012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본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문서가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구현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대상으로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삼는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상위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기능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요구사항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정의</w:t>
            </w:r>
          </w:p>
        </w:tc>
      </w:tr>
      <w:tr w:rsidR="00D378F5" w:rsidRPr="006D5EFC" w14:paraId="5A000017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00014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집핀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소프트웨어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설계문서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00015" w14:textId="707EA3E8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v1.</w:t>
            </w:r>
            <w:r w:rsidR="0095740B"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9</w:t>
            </w:r>
          </w:p>
        </w:tc>
        <w:tc>
          <w:tcPr>
            <w:tcW w:w="60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00016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모듈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·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클래스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수준의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상세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설계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(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본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문서의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하위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)</w:t>
            </w:r>
          </w:p>
        </w:tc>
      </w:tr>
      <w:tr w:rsidR="00D378F5" w:rsidRPr="006D5EFC" w14:paraId="5A00001B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00018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요구사항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명세서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00019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v0.2</w:t>
            </w:r>
          </w:p>
        </w:tc>
        <w:tc>
          <w:tcPr>
            <w:tcW w:w="60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0001A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기능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·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기술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명세의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최상위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요구사항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출처</w:t>
            </w:r>
          </w:p>
        </w:tc>
      </w:tr>
    </w:tbl>
    <w:p w14:paraId="5A00001C" w14:textId="77777777" w:rsidR="00D378F5" w:rsidRPr="006D5EFC" w:rsidRDefault="006509F9">
      <w:pPr>
        <w:rPr>
          <w:rFonts w:ascii="맑은 고딕" w:eastAsia="맑은 고딕" w:hAnsi="맑은 고딕"/>
        </w:rPr>
      </w:pPr>
      <w:r w:rsidRPr="006D5EFC">
        <w:rPr>
          <w:rFonts w:ascii="맑은 고딕" w:eastAsia="맑은 고딕" w:hAnsi="맑은 고딕"/>
        </w:rPr>
        <w:br w:type="page"/>
      </w:r>
    </w:p>
    <w:p w14:paraId="0890B28B" w14:textId="77777777" w:rsidR="00D378F5" w:rsidRPr="006D5EFC" w:rsidRDefault="006509F9">
      <w:pPr>
        <w:pStyle w:val="1"/>
        <w:rPr>
          <w:rFonts w:ascii="맑은 고딕" w:eastAsia="맑은 고딕" w:hAnsi="맑은 고딕"/>
        </w:rPr>
      </w:pPr>
      <w:r w:rsidRPr="006D5EFC">
        <w:rPr>
          <w:rFonts w:ascii="맑은 고딕" w:eastAsia="맑은 고딕" w:hAnsi="맑은 고딕"/>
        </w:rPr>
        <w:lastRenderedPageBreak/>
        <w:t xml:space="preserve">2. </w:t>
      </w:r>
      <w:r w:rsidRPr="006D5EFC">
        <w:rPr>
          <w:rFonts w:ascii="맑은 고딕" w:eastAsia="맑은 고딕" w:hAnsi="맑은 고딕"/>
        </w:rPr>
        <w:t>기술</w:t>
      </w:r>
      <w:r w:rsidRPr="006D5EFC">
        <w:rPr>
          <w:rFonts w:ascii="맑은 고딕" w:eastAsia="맑은 고딕" w:hAnsi="맑은 고딕"/>
        </w:rPr>
        <w:t xml:space="preserve"> </w:t>
      </w:r>
      <w:r w:rsidRPr="006D5EFC">
        <w:rPr>
          <w:rFonts w:ascii="맑은 고딕" w:eastAsia="맑은 고딕" w:hAnsi="맑은 고딕"/>
        </w:rPr>
        <w:t>스택</w:t>
      </w:r>
      <w:r w:rsidRPr="006D5EFC">
        <w:rPr>
          <w:rFonts w:ascii="맑은 고딕" w:eastAsia="맑은 고딕" w:hAnsi="맑은 고딕"/>
        </w:rPr>
        <w:t xml:space="preserve"> </w:t>
      </w:r>
      <w:r w:rsidRPr="006D5EFC">
        <w:rPr>
          <w:rFonts w:ascii="맑은 고딕" w:eastAsia="맑은 고딕" w:hAnsi="맑은 고딕"/>
        </w:rPr>
        <w:t>전체</w:t>
      </w:r>
      <w:r w:rsidRPr="006D5EFC">
        <w:rPr>
          <w:rFonts w:ascii="맑은 고딕" w:eastAsia="맑은 고딕" w:hAnsi="맑은 고딕"/>
        </w:rPr>
        <w:t xml:space="preserve"> </w:t>
      </w:r>
      <w:r w:rsidRPr="006D5EFC">
        <w:rPr>
          <w:rFonts w:ascii="맑은 고딕" w:eastAsia="맑은 고딕" w:hAnsi="맑은 고딕"/>
        </w:rPr>
        <w:t>목록</w:t>
      </w:r>
    </w:p>
    <w:p w14:paraId="0890B28C" w14:textId="77777777" w:rsidR="00D378F5" w:rsidRPr="006D5EFC" w:rsidRDefault="006509F9">
      <w:pPr>
        <w:pStyle w:val="2"/>
        <w:rPr>
          <w:rFonts w:ascii="맑은 고딕" w:eastAsia="맑은 고딕" w:hAnsi="맑은 고딕"/>
        </w:rPr>
      </w:pPr>
      <w:r w:rsidRPr="006D5EFC">
        <w:rPr>
          <w:rFonts w:ascii="맑은 고딕" w:eastAsia="맑은 고딕" w:hAnsi="맑은 고딕"/>
        </w:rPr>
        <w:t>2.1 Frontend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2"/>
        <w:gridCol w:w="7294"/>
      </w:tblGrid>
      <w:tr w:rsidR="00D378F5" w:rsidRPr="006D5EFC" w14:paraId="0890B28F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28D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7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28E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기술</w:t>
            </w:r>
            <w:r w:rsidRPr="006D5EFC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/</w:t>
            </w:r>
            <w:r w:rsidRPr="006D5EFC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버전</w:t>
            </w:r>
          </w:p>
        </w:tc>
      </w:tr>
      <w:tr w:rsidR="00D378F5" w:rsidRPr="006D5EFC" w14:paraId="0890B292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290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Framework</w:t>
            </w:r>
          </w:p>
        </w:tc>
        <w:tc>
          <w:tcPr>
            <w:tcW w:w="7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291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Next.js 14+ (App Router, TypeScript)</w:t>
            </w:r>
          </w:p>
        </w:tc>
      </w:tr>
      <w:tr w:rsidR="00D378F5" w:rsidRPr="006D5EFC" w14:paraId="0890B295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293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UI </w:t>
            </w: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라이브러리</w:t>
            </w:r>
          </w:p>
        </w:tc>
        <w:tc>
          <w:tcPr>
            <w:tcW w:w="7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294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React 18+</w:t>
            </w:r>
          </w:p>
        </w:tc>
      </w:tr>
      <w:tr w:rsidR="00D378F5" w:rsidRPr="006D5EFC" w14:paraId="0890B298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296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스타일링</w:t>
            </w:r>
          </w:p>
        </w:tc>
        <w:tc>
          <w:tcPr>
            <w:tcW w:w="7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297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Tailwind CSS + shadcn/ui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또는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Radix UI</w:t>
            </w:r>
          </w:p>
        </w:tc>
      </w:tr>
      <w:tr w:rsidR="00D378F5" w:rsidRPr="006D5EFC" w14:paraId="0890B29B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299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상태</w:t>
            </w: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관리</w:t>
            </w:r>
          </w:p>
        </w:tc>
        <w:tc>
          <w:tcPr>
            <w:tcW w:w="7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29A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React Context + Zustand (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채팅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세션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상태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)</w:t>
            </w:r>
          </w:p>
        </w:tc>
      </w:tr>
      <w:tr w:rsidR="00D378F5" w:rsidRPr="006D5EFC" w14:paraId="0890B29E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29C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API </w:t>
            </w: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클라이언트</w:t>
            </w:r>
          </w:p>
        </w:tc>
        <w:tc>
          <w:tcPr>
            <w:tcW w:w="7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29D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TanStack Query (React Query) + Axios</w:t>
            </w:r>
          </w:p>
        </w:tc>
      </w:tr>
      <w:tr w:rsidR="00D378F5" w:rsidRPr="006D5EFC" w14:paraId="0890B2A1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29F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도면</w:t>
            </w: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오버레이</w:t>
            </w:r>
          </w:p>
        </w:tc>
        <w:tc>
          <w:tcPr>
            <w:tcW w:w="7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2A0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Canvas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라이브러리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- Fabric.js / Konva.js / SVG (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테스트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후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결정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)</w:t>
            </w:r>
          </w:p>
        </w:tc>
      </w:tr>
      <w:tr w:rsidR="00D378F5" w:rsidRPr="006D5EFC" w14:paraId="0890B2A4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2A2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인증</w:t>
            </w:r>
          </w:p>
        </w:tc>
        <w:tc>
          <w:tcPr>
            <w:tcW w:w="7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2A3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NextAuth.js (OAuth 2.0 / OpenID Connect)</w:t>
            </w:r>
          </w:p>
        </w:tc>
      </w:tr>
      <w:tr w:rsidR="00D378F5" w:rsidRPr="006D5EFC" w14:paraId="0890B2A7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2A5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빌드</w:t>
            </w: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도구</w:t>
            </w:r>
          </w:p>
        </w:tc>
        <w:tc>
          <w:tcPr>
            <w:tcW w:w="7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2A6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Turbopack (Next.js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내장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)</w:t>
            </w:r>
          </w:p>
        </w:tc>
      </w:tr>
      <w:tr w:rsidR="00D378F5" w:rsidRPr="006D5EFC" w14:paraId="0890B2AA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2A8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배포</w:t>
            </w:r>
          </w:p>
        </w:tc>
        <w:tc>
          <w:tcPr>
            <w:tcW w:w="7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2A9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Docker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컨테이너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+ Nginx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리버스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프록시</w:t>
            </w:r>
          </w:p>
        </w:tc>
      </w:tr>
    </w:tbl>
    <w:p w14:paraId="0890B2AB" w14:textId="77777777" w:rsidR="00D378F5" w:rsidRPr="006D5EFC" w:rsidRDefault="00D378F5">
      <w:pPr>
        <w:spacing w:before="80" w:after="40"/>
        <w:rPr>
          <w:rFonts w:ascii="맑은 고딕" w:eastAsia="맑은 고딕" w:hAnsi="맑은 고딕"/>
        </w:rPr>
      </w:pPr>
    </w:p>
    <w:p w14:paraId="0890B2AC" w14:textId="77777777" w:rsidR="00D378F5" w:rsidRPr="006D5EFC" w:rsidRDefault="006509F9">
      <w:pPr>
        <w:pStyle w:val="2"/>
        <w:rPr>
          <w:rFonts w:ascii="맑은 고딕" w:eastAsia="맑은 고딕" w:hAnsi="맑은 고딕"/>
        </w:rPr>
      </w:pPr>
      <w:r w:rsidRPr="006D5EFC">
        <w:rPr>
          <w:rFonts w:ascii="맑은 고딕" w:eastAsia="맑은 고딕" w:hAnsi="맑은 고딕"/>
        </w:rPr>
        <w:t>2.2 Backend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2"/>
        <w:gridCol w:w="7294"/>
      </w:tblGrid>
      <w:tr w:rsidR="00D378F5" w:rsidRPr="006D5EFC" w14:paraId="0890B2AF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2AD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7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2AE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기술</w:t>
            </w:r>
            <w:r w:rsidRPr="006D5EFC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/</w:t>
            </w:r>
            <w:r w:rsidRPr="006D5EFC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버전</w:t>
            </w:r>
          </w:p>
        </w:tc>
      </w:tr>
      <w:tr w:rsidR="00D378F5" w:rsidRPr="006D5EFC" w14:paraId="0890B2B2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2B0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Framework</w:t>
            </w:r>
          </w:p>
        </w:tc>
        <w:tc>
          <w:tcPr>
            <w:tcW w:w="7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2B1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Python 3.11+ / FastAPI (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비동기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지원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, OpenAPI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자동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생성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)</w:t>
            </w:r>
          </w:p>
        </w:tc>
      </w:tr>
      <w:tr w:rsidR="00D378F5" w:rsidRPr="006D5EFC" w14:paraId="0890B2B5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2B3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아키텍처</w:t>
            </w:r>
          </w:p>
        </w:tc>
        <w:tc>
          <w:tcPr>
            <w:tcW w:w="7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2B4" w14:textId="42E50622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모</w:t>
            </w:r>
            <w:r w:rsidRPr="006D5EFC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놀리식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(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단일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FastAPI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애플리케이션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). AI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처리는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동기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방식</w:t>
            </w:r>
          </w:p>
        </w:tc>
      </w:tr>
      <w:tr w:rsidR="00D378F5" w:rsidRPr="006D5EFC" w14:paraId="0890B2B8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2B6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ASGI </w:t>
            </w: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서버</w:t>
            </w:r>
          </w:p>
        </w:tc>
        <w:tc>
          <w:tcPr>
            <w:tcW w:w="7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2B7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Uvicorn + Gunicorn (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멀티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워커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)</w:t>
            </w:r>
          </w:p>
        </w:tc>
      </w:tr>
      <w:tr w:rsidR="00D378F5" w:rsidRPr="006D5EFC" w14:paraId="0890B2BB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2B9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ORM</w:t>
            </w:r>
          </w:p>
        </w:tc>
        <w:tc>
          <w:tcPr>
            <w:tcW w:w="7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2BA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SQLAlchemy 2.0 (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비동기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) + Alembic (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마이그레이션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)</w:t>
            </w:r>
          </w:p>
        </w:tc>
      </w:tr>
      <w:tr w:rsidR="00D378F5" w:rsidRPr="006D5EFC" w14:paraId="0890B2BE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2BC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인증</w:t>
            </w: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미들웨어</w:t>
            </w:r>
          </w:p>
        </w:tc>
        <w:tc>
          <w:tcPr>
            <w:tcW w:w="7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2BD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python-jose (JWT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검증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) + httpx (OAuth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콜백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)</w:t>
            </w:r>
          </w:p>
        </w:tc>
      </w:tr>
      <w:tr w:rsidR="00D378F5" w:rsidRPr="006D5EFC" w14:paraId="0890B2C1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2BF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파일</w:t>
            </w: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처리</w:t>
            </w:r>
          </w:p>
        </w:tc>
        <w:tc>
          <w:tcPr>
            <w:tcW w:w="7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2C0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python-multipart + Pillow (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이미지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보정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)</w:t>
            </w:r>
          </w:p>
        </w:tc>
      </w:tr>
      <w:tr w:rsidR="00D378F5" w:rsidRPr="006D5EFC" w14:paraId="0890B2C4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2C2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OCR</w:t>
            </w:r>
          </w:p>
        </w:tc>
        <w:tc>
          <w:tcPr>
            <w:tcW w:w="7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2C3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EasyOCR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또는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Tesseract (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수치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마스킹용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)</w:t>
            </w:r>
          </w:p>
        </w:tc>
      </w:tr>
      <w:tr w:rsidR="00D378F5" w:rsidRPr="006D5EFC" w14:paraId="0890B2C7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2C5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룰</w:t>
            </w: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엔진</w:t>
            </w:r>
          </w:p>
        </w:tc>
        <w:tc>
          <w:tcPr>
            <w:tcW w:w="7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2C6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rule-engine (Python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라이브러리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)</w:t>
            </w:r>
          </w:p>
        </w:tc>
      </w:tr>
      <w:tr w:rsidR="00D378F5" w:rsidRPr="006D5EFC" w14:paraId="0890B2CA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2C8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LLM </w:t>
            </w: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오케스트레이션</w:t>
            </w:r>
          </w:p>
        </w:tc>
        <w:tc>
          <w:tcPr>
            <w:tcW w:w="7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2C9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LangChain Python + OpenAI SDK (GPT-5.4-mini)</w:t>
            </w:r>
          </w:p>
        </w:tc>
      </w:tr>
      <w:tr w:rsidR="00D378F5" w:rsidRPr="006D5EFC" w14:paraId="0890B2CD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2CB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AI/CV</w:t>
            </w:r>
          </w:p>
        </w:tc>
        <w:tc>
          <w:tcPr>
            <w:tcW w:w="7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2CC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PyTorch + Mask2Former (HuggingFace Transformers)</w:t>
            </w:r>
          </w:p>
        </w:tc>
      </w:tr>
      <w:tr w:rsidR="00D378F5" w:rsidRPr="006D5EFC" w14:paraId="0890B2D0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2CE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HTTP </w:t>
            </w: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클라이언트</w:t>
            </w:r>
          </w:p>
        </w:tc>
        <w:tc>
          <w:tcPr>
            <w:tcW w:w="7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2CF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httpx (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비동기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)</w:t>
            </w:r>
          </w:p>
        </w:tc>
      </w:tr>
      <w:tr w:rsidR="00D378F5" w:rsidRPr="006D5EFC" w14:paraId="0890B2D3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2D1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검증</w:t>
            </w:r>
          </w:p>
        </w:tc>
        <w:tc>
          <w:tcPr>
            <w:tcW w:w="7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2D2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Pydantic v2</w:t>
            </w:r>
          </w:p>
        </w:tc>
      </w:tr>
      <w:tr w:rsidR="00D378F5" w:rsidRPr="006D5EFC" w14:paraId="0890B2D6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2D4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lastRenderedPageBreak/>
              <w:t>로깅</w:t>
            </w:r>
          </w:p>
        </w:tc>
        <w:tc>
          <w:tcPr>
            <w:tcW w:w="7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2D5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structlog + Python logging</w:t>
            </w:r>
          </w:p>
        </w:tc>
      </w:tr>
    </w:tbl>
    <w:p w14:paraId="0890B2D7" w14:textId="77777777" w:rsidR="00D378F5" w:rsidRPr="006D5EFC" w:rsidRDefault="00D378F5">
      <w:pPr>
        <w:spacing w:before="80" w:after="40"/>
        <w:rPr>
          <w:rFonts w:ascii="맑은 고딕" w:eastAsia="맑은 고딕" w:hAnsi="맑은 고딕"/>
        </w:rPr>
      </w:pPr>
    </w:p>
    <w:p w14:paraId="0890B2D8" w14:textId="77777777" w:rsidR="00D378F5" w:rsidRPr="006D5EFC" w:rsidRDefault="006509F9">
      <w:pPr>
        <w:pStyle w:val="2"/>
        <w:rPr>
          <w:rFonts w:ascii="맑은 고딕" w:eastAsia="맑은 고딕" w:hAnsi="맑은 고딕"/>
        </w:rPr>
      </w:pPr>
      <w:r w:rsidRPr="006D5EFC">
        <w:rPr>
          <w:rFonts w:ascii="맑은 고딕" w:eastAsia="맑은 고딕" w:hAnsi="맑은 고딕"/>
        </w:rPr>
        <w:t xml:space="preserve">2.3 </w:t>
      </w:r>
      <w:r w:rsidRPr="006D5EFC">
        <w:rPr>
          <w:rFonts w:ascii="맑은 고딕" w:eastAsia="맑은 고딕" w:hAnsi="맑은 고딕"/>
        </w:rPr>
        <w:t>데이터베이스</w:t>
      </w:r>
      <w:r w:rsidRPr="006D5EFC">
        <w:rPr>
          <w:rFonts w:ascii="맑은 고딕" w:eastAsia="맑은 고딕" w:hAnsi="맑은 고딕"/>
        </w:rPr>
        <w:t xml:space="preserve"> </w:t>
      </w:r>
      <w:r w:rsidRPr="006D5EFC">
        <w:rPr>
          <w:rFonts w:ascii="맑은 고딕" w:eastAsia="맑은 고딕" w:hAnsi="맑은 고딕"/>
        </w:rPr>
        <w:t>및</w:t>
      </w:r>
      <w:r w:rsidRPr="006D5EFC">
        <w:rPr>
          <w:rFonts w:ascii="맑은 고딕" w:eastAsia="맑은 고딕" w:hAnsi="맑은 고딕"/>
        </w:rPr>
        <w:t xml:space="preserve"> </w:t>
      </w:r>
      <w:r w:rsidRPr="006D5EFC">
        <w:rPr>
          <w:rFonts w:ascii="맑은 고딕" w:eastAsia="맑은 고딕" w:hAnsi="맑은 고딕"/>
        </w:rPr>
        <w:t>스토리지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2"/>
        <w:gridCol w:w="7294"/>
      </w:tblGrid>
      <w:tr w:rsidR="00D378F5" w:rsidRPr="006D5EFC" w14:paraId="0890B2DB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2D9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7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2DA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기술</w:t>
            </w:r>
            <w:r w:rsidRPr="006D5EFC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/</w:t>
            </w:r>
            <w:r w:rsidRPr="006D5EFC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버전</w:t>
            </w:r>
          </w:p>
        </w:tc>
      </w:tr>
      <w:tr w:rsidR="00D378F5" w:rsidRPr="006D5EFC" w14:paraId="0890B2DE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2DC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RDB</w:t>
            </w:r>
          </w:p>
        </w:tc>
        <w:tc>
          <w:tcPr>
            <w:tcW w:w="7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2DD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PostgreSQL 15+ (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사용자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정보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,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세션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,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판단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스키마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,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로그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,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리포트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)</w:t>
            </w:r>
          </w:p>
        </w:tc>
      </w:tr>
      <w:tr w:rsidR="00D378F5" w:rsidRPr="006D5EFC" w14:paraId="0890B2E1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2DF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Object Storage</w:t>
            </w:r>
          </w:p>
        </w:tc>
        <w:tc>
          <w:tcPr>
            <w:tcW w:w="7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2E0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AWS S3 (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도면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원본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,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마스킹본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, AI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분석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결과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이미지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)</w:t>
            </w:r>
          </w:p>
        </w:tc>
      </w:tr>
      <w:tr w:rsidR="00D378F5" w:rsidRPr="006D5EFC" w14:paraId="0890B2E4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2E2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캐시</w:t>
            </w:r>
          </w:p>
        </w:tc>
        <w:tc>
          <w:tcPr>
            <w:tcW w:w="7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2E3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Redis 7+ (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세션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캐싱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,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도면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후보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캐싱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)</w:t>
            </w:r>
          </w:p>
        </w:tc>
      </w:tr>
      <w:tr w:rsidR="00D378F5" w:rsidRPr="006D5EFC" w14:paraId="0890B2E7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2E5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DB </w:t>
            </w: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연결</w:t>
            </w: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풀</w:t>
            </w:r>
          </w:p>
        </w:tc>
        <w:tc>
          <w:tcPr>
            <w:tcW w:w="7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2E6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asyncpg (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비동기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PostgreSQL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드라이버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)</w:t>
            </w:r>
          </w:p>
        </w:tc>
      </w:tr>
      <w:tr w:rsidR="00D378F5" w:rsidRPr="006D5EFC" w14:paraId="0890B2EA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2E8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S3 </w:t>
            </w: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클라이언트</w:t>
            </w:r>
          </w:p>
        </w:tc>
        <w:tc>
          <w:tcPr>
            <w:tcW w:w="7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2E9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boto3 / aioboto3</w:t>
            </w:r>
          </w:p>
        </w:tc>
      </w:tr>
    </w:tbl>
    <w:p w14:paraId="0890B2EB" w14:textId="77777777" w:rsidR="00D378F5" w:rsidRPr="006D5EFC" w:rsidRDefault="00D378F5">
      <w:pPr>
        <w:spacing w:before="80" w:after="40"/>
        <w:rPr>
          <w:rFonts w:ascii="맑은 고딕" w:eastAsia="맑은 고딕" w:hAnsi="맑은 고딕"/>
        </w:rPr>
      </w:pPr>
    </w:p>
    <w:p w14:paraId="0890B2EC" w14:textId="77777777" w:rsidR="00D378F5" w:rsidRPr="006D5EFC" w:rsidRDefault="006509F9">
      <w:pPr>
        <w:pStyle w:val="2"/>
        <w:rPr>
          <w:rFonts w:ascii="맑은 고딕" w:eastAsia="맑은 고딕" w:hAnsi="맑은 고딕"/>
        </w:rPr>
      </w:pPr>
      <w:r w:rsidRPr="006D5EFC">
        <w:rPr>
          <w:rFonts w:ascii="맑은 고딕" w:eastAsia="맑은 고딕" w:hAnsi="맑은 고딕"/>
        </w:rPr>
        <w:t xml:space="preserve">2.4 </w:t>
      </w:r>
      <w:r w:rsidRPr="006D5EFC">
        <w:rPr>
          <w:rFonts w:ascii="맑은 고딕" w:eastAsia="맑은 고딕" w:hAnsi="맑은 고딕"/>
        </w:rPr>
        <w:t>인프라</w:t>
      </w:r>
      <w:r w:rsidRPr="006D5EFC">
        <w:rPr>
          <w:rFonts w:ascii="맑은 고딕" w:eastAsia="맑은 고딕" w:hAnsi="맑은 고딕"/>
        </w:rPr>
        <w:t xml:space="preserve"> </w:t>
      </w:r>
      <w:r w:rsidRPr="006D5EFC">
        <w:rPr>
          <w:rFonts w:ascii="맑은 고딕" w:eastAsia="맑은 고딕" w:hAnsi="맑은 고딕"/>
        </w:rPr>
        <w:t>및</w:t>
      </w:r>
      <w:r w:rsidRPr="006D5EFC">
        <w:rPr>
          <w:rFonts w:ascii="맑은 고딕" w:eastAsia="맑은 고딕" w:hAnsi="맑은 고딕"/>
        </w:rPr>
        <w:t xml:space="preserve"> </w:t>
      </w:r>
      <w:r w:rsidRPr="006D5EFC">
        <w:rPr>
          <w:rFonts w:ascii="맑은 고딕" w:eastAsia="맑은 고딕" w:hAnsi="맑은 고딕"/>
        </w:rPr>
        <w:t>배포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2"/>
        <w:gridCol w:w="7294"/>
      </w:tblGrid>
      <w:tr w:rsidR="00D378F5" w:rsidRPr="006D5EFC" w14:paraId="0890B2EF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2ED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7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2EE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기술</w:t>
            </w:r>
            <w:r w:rsidRPr="006D5EFC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/</w:t>
            </w:r>
            <w:r w:rsidRPr="006D5EFC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버전</w:t>
            </w:r>
          </w:p>
        </w:tc>
      </w:tr>
      <w:tr w:rsidR="00D378F5" w:rsidRPr="006D5EFC" w14:paraId="0890B2F2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2F0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클라우드</w:t>
            </w:r>
          </w:p>
        </w:tc>
        <w:tc>
          <w:tcPr>
            <w:tcW w:w="7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2F1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AWS (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추후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확정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).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초기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: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복수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EC2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인스턴스</w:t>
            </w:r>
          </w:p>
        </w:tc>
      </w:tr>
      <w:tr w:rsidR="00D378F5" w:rsidRPr="006D5EFC" w14:paraId="0890B2F5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2F3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컨테이너화</w:t>
            </w:r>
          </w:p>
        </w:tc>
        <w:tc>
          <w:tcPr>
            <w:tcW w:w="7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2F4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Docker + Docker Compose</w:t>
            </w:r>
          </w:p>
        </w:tc>
      </w:tr>
      <w:tr w:rsidR="00D378F5" w:rsidRPr="006D5EFC" w14:paraId="0890B2F8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2F6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서버</w:t>
            </w: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구성</w:t>
            </w:r>
          </w:p>
        </w:tc>
        <w:tc>
          <w:tcPr>
            <w:tcW w:w="7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2F7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앱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서버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(EC2) + DB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서버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(EC2, PostgreSQL)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분리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. Redis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동일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EC2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또는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별도</w:t>
            </w:r>
          </w:p>
        </w:tc>
      </w:tr>
      <w:tr w:rsidR="00D378F5" w:rsidRPr="006D5EFC" w14:paraId="0890B2FB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2F9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리버스</w:t>
            </w: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프록시</w:t>
            </w:r>
          </w:p>
        </w:tc>
        <w:tc>
          <w:tcPr>
            <w:tcW w:w="7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2FA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Nginx (SSL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종단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,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정적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파일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서빙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,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로드밸런싱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)</w:t>
            </w:r>
          </w:p>
        </w:tc>
      </w:tr>
      <w:tr w:rsidR="00D378F5" w:rsidRPr="006D5EFC" w14:paraId="0890B2FE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2FC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SSL</w:t>
            </w:r>
          </w:p>
        </w:tc>
        <w:tc>
          <w:tcPr>
            <w:tcW w:w="7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2FD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Let's Encrypt (Certbot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자동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갱신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)</w:t>
            </w:r>
          </w:p>
        </w:tc>
      </w:tr>
      <w:tr w:rsidR="00D378F5" w:rsidRPr="006D5EFC" w14:paraId="0890B301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2FF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CI/CD</w:t>
            </w:r>
          </w:p>
        </w:tc>
        <w:tc>
          <w:tcPr>
            <w:tcW w:w="7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00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GitHub Actions (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빌드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→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테스트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→ Docker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이미지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빌드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→ EC2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배포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)</w:t>
            </w:r>
          </w:p>
        </w:tc>
      </w:tr>
      <w:tr w:rsidR="00D378F5" w:rsidRPr="006D5EFC" w14:paraId="0890B304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02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모니터링</w:t>
            </w:r>
          </w:p>
        </w:tc>
        <w:tc>
          <w:tcPr>
            <w:tcW w:w="7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03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AWS CloudWatch +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선택적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Sentry (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에러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트래킹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)</w:t>
            </w:r>
          </w:p>
        </w:tc>
      </w:tr>
    </w:tbl>
    <w:p w14:paraId="0890B305" w14:textId="77777777" w:rsidR="00D378F5" w:rsidRPr="006D5EFC" w:rsidRDefault="00D378F5">
      <w:pPr>
        <w:spacing w:before="80" w:after="40"/>
        <w:rPr>
          <w:rFonts w:ascii="맑은 고딕" w:eastAsia="맑은 고딕" w:hAnsi="맑은 고딕"/>
        </w:rPr>
      </w:pPr>
    </w:p>
    <w:p w14:paraId="0890B306" w14:textId="77777777" w:rsidR="00D378F5" w:rsidRPr="006D5EFC" w:rsidRDefault="006509F9">
      <w:pPr>
        <w:rPr>
          <w:rFonts w:ascii="맑은 고딕" w:eastAsia="맑은 고딕" w:hAnsi="맑은 고딕"/>
        </w:rPr>
      </w:pPr>
      <w:r w:rsidRPr="006D5EFC">
        <w:rPr>
          <w:rFonts w:ascii="맑은 고딕" w:eastAsia="맑은 고딕" w:hAnsi="맑은 고딕"/>
        </w:rPr>
        <w:br w:type="page"/>
      </w:r>
    </w:p>
    <w:p w14:paraId="0890B307" w14:textId="77777777" w:rsidR="00D378F5" w:rsidRPr="006D5EFC" w:rsidRDefault="006509F9">
      <w:pPr>
        <w:pStyle w:val="1"/>
        <w:rPr>
          <w:rFonts w:ascii="맑은 고딕" w:eastAsia="맑은 고딕" w:hAnsi="맑은 고딕"/>
        </w:rPr>
      </w:pPr>
      <w:r w:rsidRPr="006D5EFC">
        <w:rPr>
          <w:rFonts w:ascii="맑은 고딕" w:eastAsia="맑은 고딕" w:hAnsi="맑은 고딕"/>
        </w:rPr>
        <w:lastRenderedPageBreak/>
        <w:t xml:space="preserve">3. </w:t>
      </w:r>
      <w:r w:rsidRPr="006D5EFC">
        <w:rPr>
          <w:rFonts w:ascii="맑은 고딕" w:eastAsia="맑은 고딕" w:hAnsi="맑은 고딕"/>
        </w:rPr>
        <w:t>시스템</w:t>
      </w:r>
      <w:r w:rsidRPr="006D5EFC">
        <w:rPr>
          <w:rFonts w:ascii="맑은 고딕" w:eastAsia="맑은 고딕" w:hAnsi="맑은 고딕"/>
        </w:rPr>
        <w:t xml:space="preserve"> </w:t>
      </w:r>
      <w:r w:rsidRPr="006D5EFC">
        <w:rPr>
          <w:rFonts w:ascii="맑은 고딕" w:eastAsia="맑은 고딕" w:hAnsi="맑은 고딕"/>
        </w:rPr>
        <w:t>아키텍처</w:t>
      </w:r>
    </w:p>
    <w:p w14:paraId="0890B308" w14:textId="77777777" w:rsidR="00D378F5" w:rsidRPr="006D5EFC" w:rsidRDefault="006509F9">
      <w:pPr>
        <w:pStyle w:val="2"/>
        <w:rPr>
          <w:rFonts w:ascii="맑은 고딕" w:eastAsia="맑은 고딕" w:hAnsi="맑은 고딕"/>
        </w:rPr>
      </w:pPr>
      <w:r w:rsidRPr="006D5EFC">
        <w:rPr>
          <w:rFonts w:ascii="맑은 고딕" w:eastAsia="맑은 고딕" w:hAnsi="맑은 고딕"/>
        </w:rPr>
        <w:t xml:space="preserve">3.1 </w:t>
      </w:r>
      <w:r w:rsidRPr="006D5EFC">
        <w:rPr>
          <w:rFonts w:ascii="맑은 고딕" w:eastAsia="맑은 고딕" w:hAnsi="맑은 고딕"/>
        </w:rPr>
        <w:t>전체</w:t>
      </w:r>
      <w:r w:rsidRPr="006D5EFC">
        <w:rPr>
          <w:rFonts w:ascii="맑은 고딕" w:eastAsia="맑은 고딕" w:hAnsi="맑은 고딕"/>
        </w:rPr>
        <w:t xml:space="preserve"> </w:t>
      </w:r>
      <w:r w:rsidRPr="006D5EFC">
        <w:rPr>
          <w:rFonts w:ascii="맑은 고딕" w:eastAsia="맑은 고딕" w:hAnsi="맑은 고딕"/>
        </w:rPr>
        <w:t>구성도</w:t>
      </w:r>
      <w:r w:rsidRPr="006D5EFC">
        <w:rPr>
          <w:rFonts w:ascii="맑은 고딕" w:eastAsia="맑은 고딕" w:hAnsi="맑은 고딕"/>
        </w:rPr>
        <w:t xml:space="preserve"> (</w:t>
      </w:r>
      <w:r w:rsidRPr="006D5EFC">
        <w:rPr>
          <w:rFonts w:ascii="맑은 고딕" w:eastAsia="맑은 고딕" w:hAnsi="맑은 고딕"/>
        </w:rPr>
        <w:t>텍스트</w:t>
      </w:r>
      <w:r w:rsidRPr="006D5EFC">
        <w:rPr>
          <w:rFonts w:ascii="맑은 고딕" w:eastAsia="맑은 고딕" w:hAnsi="맑은 고딕"/>
        </w:rPr>
        <w:t xml:space="preserve"> </w:t>
      </w:r>
      <w:r w:rsidRPr="006D5EFC">
        <w:rPr>
          <w:rFonts w:ascii="맑은 고딕" w:eastAsia="맑은 고딕" w:hAnsi="맑은 고딕"/>
        </w:rPr>
        <w:t>표현</w:t>
      </w:r>
      <w:r w:rsidRPr="006D5EFC">
        <w:rPr>
          <w:rFonts w:ascii="맑은 고딕" w:eastAsia="맑은 고딕" w:hAnsi="맑은 고딕"/>
        </w:rPr>
        <w:t>)</w:t>
      </w:r>
    </w:p>
    <w:p w14:paraId="0890B309" w14:textId="77777777" w:rsidR="00D378F5" w:rsidRPr="006D5EFC" w:rsidRDefault="006509F9">
      <w:pPr>
        <w:spacing w:before="60" w:after="60"/>
        <w:rPr>
          <w:rFonts w:ascii="맑은 고딕" w:eastAsia="맑은 고딕" w:hAnsi="맑은 고딕"/>
        </w:rPr>
      </w:pPr>
      <w:r w:rsidRPr="006D5EFC">
        <w:rPr>
          <w:rFonts w:ascii="맑은 고딕" w:eastAsia="맑은 고딕" w:hAnsi="맑은 고딕"/>
          <w:color w:val="1A1A1A"/>
        </w:rPr>
        <w:t>집핀</w:t>
      </w:r>
      <w:r w:rsidRPr="006D5EFC">
        <w:rPr>
          <w:rFonts w:ascii="맑은 고딕" w:eastAsia="맑은 고딕" w:hAnsi="맑은 고딕"/>
          <w:color w:val="1A1A1A"/>
        </w:rPr>
        <w:t xml:space="preserve"> </w:t>
      </w:r>
      <w:r w:rsidRPr="006D5EFC">
        <w:rPr>
          <w:rFonts w:ascii="맑은 고딕" w:eastAsia="맑은 고딕" w:hAnsi="맑은 고딕"/>
          <w:color w:val="1A1A1A"/>
        </w:rPr>
        <w:t>시스템은</w:t>
      </w:r>
      <w:r w:rsidRPr="006D5EFC">
        <w:rPr>
          <w:rFonts w:ascii="맑은 고딕" w:eastAsia="맑은 고딕" w:hAnsi="맑은 고딕"/>
          <w:color w:val="1A1A1A"/>
        </w:rPr>
        <w:t xml:space="preserve"> </w:t>
      </w:r>
      <w:r w:rsidRPr="006D5EFC">
        <w:rPr>
          <w:rFonts w:ascii="맑은 고딕" w:eastAsia="맑은 고딕" w:hAnsi="맑은 고딕"/>
          <w:color w:val="1A1A1A"/>
        </w:rPr>
        <w:t>다음</w:t>
      </w:r>
      <w:r w:rsidRPr="006D5EFC">
        <w:rPr>
          <w:rFonts w:ascii="맑은 고딕" w:eastAsia="맑은 고딕" w:hAnsi="맑은 고딕"/>
          <w:color w:val="1A1A1A"/>
        </w:rPr>
        <w:t xml:space="preserve"> 3</w:t>
      </w:r>
      <w:r w:rsidRPr="006D5EFC">
        <w:rPr>
          <w:rFonts w:ascii="맑은 고딕" w:eastAsia="맑은 고딕" w:hAnsi="맑은 고딕"/>
          <w:color w:val="1A1A1A"/>
        </w:rPr>
        <w:t>개</w:t>
      </w:r>
      <w:r w:rsidRPr="006D5EFC">
        <w:rPr>
          <w:rFonts w:ascii="맑은 고딕" w:eastAsia="맑은 고딕" w:hAnsi="맑은 고딕"/>
          <w:color w:val="1A1A1A"/>
        </w:rPr>
        <w:t xml:space="preserve"> </w:t>
      </w:r>
      <w:r w:rsidRPr="006D5EFC">
        <w:rPr>
          <w:rFonts w:ascii="맑은 고딕" w:eastAsia="맑은 고딕" w:hAnsi="맑은 고딕"/>
          <w:color w:val="1A1A1A"/>
        </w:rPr>
        <w:t>레이어로</w:t>
      </w:r>
      <w:r w:rsidRPr="006D5EFC">
        <w:rPr>
          <w:rFonts w:ascii="맑은 고딕" w:eastAsia="맑은 고딕" w:hAnsi="맑은 고딕"/>
          <w:color w:val="1A1A1A"/>
        </w:rPr>
        <w:t xml:space="preserve"> </w:t>
      </w:r>
      <w:r w:rsidRPr="006D5EFC">
        <w:rPr>
          <w:rFonts w:ascii="맑은 고딕" w:eastAsia="맑은 고딕" w:hAnsi="맑은 고딕"/>
          <w:color w:val="1A1A1A"/>
        </w:rPr>
        <w:t>구성된다</w:t>
      </w:r>
      <w:r w:rsidRPr="006D5EFC">
        <w:rPr>
          <w:rFonts w:ascii="맑은 고딕" w:eastAsia="맑은 고딕" w:hAnsi="맑은 고딕"/>
          <w:color w:val="1A1A1A"/>
        </w:rPr>
        <w:t>.</w:t>
      </w:r>
    </w:p>
    <w:p w14:paraId="0890B30A" w14:textId="77777777" w:rsidR="00D378F5" w:rsidRPr="006D5EFC" w:rsidRDefault="00D378F5">
      <w:pPr>
        <w:spacing w:before="80" w:after="40"/>
        <w:rPr>
          <w:rFonts w:ascii="맑은 고딕" w:eastAsia="맑은 고딕" w:hAnsi="맑은 고딕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44"/>
        <w:gridCol w:w="7702"/>
      </w:tblGrid>
      <w:tr w:rsidR="00D378F5" w:rsidRPr="006D5EFC" w14:paraId="0890B30D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0B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레이어</w:t>
            </w:r>
          </w:p>
        </w:tc>
        <w:tc>
          <w:tcPr>
            <w:tcW w:w="75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0C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구성</w:t>
            </w:r>
            <w:r w:rsidRPr="006D5EFC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요소</w:t>
            </w:r>
          </w:p>
        </w:tc>
      </w:tr>
      <w:tr w:rsidR="00D378F5" w:rsidRPr="006D5EFC" w14:paraId="0890B310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0E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클라이언트</w:t>
            </w:r>
          </w:p>
        </w:tc>
        <w:tc>
          <w:tcPr>
            <w:tcW w:w="75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0F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Next.js Web App → Nginx → FastAPI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백엔드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(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단일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모노리딕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서비스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)</w:t>
            </w:r>
          </w:p>
        </w:tc>
      </w:tr>
      <w:tr w:rsidR="00D378F5" w:rsidRPr="006D5EFC" w14:paraId="0890B313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11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백엔드</w:t>
            </w: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서비스</w:t>
            </w:r>
          </w:p>
        </w:tc>
        <w:tc>
          <w:tcPr>
            <w:tcW w:w="75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12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FastAPI (Router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단위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모듈화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): Auth / User / Session / FloorPlan / AI / RuleEngine / Report / Admin</w:t>
            </w:r>
          </w:p>
        </w:tc>
      </w:tr>
      <w:tr w:rsidR="00D378F5" w:rsidRPr="006D5EFC" w14:paraId="0890B316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14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데이터</w:t>
            </w: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레이어</w:t>
            </w:r>
          </w:p>
        </w:tc>
        <w:tc>
          <w:tcPr>
            <w:tcW w:w="75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15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PostgreSQL (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메타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·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판단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·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로그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) + AWS S3 (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도면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파일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) + Redis (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캐시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·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세션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)</w:t>
            </w:r>
          </w:p>
        </w:tc>
      </w:tr>
    </w:tbl>
    <w:p w14:paraId="0890B317" w14:textId="77777777" w:rsidR="00D378F5" w:rsidRPr="006D5EFC" w:rsidRDefault="00D378F5">
      <w:pPr>
        <w:spacing w:before="80" w:after="40"/>
        <w:rPr>
          <w:rFonts w:ascii="맑은 고딕" w:eastAsia="맑은 고딕" w:hAnsi="맑은 고딕"/>
        </w:rPr>
      </w:pPr>
    </w:p>
    <w:p w14:paraId="34BBE084" w14:textId="77777777" w:rsidR="007D1733" w:rsidRPr="006D5EFC" w:rsidRDefault="006509F9">
      <w:pPr>
        <w:spacing w:before="120" w:after="40"/>
        <w:jc w:val="center"/>
        <w:rPr>
          <w:rFonts w:ascii="맑은 고딕" w:eastAsia="맑은 고딕" w:hAnsi="맑은 고딕"/>
        </w:rPr>
      </w:pPr>
      <w:r w:rsidRPr="006D5EFC">
        <w:rPr>
          <w:rFonts w:ascii="맑은 고딕" w:eastAsia="맑은 고딕" w:hAnsi="맑은 고딕"/>
          <w:noProof/>
        </w:rPr>
        <w:drawing>
          <wp:inline distT="0" distB="0" distL="0" distR="0" wp14:anchorId="681C4FD9" wp14:editId="2130368A">
            <wp:extent cx="5486400" cy="2990001"/>
            <wp:effectExtent l="0" t="0" r="0" b="0"/>
            <wp:docPr id="1001" name="07_deploym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" name="07_deploymen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0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0EF83" w14:textId="77777777" w:rsidR="007D1733" w:rsidRPr="006D5EFC" w:rsidRDefault="006509F9">
      <w:pPr>
        <w:spacing w:after="160"/>
        <w:jc w:val="center"/>
        <w:rPr>
          <w:rFonts w:ascii="맑은 고딕" w:eastAsia="맑은 고딕" w:hAnsi="맑은 고딕"/>
        </w:rPr>
      </w:pPr>
      <w:r w:rsidRPr="006D5EFC">
        <w:rPr>
          <w:rFonts w:ascii="맑은 고딕" w:eastAsia="맑은 고딕" w:hAnsi="맑은 고딕"/>
          <w:i/>
          <w:color w:val="666666"/>
          <w:sz w:val="18"/>
          <w:szCs w:val="18"/>
        </w:rPr>
        <w:t>[</w:t>
      </w:r>
      <w:r w:rsidRPr="006D5EFC">
        <w:rPr>
          <w:rFonts w:ascii="맑은 고딕" w:eastAsia="맑은 고딕" w:hAnsi="맑은 고딕"/>
          <w:i/>
          <w:color w:val="666666"/>
          <w:sz w:val="18"/>
          <w:szCs w:val="18"/>
        </w:rPr>
        <w:t>그림</w:t>
      </w:r>
      <w:r w:rsidRPr="006D5EFC">
        <w:rPr>
          <w:rFonts w:ascii="맑은 고딕" w:eastAsia="맑은 고딕" w:hAnsi="맑은 고딕"/>
          <w:i/>
          <w:color w:val="666666"/>
          <w:sz w:val="18"/>
          <w:szCs w:val="18"/>
        </w:rPr>
        <w:t xml:space="preserve"> 1] </w:t>
      </w:r>
      <w:r w:rsidRPr="006D5EFC">
        <w:rPr>
          <w:rFonts w:ascii="맑은 고딕" w:eastAsia="맑은 고딕" w:hAnsi="맑은 고딕"/>
          <w:i/>
          <w:color w:val="666666"/>
          <w:sz w:val="18"/>
          <w:szCs w:val="18"/>
        </w:rPr>
        <w:t>시스템</w:t>
      </w:r>
      <w:r w:rsidRPr="006D5EFC">
        <w:rPr>
          <w:rFonts w:ascii="맑은 고딕" w:eastAsia="맑은 고딕" w:hAnsi="맑은 고딕"/>
          <w:i/>
          <w:color w:val="666666"/>
          <w:sz w:val="18"/>
          <w:szCs w:val="18"/>
        </w:rPr>
        <w:t xml:space="preserve"> </w:t>
      </w:r>
      <w:r w:rsidRPr="006D5EFC">
        <w:rPr>
          <w:rFonts w:ascii="맑은 고딕" w:eastAsia="맑은 고딕" w:hAnsi="맑은 고딕"/>
          <w:i/>
          <w:color w:val="666666"/>
          <w:sz w:val="18"/>
          <w:szCs w:val="18"/>
        </w:rPr>
        <w:t>구성도</w:t>
      </w:r>
      <w:r w:rsidRPr="006D5EFC">
        <w:rPr>
          <w:rFonts w:ascii="맑은 고딕" w:eastAsia="맑은 고딕" w:hAnsi="맑은 고딕"/>
          <w:i/>
          <w:color w:val="666666"/>
          <w:sz w:val="18"/>
          <w:szCs w:val="18"/>
        </w:rPr>
        <w:t xml:space="preserve"> — Docker Compose </w:t>
      </w:r>
      <w:r w:rsidRPr="006D5EFC">
        <w:rPr>
          <w:rFonts w:ascii="맑은 고딕" w:eastAsia="맑은 고딕" w:hAnsi="맑은 고딕"/>
          <w:i/>
          <w:color w:val="666666"/>
          <w:sz w:val="18"/>
          <w:szCs w:val="18"/>
        </w:rPr>
        <w:t>기반</w:t>
      </w:r>
      <w:r w:rsidRPr="006D5EFC">
        <w:rPr>
          <w:rFonts w:ascii="맑은 고딕" w:eastAsia="맑은 고딕" w:hAnsi="맑은 고딕"/>
          <w:i/>
          <w:color w:val="666666"/>
          <w:sz w:val="18"/>
          <w:szCs w:val="18"/>
        </w:rPr>
        <w:t xml:space="preserve"> </w:t>
      </w:r>
      <w:r w:rsidRPr="006D5EFC">
        <w:rPr>
          <w:rFonts w:ascii="맑은 고딕" w:eastAsia="맑은 고딕" w:hAnsi="맑은 고딕"/>
          <w:i/>
          <w:color w:val="666666"/>
          <w:sz w:val="18"/>
          <w:szCs w:val="18"/>
        </w:rPr>
        <w:t>배포</w:t>
      </w:r>
      <w:r w:rsidRPr="006D5EFC">
        <w:rPr>
          <w:rFonts w:ascii="맑은 고딕" w:eastAsia="맑은 고딕" w:hAnsi="맑은 고딕"/>
          <w:i/>
          <w:color w:val="666666"/>
          <w:sz w:val="18"/>
          <w:szCs w:val="18"/>
        </w:rPr>
        <w:t xml:space="preserve"> </w:t>
      </w:r>
      <w:r w:rsidRPr="006D5EFC">
        <w:rPr>
          <w:rFonts w:ascii="맑은 고딕" w:eastAsia="맑은 고딕" w:hAnsi="맑은 고딕"/>
          <w:i/>
          <w:color w:val="666666"/>
          <w:sz w:val="18"/>
          <w:szCs w:val="18"/>
        </w:rPr>
        <w:t>구성</w:t>
      </w:r>
    </w:p>
    <w:p w14:paraId="0890B318" w14:textId="77777777" w:rsidR="00D378F5" w:rsidRPr="006D5EFC" w:rsidRDefault="006509F9">
      <w:pPr>
        <w:pStyle w:val="2"/>
        <w:rPr>
          <w:rFonts w:ascii="맑은 고딕" w:eastAsia="맑은 고딕" w:hAnsi="맑은 고딕"/>
        </w:rPr>
      </w:pPr>
      <w:r w:rsidRPr="006D5EFC">
        <w:rPr>
          <w:rFonts w:ascii="맑은 고딕" w:eastAsia="맑은 고딕" w:hAnsi="맑은 고딕"/>
        </w:rPr>
        <w:t xml:space="preserve">3.2 </w:t>
      </w:r>
      <w:r w:rsidRPr="006D5EFC">
        <w:rPr>
          <w:rFonts w:ascii="맑은 고딕" w:eastAsia="맑은 고딕" w:hAnsi="맑은 고딕"/>
        </w:rPr>
        <w:t>요청</w:t>
      </w:r>
      <w:r w:rsidRPr="006D5EFC">
        <w:rPr>
          <w:rFonts w:ascii="맑은 고딕" w:eastAsia="맑은 고딕" w:hAnsi="맑은 고딕"/>
        </w:rPr>
        <w:t xml:space="preserve"> </w:t>
      </w:r>
      <w:r w:rsidRPr="006D5EFC">
        <w:rPr>
          <w:rFonts w:ascii="맑은 고딕" w:eastAsia="맑은 고딕" w:hAnsi="맑은 고딕"/>
        </w:rPr>
        <w:t>처리</w:t>
      </w:r>
      <w:r w:rsidRPr="006D5EFC">
        <w:rPr>
          <w:rFonts w:ascii="맑은 고딕" w:eastAsia="맑은 고딕" w:hAnsi="맑은 고딕"/>
        </w:rPr>
        <w:t xml:space="preserve"> </w:t>
      </w:r>
      <w:r w:rsidRPr="006D5EFC">
        <w:rPr>
          <w:rFonts w:ascii="맑은 고딕" w:eastAsia="맑은 고딕" w:hAnsi="맑은 고딕"/>
        </w:rPr>
        <w:t>흐름</w:t>
      </w:r>
    </w:p>
    <w:p w14:paraId="0890B319" w14:textId="77777777" w:rsidR="00D378F5" w:rsidRPr="006D5EFC" w:rsidRDefault="006509F9">
      <w:pPr>
        <w:spacing w:before="60" w:after="60"/>
        <w:rPr>
          <w:rFonts w:ascii="맑은 고딕" w:eastAsia="맑은 고딕" w:hAnsi="맑은 고딕"/>
        </w:rPr>
      </w:pPr>
      <w:r w:rsidRPr="006D5EFC">
        <w:rPr>
          <w:rFonts w:ascii="맑은 고딕" w:eastAsia="맑은 고딕" w:hAnsi="맑은 고딕"/>
          <w:color w:val="1A1A1A"/>
        </w:rPr>
        <w:t>사용자</w:t>
      </w:r>
      <w:r w:rsidRPr="006D5EFC">
        <w:rPr>
          <w:rFonts w:ascii="맑은 고딕" w:eastAsia="맑은 고딕" w:hAnsi="맑은 고딕"/>
          <w:color w:val="1A1A1A"/>
        </w:rPr>
        <w:t xml:space="preserve"> </w:t>
      </w:r>
      <w:r w:rsidRPr="006D5EFC">
        <w:rPr>
          <w:rFonts w:ascii="맑은 고딕" w:eastAsia="맑은 고딕" w:hAnsi="맑은 고딕"/>
          <w:color w:val="1A1A1A"/>
        </w:rPr>
        <w:t>요청의</w:t>
      </w:r>
      <w:r w:rsidRPr="006D5EFC">
        <w:rPr>
          <w:rFonts w:ascii="맑은 고딕" w:eastAsia="맑은 고딕" w:hAnsi="맑은 고딕"/>
          <w:color w:val="1A1A1A"/>
        </w:rPr>
        <w:t xml:space="preserve"> </w:t>
      </w:r>
      <w:r w:rsidRPr="006D5EFC">
        <w:rPr>
          <w:rFonts w:ascii="맑은 고딕" w:eastAsia="맑은 고딕" w:hAnsi="맑은 고딕"/>
          <w:color w:val="1A1A1A"/>
        </w:rPr>
        <w:t>일반적인</w:t>
      </w:r>
      <w:r w:rsidRPr="006D5EFC">
        <w:rPr>
          <w:rFonts w:ascii="맑은 고딕" w:eastAsia="맑은 고딕" w:hAnsi="맑은 고딕"/>
          <w:color w:val="1A1A1A"/>
        </w:rPr>
        <w:t xml:space="preserve"> </w:t>
      </w:r>
      <w:r w:rsidRPr="006D5EFC">
        <w:rPr>
          <w:rFonts w:ascii="맑은 고딕" w:eastAsia="맑은 고딕" w:hAnsi="맑은 고딕"/>
          <w:color w:val="1A1A1A"/>
        </w:rPr>
        <w:t>처리</w:t>
      </w:r>
      <w:r w:rsidRPr="006D5EFC">
        <w:rPr>
          <w:rFonts w:ascii="맑은 고딕" w:eastAsia="맑은 고딕" w:hAnsi="맑은 고딕"/>
          <w:color w:val="1A1A1A"/>
        </w:rPr>
        <w:t xml:space="preserve"> </w:t>
      </w:r>
      <w:r w:rsidRPr="006D5EFC">
        <w:rPr>
          <w:rFonts w:ascii="맑은 고딕" w:eastAsia="맑은 고딕" w:hAnsi="맑은 고딕"/>
          <w:color w:val="1A1A1A"/>
        </w:rPr>
        <w:t>흐름은</w:t>
      </w:r>
      <w:r w:rsidRPr="006D5EFC">
        <w:rPr>
          <w:rFonts w:ascii="맑은 고딕" w:eastAsia="맑은 고딕" w:hAnsi="맑은 고딕"/>
          <w:color w:val="1A1A1A"/>
        </w:rPr>
        <w:t xml:space="preserve"> </w:t>
      </w:r>
      <w:r w:rsidRPr="006D5EFC">
        <w:rPr>
          <w:rFonts w:ascii="맑은 고딕" w:eastAsia="맑은 고딕" w:hAnsi="맑은 고딕"/>
          <w:color w:val="1A1A1A"/>
        </w:rPr>
        <w:t>다음과</w:t>
      </w:r>
      <w:r w:rsidRPr="006D5EFC">
        <w:rPr>
          <w:rFonts w:ascii="맑은 고딕" w:eastAsia="맑은 고딕" w:hAnsi="맑은 고딕"/>
          <w:color w:val="1A1A1A"/>
        </w:rPr>
        <w:t xml:space="preserve"> </w:t>
      </w:r>
      <w:r w:rsidRPr="006D5EFC">
        <w:rPr>
          <w:rFonts w:ascii="맑은 고딕" w:eastAsia="맑은 고딕" w:hAnsi="맑은 고딕"/>
          <w:color w:val="1A1A1A"/>
        </w:rPr>
        <w:t>같다</w:t>
      </w:r>
      <w:r w:rsidRPr="006D5EFC">
        <w:rPr>
          <w:rFonts w:ascii="맑은 고딕" w:eastAsia="맑은 고딕" w:hAnsi="맑은 고딕"/>
          <w:color w:val="1A1A1A"/>
        </w:rPr>
        <w:t>:</w:t>
      </w:r>
    </w:p>
    <w:p w14:paraId="0890B31A" w14:textId="77777777" w:rsidR="00D378F5" w:rsidRPr="006D5EFC" w:rsidRDefault="00D378F5">
      <w:pPr>
        <w:spacing w:before="80" w:after="40"/>
        <w:rPr>
          <w:rFonts w:ascii="맑은 고딕" w:eastAsia="맑은 고딕" w:hAnsi="맑은 고딕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7"/>
        <w:gridCol w:w="4905"/>
        <w:gridCol w:w="4024"/>
      </w:tblGrid>
      <w:tr w:rsidR="00D378F5" w:rsidRPr="006D5EFC" w14:paraId="0890B31E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1B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1C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39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1D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담당</w:t>
            </w:r>
            <w:r w:rsidRPr="006D5EFC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컴포넌트</w:t>
            </w:r>
          </w:p>
        </w:tc>
      </w:tr>
      <w:tr w:rsidR="00D378F5" w:rsidRPr="006D5EFC" w14:paraId="0890B322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1F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1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20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사용자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브라우저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→ HTTPS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요청</w:t>
            </w:r>
          </w:p>
        </w:tc>
        <w:tc>
          <w:tcPr>
            <w:tcW w:w="39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21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Next.js Client</w:t>
            </w:r>
          </w:p>
        </w:tc>
      </w:tr>
      <w:tr w:rsidR="00D378F5" w:rsidRPr="006D5EFC" w14:paraId="0890B326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23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2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24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Nginx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에서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SSL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종단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, /api/* → FastAPI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프록시</w:t>
            </w:r>
          </w:p>
        </w:tc>
        <w:tc>
          <w:tcPr>
            <w:tcW w:w="39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25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Nginx</w:t>
            </w:r>
          </w:p>
        </w:tc>
      </w:tr>
      <w:tr w:rsidR="00D378F5" w:rsidRPr="006D5EFC" w14:paraId="0890B32A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27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3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28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JWT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검증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미들웨어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통과</w:t>
            </w:r>
          </w:p>
        </w:tc>
        <w:tc>
          <w:tcPr>
            <w:tcW w:w="39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29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FastAPI Auth Middleware</w:t>
            </w:r>
          </w:p>
        </w:tc>
      </w:tr>
      <w:tr w:rsidR="00D378F5" w:rsidRPr="006D5EFC" w14:paraId="0890B32E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2B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lastRenderedPageBreak/>
              <w:t>4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2C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비즈니스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로직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처리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(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도면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조회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/ AI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분석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/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룰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엔진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)</w:t>
            </w:r>
          </w:p>
        </w:tc>
        <w:tc>
          <w:tcPr>
            <w:tcW w:w="39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2D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FastAPI Router → Service</w:t>
            </w:r>
          </w:p>
        </w:tc>
      </w:tr>
      <w:tr w:rsidR="00D378F5" w:rsidRPr="006D5EFC" w14:paraId="0890B332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2F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5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30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PostgreSQL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조회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/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저장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, S3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업로드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/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다운로드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, Redis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캐싱</w:t>
            </w:r>
          </w:p>
        </w:tc>
        <w:tc>
          <w:tcPr>
            <w:tcW w:w="39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31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데이터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레이어</w:t>
            </w:r>
          </w:p>
        </w:tc>
      </w:tr>
      <w:tr w:rsidR="00D378F5" w:rsidRPr="006D5EFC" w14:paraId="0890B336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33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6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34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JSON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응답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반환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→ Next.js →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사용자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화면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렌더링</w:t>
            </w:r>
          </w:p>
        </w:tc>
        <w:tc>
          <w:tcPr>
            <w:tcW w:w="39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35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FastAPI → Next.js</w:t>
            </w:r>
          </w:p>
        </w:tc>
      </w:tr>
    </w:tbl>
    <w:p w14:paraId="0890B337" w14:textId="77777777" w:rsidR="00D378F5" w:rsidRPr="006D5EFC" w:rsidRDefault="00D378F5">
      <w:pPr>
        <w:spacing w:before="80" w:after="40"/>
        <w:rPr>
          <w:rFonts w:ascii="맑은 고딕" w:eastAsia="맑은 고딕" w:hAnsi="맑은 고딕"/>
        </w:rPr>
      </w:pPr>
    </w:p>
    <w:p w14:paraId="0890B338" w14:textId="77777777" w:rsidR="00D378F5" w:rsidRPr="006D5EFC" w:rsidRDefault="006509F9">
      <w:pPr>
        <w:pStyle w:val="2"/>
        <w:rPr>
          <w:rFonts w:ascii="맑은 고딕" w:eastAsia="맑은 고딕" w:hAnsi="맑은 고딕"/>
        </w:rPr>
      </w:pPr>
      <w:r w:rsidRPr="006D5EFC">
        <w:rPr>
          <w:rFonts w:ascii="맑은 고딕" w:eastAsia="맑은 고딕" w:hAnsi="맑은 고딕"/>
        </w:rPr>
        <w:t xml:space="preserve">3.3 AI </w:t>
      </w:r>
      <w:r w:rsidRPr="006D5EFC">
        <w:rPr>
          <w:rFonts w:ascii="맑은 고딕" w:eastAsia="맑은 고딕" w:hAnsi="맑은 고딕"/>
        </w:rPr>
        <w:t>파이프라인</w:t>
      </w:r>
      <w:r w:rsidRPr="006D5EFC">
        <w:rPr>
          <w:rFonts w:ascii="맑은 고딕" w:eastAsia="맑은 고딕" w:hAnsi="맑은 고딕"/>
        </w:rPr>
        <w:t xml:space="preserve"> </w:t>
      </w:r>
      <w:r w:rsidRPr="006D5EFC">
        <w:rPr>
          <w:rFonts w:ascii="맑은 고딕" w:eastAsia="맑은 고딕" w:hAnsi="맑은 고딕"/>
        </w:rPr>
        <w:t>처리</w:t>
      </w:r>
      <w:r w:rsidRPr="006D5EFC">
        <w:rPr>
          <w:rFonts w:ascii="맑은 고딕" w:eastAsia="맑은 고딕" w:hAnsi="맑은 고딕"/>
        </w:rPr>
        <w:t xml:space="preserve"> </w:t>
      </w:r>
      <w:r w:rsidRPr="006D5EFC">
        <w:rPr>
          <w:rFonts w:ascii="맑은 고딕" w:eastAsia="맑은 고딕" w:hAnsi="맑은 고딕"/>
        </w:rPr>
        <w:t>흐름</w:t>
      </w:r>
    </w:p>
    <w:p w14:paraId="0890B339" w14:textId="77777777" w:rsidR="00D378F5" w:rsidRPr="006D5EFC" w:rsidRDefault="006509F9">
      <w:pPr>
        <w:spacing w:before="60" w:after="60"/>
        <w:rPr>
          <w:rFonts w:ascii="맑은 고딕" w:eastAsia="맑은 고딕" w:hAnsi="맑은 고딕"/>
        </w:rPr>
      </w:pPr>
      <w:r w:rsidRPr="006D5EFC">
        <w:rPr>
          <w:rFonts w:ascii="맑은 고딕" w:eastAsia="맑은 고딕" w:hAnsi="맑은 고딕"/>
          <w:color w:val="1A1A1A"/>
        </w:rPr>
        <w:t>도면</w:t>
      </w:r>
      <w:r w:rsidRPr="006D5EFC">
        <w:rPr>
          <w:rFonts w:ascii="맑은 고딕" w:eastAsia="맑은 고딕" w:hAnsi="맑은 고딕"/>
          <w:color w:val="1A1A1A"/>
        </w:rPr>
        <w:t xml:space="preserve"> </w:t>
      </w:r>
      <w:r w:rsidRPr="006D5EFC">
        <w:rPr>
          <w:rFonts w:ascii="맑은 고딕" w:eastAsia="맑은 고딕" w:hAnsi="맑은 고딕"/>
          <w:color w:val="1A1A1A"/>
        </w:rPr>
        <w:t>분석</w:t>
      </w:r>
      <w:r w:rsidRPr="006D5EFC">
        <w:rPr>
          <w:rFonts w:ascii="맑은 고딕" w:eastAsia="맑은 고딕" w:hAnsi="맑은 고딕"/>
          <w:color w:val="1A1A1A"/>
        </w:rPr>
        <w:t xml:space="preserve"> </w:t>
      </w:r>
      <w:r w:rsidRPr="006D5EFC">
        <w:rPr>
          <w:rFonts w:ascii="맑은 고딕" w:eastAsia="맑은 고딕" w:hAnsi="맑은 고딕"/>
          <w:color w:val="1A1A1A"/>
        </w:rPr>
        <w:t>요청</w:t>
      </w:r>
      <w:r w:rsidRPr="006D5EFC">
        <w:rPr>
          <w:rFonts w:ascii="맑은 고딕" w:eastAsia="맑은 고딕" w:hAnsi="맑은 고딕"/>
          <w:color w:val="1A1A1A"/>
        </w:rPr>
        <w:t xml:space="preserve"> </w:t>
      </w:r>
      <w:r w:rsidRPr="006D5EFC">
        <w:rPr>
          <w:rFonts w:ascii="맑은 고딕" w:eastAsia="맑은 고딕" w:hAnsi="맑은 고딕"/>
          <w:color w:val="1A1A1A"/>
        </w:rPr>
        <w:t>시</w:t>
      </w:r>
      <w:r w:rsidRPr="006D5EFC">
        <w:rPr>
          <w:rFonts w:ascii="맑은 고딕" w:eastAsia="맑은 고딕" w:hAnsi="맑은 고딕"/>
          <w:color w:val="1A1A1A"/>
        </w:rPr>
        <w:t xml:space="preserve"> </w:t>
      </w:r>
      <w:r w:rsidRPr="006D5EFC">
        <w:rPr>
          <w:rFonts w:ascii="맑은 고딕" w:eastAsia="맑은 고딕" w:hAnsi="맑은 고딕"/>
          <w:color w:val="1A1A1A"/>
        </w:rPr>
        <w:t>백엔드</w:t>
      </w:r>
      <w:r w:rsidRPr="006D5EFC">
        <w:rPr>
          <w:rFonts w:ascii="맑은 고딕" w:eastAsia="맑은 고딕" w:hAnsi="맑은 고딕"/>
          <w:color w:val="1A1A1A"/>
        </w:rPr>
        <w:t xml:space="preserve"> </w:t>
      </w:r>
      <w:r w:rsidRPr="006D5EFC">
        <w:rPr>
          <w:rFonts w:ascii="맑은 고딕" w:eastAsia="맑은 고딕" w:hAnsi="맑은 고딕"/>
          <w:color w:val="1A1A1A"/>
        </w:rPr>
        <w:t>내부의</w:t>
      </w:r>
      <w:r w:rsidRPr="006D5EFC">
        <w:rPr>
          <w:rFonts w:ascii="맑은 고딕" w:eastAsia="맑은 고딕" w:hAnsi="맑은 고딕"/>
          <w:color w:val="1A1A1A"/>
        </w:rPr>
        <w:t xml:space="preserve"> AI </w:t>
      </w:r>
      <w:r w:rsidRPr="006D5EFC">
        <w:rPr>
          <w:rFonts w:ascii="맑은 고딕" w:eastAsia="맑은 고딕" w:hAnsi="맑은 고딕"/>
          <w:color w:val="1A1A1A"/>
        </w:rPr>
        <w:t>파이프라인이</w:t>
      </w:r>
      <w:r w:rsidRPr="006D5EFC">
        <w:rPr>
          <w:rFonts w:ascii="맑은 고딕" w:eastAsia="맑은 고딕" w:hAnsi="맑은 고딕"/>
          <w:color w:val="1A1A1A"/>
        </w:rPr>
        <w:t xml:space="preserve"> </w:t>
      </w:r>
      <w:r w:rsidRPr="006D5EFC">
        <w:rPr>
          <w:rFonts w:ascii="맑은 고딕" w:eastAsia="맑은 고딕" w:hAnsi="맑은 고딕"/>
          <w:color w:val="1A1A1A"/>
        </w:rPr>
        <w:t>순차적으로</w:t>
      </w:r>
      <w:r w:rsidRPr="006D5EFC">
        <w:rPr>
          <w:rFonts w:ascii="맑은 고딕" w:eastAsia="맑은 고딕" w:hAnsi="맑은 고딕"/>
          <w:color w:val="1A1A1A"/>
        </w:rPr>
        <w:t xml:space="preserve"> </w:t>
      </w:r>
      <w:r w:rsidRPr="006D5EFC">
        <w:rPr>
          <w:rFonts w:ascii="맑은 고딕" w:eastAsia="맑은 고딕" w:hAnsi="맑은 고딕"/>
          <w:color w:val="1A1A1A"/>
        </w:rPr>
        <w:t>실행된다</w:t>
      </w:r>
      <w:r w:rsidRPr="006D5EFC">
        <w:rPr>
          <w:rFonts w:ascii="맑은 고딕" w:eastAsia="맑은 고딕" w:hAnsi="맑은 고딕"/>
          <w:color w:val="1A1A1A"/>
        </w:rPr>
        <w:t xml:space="preserve"> (</w:t>
      </w:r>
      <w:r w:rsidRPr="006D5EFC">
        <w:rPr>
          <w:rFonts w:ascii="맑은 고딕" w:eastAsia="맑은 고딕" w:hAnsi="맑은 고딕"/>
          <w:color w:val="1A1A1A"/>
        </w:rPr>
        <w:t>동기</w:t>
      </w:r>
      <w:r w:rsidRPr="006D5EFC">
        <w:rPr>
          <w:rFonts w:ascii="맑은 고딕" w:eastAsia="맑은 고딕" w:hAnsi="맑은 고딕"/>
          <w:color w:val="1A1A1A"/>
        </w:rPr>
        <w:t xml:space="preserve"> </w:t>
      </w:r>
      <w:r w:rsidRPr="006D5EFC">
        <w:rPr>
          <w:rFonts w:ascii="맑은 고딕" w:eastAsia="맑은 고딕" w:hAnsi="맑은 고딕"/>
          <w:color w:val="1A1A1A"/>
        </w:rPr>
        <w:t>처리</w:t>
      </w:r>
      <w:r w:rsidRPr="006D5EFC">
        <w:rPr>
          <w:rFonts w:ascii="맑은 고딕" w:eastAsia="맑은 고딕" w:hAnsi="맑은 고딕"/>
          <w:color w:val="1A1A1A"/>
        </w:rPr>
        <w:t>).</w:t>
      </w:r>
    </w:p>
    <w:p w14:paraId="0890B33A" w14:textId="77777777" w:rsidR="00D378F5" w:rsidRPr="006D5EFC" w:rsidRDefault="00D378F5">
      <w:pPr>
        <w:spacing w:before="80" w:after="40"/>
        <w:rPr>
          <w:rFonts w:ascii="맑은 고딕" w:eastAsia="맑은 고딕" w:hAnsi="맑은 고딕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7"/>
        <w:gridCol w:w="4905"/>
        <w:gridCol w:w="4024"/>
      </w:tblGrid>
      <w:tr w:rsidR="00D378F5" w:rsidRPr="006D5EFC" w14:paraId="0890B33E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3B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3C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39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3D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처리</w:t>
            </w:r>
            <w:r w:rsidRPr="006D5EFC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모듈</w:t>
            </w:r>
          </w:p>
        </w:tc>
      </w:tr>
      <w:tr w:rsidR="00D378F5" w:rsidRPr="006D5EFC" w14:paraId="0890B342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3F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1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40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도면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이미지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수신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→ S3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업로드</w:t>
            </w:r>
          </w:p>
        </w:tc>
        <w:tc>
          <w:tcPr>
            <w:tcW w:w="39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41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FileService</w:t>
            </w:r>
          </w:p>
        </w:tc>
      </w:tr>
      <w:tr w:rsidR="00D378F5" w:rsidRPr="006D5EFC" w14:paraId="0890B346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43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2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44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이미지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보정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(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기울기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·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명도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·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노이즈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)</w:t>
            </w:r>
          </w:p>
        </w:tc>
        <w:tc>
          <w:tcPr>
            <w:tcW w:w="39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45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ImagePreprocessor</w:t>
            </w:r>
          </w:p>
        </w:tc>
      </w:tr>
      <w:tr w:rsidR="00D378F5" w:rsidRPr="006D5EFC" w14:paraId="0890B34A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47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3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48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OCR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텍스트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추출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→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수치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마스킹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처리</w:t>
            </w:r>
          </w:p>
        </w:tc>
        <w:tc>
          <w:tcPr>
            <w:tcW w:w="39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49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OCRService → MaskingService</w:t>
            </w:r>
          </w:p>
        </w:tc>
      </w:tr>
      <w:tr w:rsidR="00D378F5" w:rsidRPr="006D5EFC" w14:paraId="0890B34E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4B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4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4C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Mask2Former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추론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(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세그멘테이션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+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벽체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분류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)</w:t>
            </w:r>
          </w:p>
        </w:tc>
        <w:tc>
          <w:tcPr>
            <w:tcW w:w="39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4D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Mask2FormerInference</w:t>
            </w:r>
          </w:p>
        </w:tc>
      </w:tr>
      <w:tr w:rsidR="00D378F5" w:rsidRPr="006D5EFC" w14:paraId="0890B352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4F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5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50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VLM(OpenAI Vision)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도면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문맥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해석</w:t>
            </w:r>
          </w:p>
        </w:tc>
        <w:tc>
          <w:tcPr>
            <w:tcW w:w="39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51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VLMService (LangChain)</w:t>
            </w:r>
          </w:p>
        </w:tc>
      </w:tr>
      <w:tr w:rsidR="00D378F5" w:rsidRPr="006D5EFC" w14:paraId="0890B356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53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6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54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두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모델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결과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정합성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검증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→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공통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판단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스키마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정규화</w:t>
            </w:r>
          </w:p>
        </w:tc>
        <w:tc>
          <w:tcPr>
            <w:tcW w:w="39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55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SchemaValidator</w:t>
            </w:r>
          </w:p>
        </w:tc>
      </w:tr>
      <w:tr w:rsidR="00D378F5" w:rsidRPr="006D5EFC" w14:paraId="0890B35A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57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7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58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법령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룰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엔진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적용</w:t>
            </w:r>
          </w:p>
        </w:tc>
        <w:tc>
          <w:tcPr>
            <w:tcW w:w="39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59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RuleEngineService</w:t>
            </w:r>
          </w:p>
        </w:tc>
      </w:tr>
      <w:tr w:rsidR="00D378F5" w:rsidRPr="006D5EFC" w14:paraId="0890B35E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5B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8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5C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결과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리포트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생성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→ DB/S3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저장</w:t>
            </w:r>
          </w:p>
        </w:tc>
        <w:tc>
          <w:tcPr>
            <w:tcW w:w="39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5D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ReportService</w:t>
            </w:r>
          </w:p>
        </w:tc>
      </w:tr>
    </w:tbl>
    <w:p w14:paraId="0890B35F" w14:textId="77777777" w:rsidR="00D378F5" w:rsidRPr="006D5EFC" w:rsidRDefault="00D378F5">
      <w:pPr>
        <w:spacing w:before="80" w:after="40"/>
        <w:rPr>
          <w:rFonts w:ascii="맑은 고딕" w:eastAsia="맑은 고딕" w:hAnsi="맑은 고딕"/>
        </w:rPr>
      </w:pPr>
    </w:p>
    <w:p w14:paraId="0890B360" w14:textId="77777777" w:rsidR="00D378F5" w:rsidRPr="006D5EFC" w:rsidRDefault="006509F9">
      <w:pPr>
        <w:rPr>
          <w:rFonts w:ascii="맑은 고딕" w:eastAsia="맑은 고딕" w:hAnsi="맑은 고딕"/>
        </w:rPr>
      </w:pPr>
      <w:r w:rsidRPr="006D5EFC">
        <w:rPr>
          <w:rFonts w:ascii="맑은 고딕" w:eastAsia="맑은 고딕" w:hAnsi="맑은 고딕"/>
        </w:rPr>
        <w:br w:type="page"/>
      </w:r>
    </w:p>
    <w:p w14:paraId="0890B361" w14:textId="77777777" w:rsidR="00D378F5" w:rsidRPr="006D5EFC" w:rsidRDefault="006509F9">
      <w:pPr>
        <w:pStyle w:val="1"/>
        <w:rPr>
          <w:rFonts w:ascii="맑은 고딕" w:eastAsia="맑은 고딕" w:hAnsi="맑은 고딕"/>
        </w:rPr>
      </w:pPr>
      <w:r w:rsidRPr="006D5EFC">
        <w:rPr>
          <w:rFonts w:ascii="맑은 고딕" w:eastAsia="맑은 고딕" w:hAnsi="맑은 고딕"/>
        </w:rPr>
        <w:lastRenderedPageBreak/>
        <w:t xml:space="preserve">4. API </w:t>
      </w:r>
      <w:r w:rsidRPr="006D5EFC">
        <w:rPr>
          <w:rFonts w:ascii="맑은 고딕" w:eastAsia="맑은 고딕" w:hAnsi="맑은 고딕"/>
        </w:rPr>
        <w:t>명세</w:t>
      </w:r>
    </w:p>
    <w:p w14:paraId="0890B362" w14:textId="77777777" w:rsidR="00D378F5" w:rsidRPr="006D5EFC" w:rsidRDefault="006509F9">
      <w:pPr>
        <w:spacing w:before="60" w:after="60"/>
        <w:rPr>
          <w:rFonts w:ascii="맑은 고딕" w:eastAsia="맑은 고딕" w:hAnsi="맑은 고딕"/>
        </w:rPr>
      </w:pPr>
      <w:r w:rsidRPr="006D5EFC">
        <w:rPr>
          <w:rFonts w:ascii="맑은 고딕" w:eastAsia="맑은 고딕" w:hAnsi="맑은 고딕"/>
          <w:color w:val="1A1A1A"/>
        </w:rPr>
        <w:t>기본</w:t>
      </w:r>
      <w:r w:rsidRPr="006D5EFC">
        <w:rPr>
          <w:rFonts w:ascii="맑은 고딕" w:eastAsia="맑은 고딕" w:hAnsi="맑은 고딕"/>
          <w:color w:val="1A1A1A"/>
        </w:rPr>
        <w:t xml:space="preserve"> URL: /api/v1. </w:t>
      </w:r>
      <w:r w:rsidRPr="006D5EFC">
        <w:rPr>
          <w:rFonts w:ascii="맑은 고딕" w:eastAsia="맑은 고딕" w:hAnsi="맑은 고딕"/>
          <w:color w:val="1A1A1A"/>
        </w:rPr>
        <w:t>모든</w:t>
      </w:r>
      <w:r w:rsidRPr="006D5EFC">
        <w:rPr>
          <w:rFonts w:ascii="맑은 고딕" w:eastAsia="맑은 고딕" w:hAnsi="맑은 고딕"/>
          <w:color w:val="1A1A1A"/>
        </w:rPr>
        <w:t xml:space="preserve"> </w:t>
      </w:r>
      <w:r w:rsidRPr="006D5EFC">
        <w:rPr>
          <w:rFonts w:ascii="맑은 고딕" w:eastAsia="맑은 고딕" w:hAnsi="맑은 고딕"/>
          <w:color w:val="1A1A1A"/>
        </w:rPr>
        <w:t>요청에</w:t>
      </w:r>
      <w:r w:rsidRPr="006D5EFC">
        <w:rPr>
          <w:rFonts w:ascii="맑은 고딕" w:eastAsia="맑은 고딕" w:hAnsi="맑은 고딕"/>
          <w:color w:val="1A1A1A"/>
        </w:rPr>
        <w:t xml:space="preserve"> Authorization: Bearer {access_token} </w:t>
      </w:r>
      <w:r w:rsidRPr="006D5EFC">
        <w:rPr>
          <w:rFonts w:ascii="맑은 고딕" w:eastAsia="맑은 고딕" w:hAnsi="맑은 고딕"/>
          <w:color w:val="1A1A1A"/>
        </w:rPr>
        <w:t>헤더</w:t>
      </w:r>
      <w:r w:rsidRPr="006D5EFC">
        <w:rPr>
          <w:rFonts w:ascii="맑은 고딕" w:eastAsia="맑은 고딕" w:hAnsi="맑은 고딕"/>
          <w:color w:val="1A1A1A"/>
        </w:rPr>
        <w:t xml:space="preserve"> </w:t>
      </w:r>
      <w:r w:rsidRPr="006D5EFC">
        <w:rPr>
          <w:rFonts w:ascii="맑은 고딕" w:eastAsia="맑은 고딕" w:hAnsi="맑은 고딕"/>
          <w:color w:val="1A1A1A"/>
        </w:rPr>
        <w:t>필요</w:t>
      </w:r>
      <w:r w:rsidRPr="006D5EFC">
        <w:rPr>
          <w:rFonts w:ascii="맑은 고딕" w:eastAsia="맑은 고딕" w:hAnsi="맑은 고딕"/>
          <w:color w:val="1A1A1A"/>
        </w:rPr>
        <w:t xml:space="preserve"> (</w:t>
      </w:r>
      <w:r w:rsidRPr="006D5EFC">
        <w:rPr>
          <w:rFonts w:ascii="맑은 고딕" w:eastAsia="맑은 고딕" w:hAnsi="맑은 고딕"/>
          <w:color w:val="1A1A1A"/>
        </w:rPr>
        <w:t>공개</w:t>
      </w:r>
      <w:r w:rsidRPr="006D5EFC">
        <w:rPr>
          <w:rFonts w:ascii="맑은 고딕" w:eastAsia="맑은 고딕" w:hAnsi="맑은 고딕"/>
          <w:color w:val="1A1A1A"/>
        </w:rPr>
        <w:t xml:space="preserve"> </w:t>
      </w:r>
      <w:r w:rsidRPr="006D5EFC">
        <w:rPr>
          <w:rFonts w:ascii="맑은 고딕" w:eastAsia="맑은 고딕" w:hAnsi="맑은 고딕"/>
          <w:color w:val="1A1A1A"/>
        </w:rPr>
        <w:t>엔드포인트</w:t>
      </w:r>
      <w:r w:rsidRPr="006D5EFC">
        <w:rPr>
          <w:rFonts w:ascii="맑은 고딕" w:eastAsia="맑은 고딕" w:hAnsi="맑은 고딕"/>
          <w:color w:val="1A1A1A"/>
        </w:rPr>
        <w:t xml:space="preserve"> </w:t>
      </w:r>
      <w:r w:rsidRPr="006D5EFC">
        <w:rPr>
          <w:rFonts w:ascii="맑은 고딕" w:eastAsia="맑은 고딕" w:hAnsi="맑은 고딕"/>
          <w:color w:val="1A1A1A"/>
        </w:rPr>
        <w:t>제외</w:t>
      </w:r>
      <w:r w:rsidRPr="006D5EFC">
        <w:rPr>
          <w:rFonts w:ascii="맑은 고딕" w:eastAsia="맑은 고딕" w:hAnsi="맑은 고딕"/>
          <w:color w:val="1A1A1A"/>
        </w:rPr>
        <w:t>).</w:t>
      </w:r>
    </w:p>
    <w:p w14:paraId="0890B363" w14:textId="77777777" w:rsidR="00D378F5" w:rsidRPr="006D5EFC" w:rsidRDefault="00D378F5">
      <w:pPr>
        <w:spacing w:before="80" w:after="40"/>
        <w:rPr>
          <w:rFonts w:ascii="맑은 고딕" w:eastAsia="맑은 고딕" w:hAnsi="맑은 고딕"/>
        </w:rPr>
      </w:pPr>
    </w:p>
    <w:p w14:paraId="0890B364" w14:textId="77777777" w:rsidR="00D378F5" w:rsidRPr="006D5EFC" w:rsidRDefault="006509F9">
      <w:pPr>
        <w:pStyle w:val="2"/>
        <w:rPr>
          <w:rFonts w:ascii="맑은 고딕" w:eastAsia="맑은 고딕" w:hAnsi="맑은 고딕"/>
        </w:rPr>
      </w:pPr>
      <w:r w:rsidRPr="006D5EFC">
        <w:rPr>
          <w:rFonts w:ascii="맑은 고딕" w:eastAsia="맑은 고딕" w:hAnsi="맑은 고딕"/>
        </w:rPr>
        <w:t xml:space="preserve">4.1 </w:t>
      </w:r>
      <w:r w:rsidRPr="006D5EFC">
        <w:rPr>
          <w:rFonts w:ascii="맑은 고딕" w:eastAsia="맑은 고딕" w:hAnsi="맑은 고딕"/>
        </w:rPr>
        <w:t>인증</w:t>
      </w:r>
      <w:r w:rsidRPr="006D5EFC">
        <w:rPr>
          <w:rFonts w:ascii="맑은 고딕" w:eastAsia="맑은 고딕" w:hAnsi="맑은 고딕"/>
        </w:rPr>
        <w:t xml:space="preserve"> API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1"/>
        <w:gridCol w:w="2477"/>
        <w:gridCol w:w="1415"/>
        <w:gridCol w:w="4703"/>
      </w:tblGrid>
      <w:tr w:rsidR="00D378F5" w:rsidRPr="006D5EFC" w14:paraId="0890B369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65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66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67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설명</w:t>
            </w:r>
          </w:p>
        </w:tc>
        <w:tc>
          <w:tcPr>
            <w:tcW w:w="55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68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비고</w:t>
            </w:r>
          </w:p>
        </w:tc>
      </w:tr>
      <w:tr w:rsidR="00D378F5" w:rsidRPr="006D5EFC" w14:paraId="0890B36E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6A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GET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6B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/auth/{provider}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6C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OAuth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시작</w:t>
            </w:r>
          </w:p>
        </w:tc>
        <w:tc>
          <w:tcPr>
            <w:tcW w:w="55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6D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provider: kakao|google|naver. OAuth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인증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URL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로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리다이렉트</w:t>
            </w:r>
          </w:p>
        </w:tc>
      </w:tr>
      <w:tr w:rsidR="00D378F5" w:rsidRPr="006D5EFC" w14:paraId="0890B373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6F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GET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70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/auth/callback/{provider}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71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OAuth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콜백</w:t>
            </w:r>
          </w:p>
        </w:tc>
        <w:tc>
          <w:tcPr>
            <w:tcW w:w="55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72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Authorization Code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수신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→ JWT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발급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→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클라이언트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리다이렉트</w:t>
            </w:r>
          </w:p>
        </w:tc>
      </w:tr>
      <w:tr w:rsidR="00D378F5" w:rsidRPr="006D5EFC" w14:paraId="0890B378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74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POST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75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/auth/refresh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76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토큰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갱신</w:t>
            </w:r>
          </w:p>
        </w:tc>
        <w:tc>
          <w:tcPr>
            <w:tcW w:w="55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77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Body: {refresh_token}.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응답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: {access_token, expires_in}</w:t>
            </w:r>
          </w:p>
        </w:tc>
      </w:tr>
      <w:tr w:rsidR="00D378F5" w:rsidRPr="006D5EFC" w14:paraId="0890B37D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79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POST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7A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/auth/logout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7B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로그아웃</w:t>
            </w:r>
          </w:p>
        </w:tc>
        <w:tc>
          <w:tcPr>
            <w:tcW w:w="55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7C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서버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측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Refresh Token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무효화</w:t>
            </w:r>
          </w:p>
        </w:tc>
      </w:tr>
    </w:tbl>
    <w:p w14:paraId="0890B37E" w14:textId="77777777" w:rsidR="00D378F5" w:rsidRPr="006D5EFC" w:rsidRDefault="00D378F5">
      <w:pPr>
        <w:spacing w:before="80" w:after="40"/>
        <w:rPr>
          <w:rFonts w:ascii="맑은 고딕" w:eastAsia="맑은 고딕" w:hAnsi="맑은 고딕"/>
        </w:rPr>
      </w:pPr>
    </w:p>
    <w:p w14:paraId="0890B37F" w14:textId="77777777" w:rsidR="00D378F5" w:rsidRPr="006D5EFC" w:rsidRDefault="006509F9">
      <w:pPr>
        <w:pStyle w:val="2"/>
        <w:rPr>
          <w:rFonts w:ascii="맑은 고딕" w:eastAsia="맑은 고딕" w:hAnsi="맑은 고딕"/>
        </w:rPr>
      </w:pPr>
      <w:r w:rsidRPr="006D5EFC">
        <w:rPr>
          <w:rFonts w:ascii="맑은 고딕" w:eastAsia="맑은 고딕" w:hAnsi="맑은 고딕"/>
        </w:rPr>
        <w:t xml:space="preserve">4.2 </w:t>
      </w:r>
      <w:r w:rsidRPr="006D5EFC">
        <w:rPr>
          <w:rFonts w:ascii="맑은 고딕" w:eastAsia="맑은 고딕" w:hAnsi="맑은 고딕"/>
        </w:rPr>
        <w:t>주소</w:t>
      </w:r>
      <w:r w:rsidRPr="006D5EFC">
        <w:rPr>
          <w:rFonts w:ascii="맑은 고딕" w:eastAsia="맑은 고딕" w:hAnsi="맑은 고딕"/>
        </w:rPr>
        <w:t xml:space="preserve"> </w:t>
      </w:r>
      <w:r w:rsidRPr="006D5EFC">
        <w:rPr>
          <w:rFonts w:ascii="맑은 고딕" w:eastAsia="맑은 고딕" w:hAnsi="맑은 고딕"/>
        </w:rPr>
        <w:t>및</w:t>
      </w:r>
      <w:r w:rsidRPr="006D5EFC">
        <w:rPr>
          <w:rFonts w:ascii="맑은 고딕" w:eastAsia="맑은 고딕" w:hAnsi="맑은 고딕"/>
        </w:rPr>
        <w:t xml:space="preserve"> </w:t>
      </w:r>
      <w:r w:rsidRPr="006D5EFC">
        <w:rPr>
          <w:rFonts w:ascii="맑은 고딕" w:eastAsia="맑은 고딕" w:hAnsi="맑은 고딕"/>
        </w:rPr>
        <w:t>도면</w:t>
      </w:r>
      <w:r w:rsidRPr="006D5EFC">
        <w:rPr>
          <w:rFonts w:ascii="맑은 고딕" w:eastAsia="맑은 고딕" w:hAnsi="맑은 고딕"/>
        </w:rPr>
        <w:t xml:space="preserve"> </w:t>
      </w:r>
      <w:r w:rsidRPr="006D5EFC">
        <w:rPr>
          <w:rFonts w:ascii="맑은 고딕" w:eastAsia="맑은 고딕" w:hAnsi="맑은 고딕"/>
        </w:rPr>
        <w:t>조회</w:t>
      </w:r>
      <w:r w:rsidRPr="006D5EFC">
        <w:rPr>
          <w:rFonts w:ascii="맑은 고딕" w:eastAsia="맑은 고딕" w:hAnsi="맑은 고딕"/>
        </w:rPr>
        <w:t xml:space="preserve"> API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2"/>
        <w:gridCol w:w="4238"/>
        <w:gridCol w:w="1044"/>
        <w:gridCol w:w="3342"/>
      </w:tblGrid>
      <w:tr w:rsidR="00D378F5" w:rsidRPr="006D5EFC" w14:paraId="0890B384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80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81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82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설명</w:t>
            </w:r>
          </w:p>
        </w:tc>
        <w:tc>
          <w:tcPr>
            <w:tcW w:w="4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83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비고</w:t>
            </w:r>
          </w:p>
        </w:tc>
      </w:tr>
      <w:tr w:rsidR="00D378F5" w:rsidRPr="006D5EFC" w14:paraId="0890B389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85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GET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86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/address/search?q={query}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87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주소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검색</w:t>
            </w:r>
          </w:p>
        </w:tc>
        <w:tc>
          <w:tcPr>
            <w:tcW w:w="4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88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외부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주소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API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프록시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.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응답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: [{address, lat, lng, ...}]</w:t>
            </w:r>
          </w:p>
        </w:tc>
      </w:tr>
      <w:tr w:rsidR="00D378F5" w:rsidRPr="006D5EFC" w14:paraId="0890B38E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8A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GET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8B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/floorplans?apt={name}&amp;dong={d}&amp;size={s}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8C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평면도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후보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조회</w:t>
            </w:r>
          </w:p>
        </w:tc>
        <w:tc>
          <w:tcPr>
            <w:tcW w:w="4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8D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내부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DB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검색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.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응답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: [{id, thumbnail_url, meta, confidence}]</w:t>
            </w:r>
          </w:p>
        </w:tc>
      </w:tr>
      <w:tr w:rsidR="00D378F5" w:rsidRPr="006D5EFC" w14:paraId="0890B393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8F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POST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90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/floorplans/upload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91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도면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업로드</w:t>
            </w:r>
          </w:p>
        </w:tc>
        <w:tc>
          <w:tcPr>
            <w:tcW w:w="4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92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multipart/form-data.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응답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: {file_id, preview_url, s3_key}</w:t>
            </w:r>
          </w:p>
        </w:tc>
      </w:tr>
    </w:tbl>
    <w:p w14:paraId="0890B394" w14:textId="77777777" w:rsidR="00D378F5" w:rsidRPr="006D5EFC" w:rsidRDefault="00D378F5">
      <w:pPr>
        <w:spacing w:before="80" w:after="40"/>
        <w:rPr>
          <w:rFonts w:ascii="맑은 고딕" w:eastAsia="맑은 고딕" w:hAnsi="맑은 고딕"/>
        </w:rPr>
      </w:pPr>
    </w:p>
    <w:p w14:paraId="0890B395" w14:textId="77777777" w:rsidR="00D378F5" w:rsidRPr="006D5EFC" w:rsidRDefault="006509F9">
      <w:pPr>
        <w:pStyle w:val="2"/>
        <w:rPr>
          <w:rFonts w:ascii="맑은 고딕" w:eastAsia="맑은 고딕" w:hAnsi="맑은 고딕"/>
        </w:rPr>
      </w:pPr>
      <w:r w:rsidRPr="006D5EFC">
        <w:rPr>
          <w:rFonts w:ascii="맑은 고딕" w:eastAsia="맑은 고딕" w:hAnsi="맑은 고딕"/>
        </w:rPr>
        <w:t xml:space="preserve">4.3 </w:t>
      </w:r>
      <w:r w:rsidRPr="006D5EFC">
        <w:rPr>
          <w:rFonts w:ascii="맑은 고딕" w:eastAsia="맑은 고딕" w:hAnsi="맑은 고딕"/>
        </w:rPr>
        <w:t>분석</w:t>
      </w:r>
      <w:r w:rsidRPr="006D5EFC">
        <w:rPr>
          <w:rFonts w:ascii="맑은 고딕" w:eastAsia="맑은 고딕" w:hAnsi="맑은 고딕"/>
        </w:rPr>
        <w:t xml:space="preserve"> </w:t>
      </w:r>
      <w:r w:rsidRPr="006D5EFC">
        <w:rPr>
          <w:rFonts w:ascii="맑은 고딕" w:eastAsia="맑은 고딕" w:hAnsi="맑은 고딕"/>
        </w:rPr>
        <w:t>세션</w:t>
      </w:r>
      <w:r w:rsidRPr="006D5EFC">
        <w:rPr>
          <w:rFonts w:ascii="맑은 고딕" w:eastAsia="맑은 고딕" w:hAnsi="맑은 고딕"/>
        </w:rPr>
        <w:t xml:space="preserve"> API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25"/>
        <w:gridCol w:w="2657"/>
        <w:gridCol w:w="1431"/>
        <w:gridCol w:w="4433"/>
      </w:tblGrid>
      <w:tr w:rsidR="00D378F5" w:rsidRPr="006D5EFC" w14:paraId="0890B39A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96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97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98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설명</w:t>
            </w:r>
          </w:p>
        </w:tc>
        <w:tc>
          <w:tcPr>
            <w:tcW w:w="4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99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비고</w:t>
            </w:r>
          </w:p>
        </w:tc>
      </w:tr>
      <w:tr w:rsidR="00D378F5" w:rsidRPr="006D5EFC" w14:paraId="0890B39F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9B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POST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9C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/sessions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9D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세션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생성</w:t>
            </w:r>
          </w:p>
        </w:tc>
        <w:tc>
          <w:tcPr>
            <w:tcW w:w="4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9E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Body: {address_info}.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응답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: {session_id, created_at}</w:t>
            </w:r>
          </w:p>
        </w:tc>
      </w:tr>
      <w:tr w:rsidR="00D378F5" w:rsidRPr="006D5EFC" w14:paraId="0890B3A4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A0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GET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A1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/sessions/{id}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A2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세션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조회</w:t>
            </w:r>
          </w:p>
        </w:tc>
        <w:tc>
          <w:tcPr>
            <w:tcW w:w="4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A3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현재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세션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상태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+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판단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스키마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반환</w:t>
            </w:r>
          </w:p>
        </w:tc>
      </w:tr>
      <w:tr w:rsidR="00D378F5" w:rsidRPr="006D5EFC" w14:paraId="0890B3A9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A5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lastRenderedPageBreak/>
              <w:t>GET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A6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/sessions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A7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세션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목록</w:t>
            </w:r>
          </w:p>
        </w:tc>
        <w:tc>
          <w:tcPr>
            <w:tcW w:w="4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A8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사용자의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과거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세션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목록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(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마이페이지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)</w:t>
            </w:r>
          </w:p>
        </w:tc>
      </w:tr>
      <w:tr w:rsidR="00D378F5" w:rsidRPr="006D5EFC" w14:paraId="0890B3AE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AA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DELETE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AB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/sessions/{id}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AC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세션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삭제</w:t>
            </w:r>
          </w:p>
        </w:tc>
        <w:tc>
          <w:tcPr>
            <w:tcW w:w="4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AD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사용자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세션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삭제</w:t>
            </w:r>
          </w:p>
        </w:tc>
      </w:tr>
    </w:tbl>
    <w:p w14:paraId="0890B3AF" w14:textId="77777777" w:rsidR="00D378F5" w:rsidRPr="006D5EFC" w:rsidRDefault="00D378F5">
      <w:pPr>
        <w:spacing w:before="80" w:after="40"/>
        <w:rPr>
          <w:rFonts w:ascii="맑은 고딕" w:eastAsia="맑은 고딕" w:hAnsi="맑은 고딕"/>
        </w:rPr>
      </w:pPr>
    </w:p>
    <w:p w14:paraId="0890B3B0" w14:textId="77777777" w:rsidR="00D378F5" w:rsidRPr="006D5EFC" w:rsidRDefault="006509F9">
      <w:pPr>
        <w:pStyle w:val="2"/>
        <w:rPr>
          <w:rFonts w:ascii="맑은 고딕" w:eastAsia="맑은 고딕" w:hAnsi="맑은 고딕"/>
        </w:rPr>
      </w:pPr>
      <w:r w:rsidRPr="006D5EFC">
        <w:rPr>
          <w:rFonts w:ascii="맑은 고딕" w:eastAsia="맑은 고딕" w:hAnsi="맑은 고딕"/>
        </w:rPr>
        <w:t xml:space="preserve">4.4 AI </w:t>
      </w:r>
      <w:r w:rsidRPr="006D5EFC">
        <w:rPr>
          <w:rFonts w:ascii="맑은 고딕" w:eastAsia="맑은 고딕" w:hAnsi="맑은 고딕"/>
        </w:rPr>
        <w:t>분석</w:t>
      </w:r>
      <w:r w:rsidRPr="006D5EFC">
        <w:rPr>
          <w:rFonts w:ascii="맑은 고딕" w:eastAsia="맑은 고딕" w:hAnsi="맑은 고딕"/>
        </w:rPr>
        <w:t xml:space="preserve"> API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11"/>
        <w:gridCol w:w="2949"/>
        <w:gridCol w:w="1412"/>
        <w:gridCol w:w="4174"/>
      </w:tblGrid>
      <w:tr w:rsidR="00D378F5" w:rsidRPr="006D5EFC" w14:paraId="0890B3B5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B1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B2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B3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설명</w:t>
            </w:r>
          </w:p>
        </w:tc>
        <w:tc>
          <w:tcPr>
            <w:tcW w:w="4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B4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비고</w:t>
            </w:r>
          </w:p>
        </w:tc>
      </w:tr>
      <w:tr w:rsidR="00D378F5" w:rsidRPr="006D5EFC" w14:paraId="0890B3BA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B6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B7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/sessions/{id}/analyze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B8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도면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분석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실행</w:t>
            </w:r>
          </w:p>
        </w:tc>
        <w:tc>
          <w:tcPr>
            <w:tcW w:w="4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B9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Body: {floorplan_id|file_id}.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동기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처리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.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응답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: {schema, overlay_data, masked_url}</w:t>
            </w:r>
          </w:p>
        </w:tc>
      </w:tr>
      <w:tr w:rsidR="00D378F5" w:rsidRPr="006D5EFC" w14:paraId="0890B3BF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BB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BC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/sessions/{id}/overlay/confirm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BD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오버레이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확인</w:t>
            </w:r>
          </w:p>
        </w:tc>
        <w:tc>
          <w:tcPr>
            <w:tcW w:w="4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BE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Body: {target_wall_id, corrections:[]}.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사용자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선택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결과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저장</w:t>
            </w:r>
          </w:p>
        </w:tc>
      </w:tr>
    </w:tbl>
    <w:p w14:paraId="0890B3C0" w14:textId="77777777" w:rsidR="00D378F5" w:rsidRPr="006D5EFC" w:rsidRDefault="00D378F5">
      <w:pPr>
        <w:spacing w:before="80" w:after="40"/>
        <w:rPr>
          <w:rFonts w:ascii="맑은 고딕" w:eastAsia="맑은 고딕" w:hAnsi="맑은 고딕"/>
        </w:rPr>
      </w:pPr>
    </w:p>
    <w:p w14:paraId="0890B3C1" w14:textId="77777777" w:rsidR="00D378F5" w:rsidRPr="006D5EFC" w:rsidRDefault="006509F9">
      <w:pPr>
        <w:pStyle w:val="2"/>
        <w:rPr>
          <w:rFonts w:ascii="맑은 고딕" w:eastAsia="맑은 고딕" w:hAnsi="맑은 고딕"/>
        </w:rPr>
      </w:pPr>
      <w:r w:rsidRPr="006D5EFC">
        <w:rPr>
          <w:rFonts w:ascii="맑은 고딕" w:eastAsia="맑은 고딕" w:hAnsi="맑은 고딕"/>
        </w:rPr>
        <w:t xml:space="preserve">4.5 </w:t>
      </w:r>
      <w:r w:rsidRPr="006D5EFC">
        <w:rPr>
          <w:rFonts w:ascii="맑은 고딕" w:eastAsia="맑은 고딕" w:hAnsi="맑은 고딕"/>
        </w:rPr>
        <w:t>채팅</w:t>
      </w:r>
      <w:r w:rsidRPr="006D5EFC">
        <w:rPr>
          <w:rFonts w:ascii="맑은 고딕" w:eastAsia="맑은 고딕" w:hAnsi="맑은 고딕"/>
        </w:rPr>
        <w:t xml:space="preserve">(LLM </w:t>
      </w:r>
      <w:r w:rsidRPr="006D5EFC">
        <w:rPr>
          <w:rFonts w:ascii="맑은 고딕" w:eastAsia="맑은 고딕" w:hAnsi="맑은 고딕"/>
        </w:rPr>
        <w:t>에이전트</w:t>
      </w:r>
      <w:r w:rsidRPr="006D5EFC">
        <w:rPr>
          <w:rFonts w:ascii="맑은 고딕" w:eastAsia="맑은 고딕" w:hAnsi="맑은 고딕"/>
        </w:rPr>
        <w:t>) API</w:t>
      </w:r>
    </w:p>
    <CT_P>
      <w:pPr>
        <w:pStyle w:val="2"/>
      </w:pPr>
      <w:r>
        <w:t>4.6 전체 절차 감시 API</w:t>
      </w:r>
    </CT_P>
    <CT_P>
      <w:pPr/>
      <w:r>
        <w:t>POST /api/sessions/{session_id}/flow-guard/evaluate: CHAT/session의 CommonJudgmentSchemaDraft, 누락 필드, 대화 이력, AI 분석 결과, 오버레이 선택값을 입력받아 CompletionDecision을 반환한다.</w:t>
      </w:r>
    </CT_P>
    <CT_P>
      <w:pPr/>
      <w:r>
        <w:t>CompletionDecision enum은 ASK_MORE, REQUEST_OVERLAY_REVIEW, PROCEED_RULE, HOLD_OR_HANDOFF를 기본값으로 한다. 구현은 별도 LLM 에이전트, 룰 기반 검증기, 또는 동일 실행 환경 내 논리 모듈 중 하나로 대체 가능하도록 인터페이스를 고정한다.</w:t>
      </w:r>
    </CT_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26"/>
        <w:gridCol w:w="2861"/>
        <w:gridCol w:w="1431"/>
        <w:gridCol w:w="4228"/>
      </w:tblGrid>
      <w:tr w:rsidR="00D378F5" w:rsidRPr="006D5EFC" w14:paraId="0890B3C6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C2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C3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C4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설명</w:t>
            </w:r>
          </w:p>
        </w:tc>
        <w:tc>
          <w:tcPr>
            <w:tcW w:w="4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C5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비고</w:t>
            </w:r>
          </w:p>
        </w:tc>
      </w:tr>
      <w:tr w:rsidR="00D378F5" w:rsidRPr="006D5EFC" w14:paraId="0890B3CB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C7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C8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/sessions/{id}/chat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C9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메시지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전송</w:t>
            </w:r>
          </w:p>
        </w:tc>
        <w:tc>
          <w:tcPr>
            <w:tcW w:w="4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CA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Body: {message}.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응답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: {reply, ui_components:[], updated_schema}</w:t>
            </w:r>
          </w:p>
        </w:tc>
      </w:tr>
      <w:tr w:rsidR="00D378F5" w:rsidRPr="006D5EFC" w14:paraId="0890B3D0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CC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CD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/sessions/{id}/chat/history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CE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대화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이력</w:t>
            </w:r>
          </w:p>
        </w:tc>
        <w:tc>
          <w:tcPr>
            <w:tcW w:w="4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CF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세션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내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전체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대화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이력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반환</w:t>
            </w:r>
          </w:p>
        </w:tc>
      </w:tr>
    </w:tbl>
    <w:p w14:paraId="0890B3D1" w14:textId="77777777" w:rsidR="00D378F5" w:rsidRPr="006D5EFC" w:rsidRDefault="00D378F5">
      <w:pPr>
        <w:spacing w:before="80" w:after="40"/>
        <w:rPr>
          <w:rFonts w:ascii="맑은 고딕" w:eastAsia="맑은 고딕" w:hAnsi="맑은 고딕"/>
        </w:rPr>
      </w:pPr>
    </w:p>
    <w:p/>
    <w:p>
      <w:pPr>
        <w:pStyle w:val="2"/>
      </w:pPr>
      <w:r>
        <w:t>4.6 [FLOW_GUARD] 전체 절차 감시 API</w:t>
      </w:r>
    </w:p>
    <w:p>
      <w:pPr/>
      <w:r>
        <w:t>POST /api/sessions/{session_id}/flow-guard/evaluate: CHAT/session의 CommonJudgmentSchemaDraft, 누락 필드, 대화 이력, AI 분석 결과, 오버레이 선택값을 입력받아 CompletionDecision을 반환한다.</w:t>
      </w:r>
    </w:p>
    <w:p>
      <w:pPr/>
      <w:r>
        <w:t>FLOW_GUARD 모듈의 CompletionDecision enum은 ASK_MORE, REQUEST_OVERLAY_REVIEW, PROCEED_RULE, HOLD_OR_HANDOFF를 기본값으로 한다. 구현은 별도 LLM 에이전트, 룰 기반 검증기, 또는 동일 실행 환경 내 논리 모듈 중 하나로 대체 가능하도록 인터페이스를 고정한다.</w:t>
      </w:r>
    </w:p>
    <w:p w14:paraId="0890B3D2" w14:textId="77777777" w:rsidR="00D378F5" w:rsidRPr="006D5EFC" w:rsidRDefault="006509F9">
      <w:pPr>
        <w:pStyle w:val="2"/>
        <w:rPr>
          <w:rFonts w:ascii="맑은 고딕" w:eastAsia="맑은 고딕" w:hAnsi="맑은 고딕"/>
        </w:rPr>
      </w:pPr>
      <w:r w:rsidRPr="006D5EFC">
        <w:rPr>
          <w:rFonts w:ascii="맑은 고딕" w:eastAsia="맑은 고딕" w:hAnsi="맑은 고딕"/>
        </w:rPr>
        <w:t>4.7 룰 엔진 및 리포트 API</w:t>
      </w:r>
      <w:r w:rsidRPr="006D5EFC">
        <w:rPr>
          <w:rFonts w:ascii="맑은 고딕" w:eastAsia="맑은 고딕" w:hAnsi="맑은 고딕"/>
        </w:rPr>
      </w:r>
      <w:r w:rsidRPr="006D5EFC">
        <w:rPr>
          <w:rFonts w:ascii="맑은 고딕" w:eastAsia="맑은 고딕" w:hAnsi="맑은 고딕"/>
        </w:rPr>
      </w:r>
      <w:r w:rsidRPr="006D5EFC">
        <w:rPr>
          <w:rFonts w:ascii="맑은 고딕" w:eastAsia="맑은 고딕" w:hAnsi="맑은 고딕"/>
        </w:rPr>
      </w:r>
      <w:r w:rsidRPr="006D5EFC">
        <w:rPr>
          <w:rFonts w:ascii="맑은 고딕" w:eastAsia="맑은 고딕" w:hAnsi="맑은 고딕"/>
        </w:rPr>
      </w:r>
      <w:r w:rsidRPr="006D5EFC">
        <w:rPr>
          <w:rFonts w:ascii="맑은 고딕" w:eastAsia="맑은 고딕" w:hAnsi="맑은 고딕"/>
        </w:rPr>
      </w:r>
      <w:r w:rsidRPr="006D5EFC">
        <w:rPr>
          <w:rFonts w:ascii="맑은 고딕" w:eastAsia="맑은 고딕" w:hAnsi="맑은 고딕"/>
        </w:rPr>
      </w:r>
      <w:r w:rsidRPr="006D5EFC">
        <w:rPr>
          <w:rFonts w:ascii="맑은 고딕" w:eastAsia="맑은 고딕" w:hAnsi="맑은 고딕"/>
        </w:rPr>
      </w:r>
      <w:r w:rsidRPr="006D5EFC">
        <w:rPr>
          <w:rFonts w:ascii="맑은 고딕" w:eastAsia="맑은 고딕" w:hAnsi="맑은 고딕"/>
        </w:rPr>
      </w:r>
    </w:p>
    <CT_P>
      <w:pPr/>
      <w:r>
        <w:t>REPORT.estimate: RuleEvalResult, 필요 방화시설, 행위허가 필요 여부, 치수 또는 산정 기준, 정책 단가표를 조합해 EstimateResult를 생성한다. RULE은 법령 평가만 수행하고 견적 계산은 REPORT 하위 산출부가 담당한다.</w:t>
      </w:r>
    </CT_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26"/>
        <w:gridCol w:w="2861"/>
        <w:gridCol w:w="1431"/>
        <w:gridCol w:w="4228"/>
      </w:tblGrid>
      <w:tr w:rsidR="00D378F5" w:rsidRPr="006D5EFC" w14:paraId="0890B3D7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D3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D4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D5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설명</w:t>
            </w:r>
          </w:p>
        </w:tc>
        <w:tc>
          <w:tcPr>
            <w:tcW w:w="4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D6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비고</w:t>
            </w:r>
          </w:p>
        </w:tc>
      </w:tr>
      <w:tr w:rsidR="00D378F5" w:rsidRPr="006D5EFC" w14:paraId="0890B3DC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D8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D9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/sessions/{id}/evaluate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DA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룰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엔진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실행</w:t>
            </w:r>
          </w:p>
        </w:tc>
        <w:tc>
          <w:tcPr>
            <w:tcW w:w="4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DB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공통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판단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스키마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기반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법령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판단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.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응답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: {result, facilities, permit_type, references}</w:t>
            </w:r>
          </w:p>
        </w:tc>
      </w:tr>
      <w:tr w:rsidR="00D378F5" w:rsidRPr="006D5EFC" w14:paraId="0890B3E1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DD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DE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/</w:t>
            </w:r>
            <w:proofErr w:type="gramStart"/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sessions/{id}/</w:t>
            </w:r>
            <w:proofErr w:type="gramEnd"/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report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DF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리포트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조회</w:t>
            </w:r>
          </w:p>
        </w:tc>
        <w:tc>
          <w:tcPr>
            <w:tcW w:w="4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E0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사전검토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리포트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JSON.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공유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링크용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공개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엔드포인트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별도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제공</w:t>
            </w:r>
          </w:p>
        </w:tc>
      </w:tr>
      <w:tr w:rsidR="00D378F5" w:rsidRPr="006D5EFC" w14:paraId="0890B3E6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E2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E3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/sessions/{id}/lead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E4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리드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제출</w:t>
            </w:r>
          </w:p>
        </w:tc>
        <w:tc>
          <w:tcPr>
            <w:tcW w:w="4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E5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Body: {type: consultation|permit, contact_info}.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관리자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알림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트리거</w:t>
            </w:r>
          </w:p>
        </w:tc>
      </w:tr>
    </w:tbl>
    <w:p w14:paraId="0890B3E7" w14:textId="77777777" w:rsidR="00D378F5" w:rsidRPr="006D5EFC" w:rsidRDefault="00D378F5">
      <w:pPr>
        <w:spacing w:before="80" w:after="40"/>
        <w:rPr>
          <w:rFonts w:ascii="맑은 고딕" w:eastAsia="맑은 고딕" w:hAnsi="맑은 고딕"/>
        </w:rPr>
      </w:pPr>
    </w:p>
    <w:p>
      <w:pPr/>
      <w:r>
        <w:t>REPORT.estimate: RuleEvalResult, 필요 방화시설, 행위허가 필요 여부, 치수 또는 산정 기준, 정책 단가표를 조합해 EstimateResult를 생성한다. RULE은 법령 평가만 수행하고 견적 계산은 REPORT 하위 산출부가 담당한다.</w:t>
      </w:r>
    </w:p>
    <w:p w14:paraId="0890B3E8" w14:textId="77777777" w:rsidR="00D378F5" w:rsidRPr="006D5EFC" w:rsidRDefault="006509F9">
      <w:pPr>
        <w:pStyle w:val="2"/>
        <w:rPr>
          <w:rFonts w:ascii="맑은 고딕" w:eastAsia="맑은 고딕" w:hAnsi="맑은 고딕"/>
        </w:rPr>
      </w:pPr>
      <w:r w:rsidRPr="006D5EFC">
        <w:rPr>
          <w:rFonts w:ascii="맑은 고딕" w:eastAsia="맑은 고딕" w:hAnsi="맑은 고딕"/>
        </w:rPr>
        <w:t>4.8 관리자 API (Admin)</w:t>
      </w:r>
      <w:r w:rsidRPr="006D5EFC">
        <w:rPr>
          <w:rFonts w:ascii="맑은 고딕" w:eastAsia="맑은 고딕" w:hAnsi="맑은 고딕"/>
        </w:rPr>
      </w:r>
      <w:r w:rsidRPr="006D5EFC">
        <w:rPr>
          <w:rFonts w:ascii="맑은 고딕" w:eastAsia="맑은 고딕" w:hAnsi="맑은 고딕"/>
        </w:rPr>
      </w:r>
    </w:p>
    <w:p w14:paraId="0890B3E9" w14:textId="77777777" w:rsidR="00D378F5" w:rsidRPr="006D5EFC" w:rsidRDefault="006509F9">
      <w:pPr>
        <w:spacing w:before="60" w:after="60"/>
        <w:rPr>
          <w:rFonts w:ascii="맑은 고딕" w:eastAsia="맑은 고딕" w:hAnsi="맑은 고딕"/>
        </w:rPr>
      </w:pPr>
      <w:r w:rsidRPr="006D5EFC">
        <w:rPr>
          <w:rFonts w:ascii="맑은 고딕" w:eastAsia="맑은 고딕" w:hAnsi="맑은 고딕"/>
          <w:color w:val="1A1A1A"/>
        </w:rPr>
        <w:t>기본</w:t>
      </w:r>
      <w:r w:rsidRPr="006D5EFC">
        <w:rPr>
          <w:rFonts w:ascii="맑은 고딕" w:eastAsia="맑은 고딕" w:hAnsi="맑은 고딕"/>
          <w:color w:val="1A1A1A"/>
        </w:rPr>
        <w:t xml:space="preserve"> URL: /admin/v1. Admin </w:t>
      </w:r>
      <w:r w:rsidRPr="006D5EFC">
        <w:rPr>
          <w:rFonts w:ascii="맑은 고딕" w:eastAsia="맑은 고딕" w:hAnsi="맑은 고딕"/>
          <w:color w:val="1A1A1A"/>
        </w:rPr>
        <w:t>역할</w:t>
      </w:r>
      <w:r w:rsidRPr="006D5EFC">
        <w:rPr>
          <w:rFonts w:ascii="맑은 고딕" w:eastAsia="맑은 고딕" w:hAnsi="맑은 고딕"/>
          <w:color w:val="1A1A1A"/>
        </w:rPr>
        <w:t xml:space="preserve"> JWT </w:t>
      </w:r>
      <w:r w:rsidRPr="006D5EFC">
        <w:rPr>
          <w:rFonts w:ascii="맑은 고딕" w:eastAsia="맑은 고딕" w:hAnsi="맑은 고딕"/>
          <w:color w:val="1A1A1A"/>
        </w:rPr>
        <w:t>필요</w:t>
      </w:r>
      <w:r w:rsidRPr="006D5EFC">
        <w:rPr>
          <w:rFonts w:ascii="맑은 고딕" w:eastAsia="맑은 고딕" w:hAnsi="맑은 고딕"/>
          <w:color w:val="1A1A1A"/>
        </w:rPr>
        <w:t>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26"/>
        <w:gridCol w:w="2861"/>
        <w:gridCol w:w="1431"/>
        <w:gridCol w:w="4228"/>
      </w:tblGrid>
      <w:tr w:rsidR="00D378F5" w:rsidRPr="006D5EFC" w14:paraId="0890B3EE" w14:textId="77777777" w:rsidTr="003A22B1">
        <w:tc>
          <w:tcPr>
            <w:tcW w:w="1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EA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86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EB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43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EC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설명</w:t>
            </w:r>
          </w:p>
        </w:tc>
        <w:tc>
          <w:tcPr>
            <w:tcW w:w="42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ED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비고</w:t>
            </w:r>
          </w:p>
        </w:tc>
      </w:tr>
      <w:tr w:rsidR="00D378F5" w:rsidRPr="006D5EFC" w14:paraId="0890B3F3" w14:textId="77777777" w:rsidTr="003A22B1">
        <w:tc>
          <w:tcPr>
            <w:tcW w:w="1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EF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lastRenderedPageBreak/>
              <w:t>GET</w:t>
            </w:r>
          </w:p>
        </w:tc>
        <w:tc>
          <w:tcPr>
            <w:tcW w:w="286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F0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/admin/sessions</w:t>
            </w:r>
          </w:p>
        </w:tc>
        <w:tc>
          <w:tcPr>
            <w:tcW w:w="143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F1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세션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목록</w:t>
            </w:r>
          </w:p>
        </w:tc>
        <w:tc>
          <w:tcPr>
            <w:tcW w:w="42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F2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필터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: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기간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/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결과유형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/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사용자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ID</w:t>
            </w:r>
          </w:p>
        </w:tc>
      </w:tr>
      <w:tr w:rsidR="00D378F5" w:rsidRPr="006D5EFC" w14:paraId="0890B3FD" w14:textId="77777777" w:rsidTr="003A22B1">
        <w:tc>
          <w:tcPr>
            <w:tcW w:w="1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F9" w14:textId="77777777" w:rsidR="00D378F5" w:rsidRPr="003A22B1" w:rsidRDefault="006509F9">
            <w:pPr>
              <w:rPr>
                <w:rFonts w:ascii="맑은 고딕" w:eastAsia="맑은 고딕" w:hAnsi="맑은 고딕"/>
                <w:color w:val="1A1A1A"/>
                <w:sz w:val="20"/>
                <w:szCs w:val="20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GET</w:t>
            </w:r>
          </w:p>
        </w:tc>
        <w:tc>
          <w:tcPr>
            <w:tcW w:w="286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FA" w14:textId="77777777" w:rsidR="00D378F5" w:rsidRPr="003A22B1" w:rsidRDefault="006509F9">
            <w:pPr>
              <w:rPr>
                <w:rFonts w:ascii="맑은 고딕" w:eastAsia="맑은 고딕" w:hAnsi="맑은 고딕"/>
                <w:color w:val="1A1A1A"/>
                <w:sz w:val="20"/>
                <w:szCs w:val="20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/admin/leads</w:t>
            </w:r>
          </w:p>
        </w:tc>
        <w:tc>
          <w:tcPr>
            <w:tcW w:w="143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FB" w14:textId="77777777" w:rsidR="00D378F5" w:rsidRPr="003A22B1" w:rsidRDefault="006509F9">
            <w:pPr>
              <w:rPr>
                <w:rFonts w:ascii="맑은 고딕" w:eastAsia="맑은 고딕" w:hAnsi="맑은 고딕"/>
                <w:color w:val="1A1A1A"/>
                <w:sz w:val="20"/>
                <w:szCs w:val="20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리드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목록</w:t>
            </w:r>
          </w:p>
        </w:tc>
        <w:tc>
          <w:tcPr>
            <w:tcW w:w="42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FC" w14:textId="77777777" w:rsidR="00D378F5" w:rsidRPr="003A22B1" w:rsidRDefault="006509F9">
            <w:pPr>
              <w:rPr>
                <w:rFonts w:ascii="맑은 고딕" w:eastAsia="맑은 고딕" w:hAnsi="맑은 고딕"/>
                <w:color w:val="1A1A1A"/>
                <w:sz w:val="20"/>
                <w:szCs w:val="20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필터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: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상태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(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신규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/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처리중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/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완료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)/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담당자</w:t>
            </w:r>
          </w:p>
        </w:tc>
      </w:tr>
      <w:tr w:rsidR="00D378F5" w:rsidRPr="006D5EFC" w14:paraId="0890B402" w14:textId="77777777" w:rsidTr="003A22B1">
        <w:tc>
          <w:tcPr>
            <w:tcW w:w="1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FE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PATCH</w:t>
            </w:r>
          </w:p>
        </w:tc>
        <w:tc>
          <w:tcPr>
            <w:tcW w:w="286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3FF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/admin/leads/{id}</w:t>
            </w:r>
          </w:p>
        </w:tc>
        <w:tc>
          <w:tcPr>
            <w:tcW w:w="143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00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리드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상태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변경</w:t>
            </w:r>
          </w:p>
        </w:tc>
        <w:tc>
          <w:tcPr>
            <w:tcW w:w="42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01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Body: {status, assignee}</w:t>
            </w:r>
          </w:p>
        </w:tc>
      </w:tr>
      <w:tr w:rsidR="00D378F5" w:rsidRPr="006D5EFC" w14:paraId="0890B407" w14:textId="77777777" w:rsidTr="003A22B1">
        <w:tc>
          <w:tcPr>
            <w:tcW w:w="1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03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GET</w:t>
            </w:r>
          </w:p>
        </w:tc>
        <w:tc>
          <w:tcPr>
            <w:tcW w:w="286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04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/admin/ruleset/version</w:t>
            </w:r>
          </w:p>
        </w:tc>
        <w:tc>
          <w:tcPr>
            <w:tcW w:w="143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05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룰셋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버전</w:t>
            </w:r>
          </w:p>
        </w:tc>
        <w:tc>
          <w:tcPr>
            <w:tcW w:w="42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06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현재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적용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버전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+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변경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이력</w:t>
            </w:r>
          </w:p>
        </w:tc>
      </w:tr>
      <w:tr w:rsidR="00D378F5" w:rsidRPr="006D5EFC" w14:paraId="0890B40C" w14:textId="77777777" w:rsidTr="003A22B1">
        <w:tc>
          <w:tcPr>
            <w:tcW w:w="1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08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GET</w:t>
            </w:r>
          </w:p>
        </w:tc>
        <w:tc>
          <w:tcPr>
            <w:tcW w:w="286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09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/admin/training-data</w:t>
            </w:r>
          </w:p>
        </w:tc>
        <w:tc>
          <w:tcPr>
            <w:tcW w:w="143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0A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학습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데이터</w:t>
            </w:r>
          </w:p>
        </w:tc>
        <w:tc>
          <w:tcPr>
            <w:tcW w:w="42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0B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라벨링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상태별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도면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목록</w:t>
            </w:r>
          </w:p>
        </w:tc>
      </w:tr>
    </w:tbl>
    <w:p w14:paraId="0890B40D" w14:textId="77777777" w:rsidR="00D378F5" w:rsidRPr="006D5EFC" w:rsidRDefault="00D378F5">
      <w:pPr>
        <w:spacing w:before="80" w:after="40"/>
        <w:rPr>
          <w:rFonts w:ascii="맑은 고딕" w:eastAsia="맑은 고딕" w:hAnsi="맑은 고딕"/>
        </w:rPr>
      </w:pPr>
    </w:p>
    <w:p w14:paraId="0890B40E" w14:textId="77777777" w:rsidR="00D378F5" w:rsidRPr="006D5EFC" w:rsidRDefault="006509F9">
      <w:pPr>
        <w:rPr>
          <w:rFonts w:ascii="맑은 고딕" w:eastAsia="맑은 고딕" w:hAnsi="맑은 고딕"/>
        </w:rPr>
      </w:pPr>
      <w:r w:rsidRPr="006D5EFC">
        <w:rPr>
          <w:rFonts w:ascii="맑은 고딕" w:eastAsia="맑은 고딕" w:hAnsi="맑은 고딕"/>
        </w:rPr>
        <w:br w:type="page"/>
      </w:r>
    </w:p>
    <w:p w14:paraId="0890B40F" w14:textId="77777777" w:rsidR="00D378F5" w:rsidRPr="006D5EFC" w:rsidRDefault="006509F9">
      <w:pPr>
        <w:pStyle w:val="1"/>
        <w:rPr>
          <w:rFonts w:ascii="맑은 고딕" w:eastAsia="맑은 고딕" w:hAnsi="맑은 고딕"/>
        </w:rPr>
      </w:pPr>
      <w:r w:rsidRPr="006D5EFC">
        <w:rPr>
          <w:rFonts w:ascii="맑은 고딕" w:eastAsia="맑은 고딕" w:hAnsi="맑은 고딕"/>
        </w:rPr>
        <w:lastRenderedPageBreak/>
        <w:t xml:space="preserve">5. </w:t>
      </w:r>
      <w:r w:rsidRPr="006D5EFC">
        <w:rPr>
          <w:rFonts w:ascii="맑은 고딕" w:eastAsia="맑은 고딕" w:hAnsi="맑은 고딕"/>
        </w:rPr>
        <w:t>데이터</w:t>
      </w:r>
      <w:r w:rsidRPr="006D5EFC">
        <w:rPr>
          <w:rFonts w:ascii="맑은 고딕" w:eastAsia="맑은 고딕" w:hAnsi="맑은 고딕"/>
        </w:rPr>
        <w:t xml:space="preserve"> </w:t>
      </w:r>
      <w:r w:rsidRPr="006D5EFC">
        <w:rPr>
          <w:rFonts w:ascii="맑은 고딕" w:eastAsia="맑은 고딕" w:hAnsi="맑은 고딕"/>
        </w:rPr>
        <w:t>모델</w:t>
      </w:r>
    </w:p>
    <w:p w14:paraId="5A00001D" w14:textId="77777777" w:rsidR="00D378F5" w:rsidRPr="006D5EFC" w:rsidRDefault="006509F9">
      <w:pPr>
        <w:pStyle w:val="2"/>
        <w:rPr>
          <w:rFonts w:ascii="맑은 고딕" w:eastAsia="맑은 고딕" w:hAnsi="맑은 고딕"/>
        </w:rPr>
      </w:pPr>
      <w:r w:rsidRPr="006D5EFC">
        <w:rPr>
          <w:rFonts w:ascii="맑은 고딕" w:eastAsia="맑은 고딕" w:hAnsi="맑은 고딕"/>
        </w:rPr>
        <w:t xml:space="preserve">5.1 </w:t>
      </w:r>
      <w:r w:rsidRPr="006D5EFC">
        <w:rPr>
          <w:rFonts w:ascii="맑은 고딕" w:eastAsia="맑은 고딕" w:hAnsi="맑은 고딕"/>
        </w:rPr>
        <w:t>엔터티</w:t>
      </w:r>
      <w:r w:rsidRPr="006D5EFC">
        <w:rPr>
          <w:rFonts w:ascii="맑은 고딕" w:eastAsia="맑은 고딕" w:hAnsi="맑은 고딕"/>
        </w:rPr>
        <w:t xml:space="preserve"> </w:t>
      </w:r>
      <w:r w:rsidRPr="006D5EFC">
        <w:rPr>
          <w:rFonts w:ascii="맑은 고딕" w:eastAsia="맑은 고딕" w:hAnsi="맑은 고딕"/>
        </w:rPr>
        <w:t>관계도</w:t>
      </w:r>
      <w:r w:rsidRPr="006D5EFC">
        <w:rPr>
          <w:rFonts w:ascii="맑은 고딕" w:eastAsia="맑은 고딕" w:hAnsi="맑은 고딕"/>
        </w:rPr>
        <w:t xml:space="preserve"> (ER)</w:t>
      </w:r>
    </w:p>
    <w:p w14:paraId="5A00001E" w14:textId="77777777" w:rsidR="00D378F5" w:rsidRPr="006D5EFC" w:rsidRDefault="006509F9">
      <w:pPr>
        <w:spacing w:before="60" w:after="60"/>
        <w:rPr>
          <w:rFonts w:ascii="맑은 고딕" w:eastAsia="맑은 고딕" w:hAnsi="맑은 고딕"/>
        </w:rPr>
      </w:pPr>
      <w:r w:rsidRPr="006D5EFC">
        <w:rPr>
          <w:rFonts w:ascii="맑은 고딕" w:eastAsia="맑은 고딕" w:hAnsi="맑은 고딕"/>
          <w:color w:val="1A1A1A"/>
        </w:rPr>
        <w:t>데이터</w:t>
      </w:r>
      <w:r w:rsidRPr="006D5EFC">
        <w:rPr>
          <w:rFonts w:ascii="맑은 고딕" w:eastAsia="맑은 고딕" w:hAnsi="맑은 고딕"/>
          <w:color w:val="1A1A1A"/>
        </w:rPr>
        <w:t xml:space="preserve"> </w:t>
      </w:r>
      <w:r w:rsidRPr="006D5EFC">
        <w:rPr>
          <w:rFonts w:ascii="맑은 고딕" w:eastAsia="맑은 고딕" w:hAnsi="맑은 고딕"/>
          <w:color w:val="1A1A1A"/>
        </w:rPr>
        <w:t>모델은</w:t>
      </w:r>
      <w:r w:rsidRPr="006D5EFC">
        <w:rPr>
          <w:rFonts w:ascii="맑은 고딕" w:eastAsia="맑은 고딕" w:hAnsi="맑은 고딕"/>
          <w:color w:val="1A1A1A"/>
        </w:rPr>
        <w:t xml:space="preserve"> 6</w:t>
      </w:r>
      <w:r w:rsidRPr="006D5EFC">
        <w:rPr>
          <w:rFonts w:ascii="맑은 고딕" w:eastAsia="맑은 고딕" w:hAnsi="맑은 고딕"/>
          <w:color w:val="1A1A1A"/>
        </w:rPr>
        <w:t>개</w:t>
      </w:r>
      <w:r w:rsidRPr="006D5EFC">
        <w:rPr>
          <w:rFonts w:ascii="맑은 고딕" w:eastAsia="맑은 고딕" w:hAnsi="맑은 고딕"/>
          <w:color w:val="1A1A1A"/>
        </w:rPr>
        <w:t xml:space="preserve"> </w:t>
      </w:r>
      <w:r w:rsidRPr="006D5EFC">
        <w:rPr>
          <w:rFonts w:ascii="맑은 고딕" w:eastAsia="맑은 고딕" w:hAnsi="맑은 고딕"/>
          <w:color w:val="1A1A1A"/>
        </w:rPr>
        <w:t>핵심</w:t>
      </w:r>
      <w:r w:rsidRPr="006D5EFC">
        <w:rPr>
          <w:rFonts w:ascii="맑은 고딕" w:eastAsia="맑은 고딕" w:hAnsi="맑은 고딕"/>
          <w:color w:val="1A1A1A"/>
        </w:rPr>
        <w:t xml:space="preserve"> </w:t>
      </w:r>
      <w:r w:rsidRPr="006D5EFC">
        <w:rPr>
          <w:rFonts w:ascii="맑은 고딕" w:eastAsia="맑은 고딕" w:hAnsi="맑은 고딕"/>
          <w:color w:val="1A1A1A"/>
        </w:rPr>
        <w:t>엔터티로</w:t>
      </w:r>
      <w:r w:rsidRPr="006D5EFC">
        <w:rPr>
          <w:rFonts w:ascii="맑은 고딕" w:eastAsia="맑은 고딕" w:hAnsi="맑은 고딕"/>
          <w:color w:val="1A1A1A"/>
        </w:rPr>
        <w:t xml:space="preserve"> </w:t>
      </w:r>
      <w:r w:rsidRPr="006D5EFC">
        <w:rPr>
          <w:rFonts w:ascii="맑은 고딕" w:eastAsia="맑은 고딕" w:hAnsi="맑은 고딕"/>
          <w:color w:val="1A1A1A"/>
        </w:rPr>
        <w:t>구성되며</w:t>
      </w:r>
      <w:r w:rsidRPr="006D5EFC">
        <w:rPr>
          <w:rFonts w:ascii="맑은 고딕" w:eastAsia="맑은 고딕" w:hAnsi="맑은 고딕"/>
          <w:color w:val="1A1A1A"/>
        </w:rPr>
        <w:t xml:space="preserve">, </w:t>
      </w:r>
      <w:r w:rsidRPr="006D5EFC">
        <w:rPr>
          <w:rFonts w:ascii="맑은 고딕" w:eastAsia="맑은 고딕" w:hAnsi="맑은 고딕"/>
          <w:color w:val="1A1A1A"/>
        </w:rPr>
        <w:t>사전검토</w:t>
      </w:r>
      <w:r w:rsidRPr="006D5EFC">
        <w:rPr>
          <w:rFonts w:ascii="맑은 고딕" w:eastAsia="맑은 고딕" w:hAnsi="맑은 고딕"/>
          <w:color w:val="1A1A1A"/>
        </w:rPr>
        <w:t xml:space="preserve"> </w:t>
      </w:r>
      <w:r w:rsidRPr="006D5EFC">
        <w:rPr>
          <w:rFonts w:ascii="맑은 고딕" w:eastAsia="맑은 고딕" w:hAnsi="맑은 고딕"/>
          <w:color w:val="1A1A1A"/>
        </w:rPr>
        <w:t>세션</w:t>
      </w:r>
      <w:r w:rsidRPr="006D5EFC">
        <w:rPr>
          <w:rFonts w:ascii="맑은 고딕" w:eastAsia="맑은 고딕" w:hAnsi="맑은 고딕"/>
          <w:color w:val="1A1A1A"/>
        </w:rPr>
        <w:t>(sessions)</w:t>
      </w:r>
      <w:r w:rsidRPr="006D5EFC">
        <w:rPr>
          <w:rFonts w:ascii="맑은 고딕" w:eastAsia="맑은 고딕" w:hAnsi="맑은 고딕"/>
          <w:color w:val="1A1A1A"/>
        </w:rPr>
        <w:t>을</w:t>
      </w:r>
      <w:r w:rsidRPr="006D5EFC">
        <w:rPr>
          <w:rFonts w:ascii="맑은 고딕" w:eastAsia="맑은 고딕" w:hAnsi="맑은 고딕"/>
          <w:color w:val="1A1A1A"/>
        </w:rPr>
        <w:t xml:space="preserve"> </w:t>
      </w:r>
      <w:r w:rsidRPr="006D5EFC">
        <w:rPr>
          <w:rFonts w:ascii="맑은 고딕" w:eastAsia="맑은 고딕" w:hAnsi="맑은 고딕"/>
          <w:color w:val="1A1A1A"/>
        </w:rPr>
        <w:t>중심으로</w:t>
      </w:r>
      <w:r w:rsidRPr="006D5EFC">
        <w:rPr>
          <w:rFonts w:ascii="맑은 고딕" w:eastAsia="맑은 고딕" w:hAnsi="맑은 고딕"/>
          <w:color w:val="1A1A1A"/>
        </w:rPr>
        <w:t xml:space="preserve"> </w:t>
      </w:r>
      <w:r w:rsidRPr="006D5EFC">
        <w:rPr>
          <w:rFonts w:ascii="맑은 고딕" w:eastAsia="맑은 고딕" w:hAnsi="맑은 고딕"/>
          <w:color w:val="1A1A1A"/>
        </w:rPr>
        <w:t>사용자</w:t>
      </w:r>
      <w:r w:rsidRPr="006D5EFC">
        <w:rPr>
          <w:rFonts w:ascii="맑은 고딕" w:eastAsia="맑은 고딕" w:hAnsi="맑은 고딕"/>
          <w:color w:val="1A1A1A"/>
        </w:rPr>
        <w:t>·</w:t>
      </w:r>
      <w:r w:rsidRPr="006D5EFC">
        <w:rPr>
          <w:rFonts w:ascii="맑은 고딕" w:eastAsia="맑은 고딕" w:hAnsi="맑은 고딕"/>
          <w:color w:val="1A1A1A"/>
        </w:rPr>
        <w:t>평면도</w:t>
      </w:r>
      <w:r w:rsidRPr="006D5EFC">
        <w:rPr>
          <w:rFonts w:ascii="맑은 고딕" w:eastAsia="맑은 고딕" w:hAnsi="맑은 고딕"/>
          <w:color w:val="1A1A1A"/>
        </w:rPr>
        <w:t>·</w:t>
      </w:r>
      <w:r w:rsidRPr="006D5EFC">
        <w:rPr>
          <w:rFonts w:ascii="맑은 고딕" w:eastAsia="맑은 고딕" w:hAnsi="맑은 고딕"/>
          <w:color w:val="1A1A1A"/>
        </w:rPr>
        <w:t>리포트</w:t>
      </w:r>
      <w:r w:rsidRPr="006D5EFC">
        <w:rPr>
          <w:rFonts w:ascii="맑은 고딕" w:eastAsia="맑은 고딕" w:hAnsi="맑은 고딕"/>
          <w:color w:val="1A1A1A"/>
        </w:rPr>
        <w:t>·</w:t>
      </w:r>
      <w:r w:rsidRPr="006D5EFC">
        <w:rPr>
          <w:rFonts w:ascii="맑은 고딕" w:eastAsia="맑은 고딕" w:hAnsi="맑은 고딕"/>
          <w:color w:val="1A1A1A"/>
        </w:rPr>
        <w:t>대화</w:t>
      </w:r>
      <w:r w:rsidRPr="006D5EFC">
        <w:rPr>
          <w:rFonts w:ascii="맑은 고딕" w:eastAsia="맑은 고딕" w:hAnsi="맑은 고딕"/>
          <w:color w:val="1A1A1A"/>
        </w:rPr>
        <w:t xml:space="preserve"> </w:t>
      </w:r>
      <w:r w:rsidRPr="006D5EFC">
        <w:rPr>
          <w:rFonts w:ascii="맑은 고딕" w:eastAsia="맑은 고딕" w:hAnsi="맑은 고딕"/>
          <w:color w:val="1A1A1A"/>
        </w:rPr>
        <w:t>이력</w:t>
      </w:r>
      <w:r w:rsidRPr="006D5EFC">
        <w:rPr>
          <w:rFonts w:ascii="맑은 고딕" w:eastAsia="맑은 고딕" w:hAnsi="맑은 고딕"/>
          <w:color w:val="1A1A1A"/>
        </w:rPr>
        <w:t>·</w:t>
      </w:r>
      <w:r w:rsidRPr="006D5EFC">
        <w:rPr>
          <w:rFonts w:ascii="맑은 고딕" w:eastAsia="맑은 고딕" w:hAnsi="맑은 고딕"/>
          <w:color w:val="1A1A1A"/>
        </w:rPr>
        <w:t>리드가</w:t>
      </w:r>
      <w:r w:rsidRPr="006D5EFC">
        <w:rPr>
          <w:rFonts w:ascii="맑은 고딕" w:eastAsia="맑은 고딕" w:hAnsi="맑은 고딕"/>
          <w:color w:val="1A1A1A"/>
        </w:rPr>
        <w:t xml:space="preserve"> </w:t>
      </w:r>
      <w:r w:rsidRPr="006D5EFC">
        <w:rPr>
          <w:rFonts w:ascii="맑은 고딕" w:eastAsia="맑은 고딕" w:hAnsi="맑은 고딕"/>
          <w:color w:val="1A1A1A"/>
        </w:rPr>
        <w:t>연결된다</w:t>
      </w:r>
      <w:r w:rsidRPr="006D5EFC">
        <w:rPr>
          <w:rFonts w:ascii="맑은 고딕" w:eastAsia="맑은 고딕" w:hAnsi="맑은 고딕"/>
          <w:color w:val="1A1A1A"/>
        </w:rPr>
        <w:t xml:space="preserve">. </w:t>
      </w:r>
      <w:r w:rsidRPr="006D5EFC">
        <w:rPr>
          <w:rFonts w:ascii="맑은 고딕" w:eastAsia="맑은 고딕" w:hAnsi="맑은 고딕"/>
          <w:color w:val="1A1A1A"/>
        </w:rPr>
        <w:t>엔터티</w:t>
      </w:r>
      <w:r w:rsidRPr="006D5EFC">
        <w:rPr>
          <w:rFonts w:ascii="맑은 고딕" w:eastAsia="맑은 고딕" w:hAnsi="맑은 고딕"/>
          <w:color w:val="1A1A1A"/>
        </w:rPr>
        <w:t xml:space="preserve"> </w:t>
      </w:r>
      <w:r w:rsidRPr="006D5EFC">
        <w:rPr>
          <w:rFonts w:ascii="맑은 고딕" w:eastAsia="맑은 고딕" w:hAnsi="맑은 고딕"/>
          <w:color w:val="1A1A1A"/>
        </w:rPr>
        <w:t>간</w:t>
      </w:r>
      <w:r w:rsidRPr="006D5EFC">
        <w:rPr>
          <w:rFonts w:ascii="맑은 고딕" w:eastAsia="맑은 고딕" w:hAnsi="맑은 고딕"/>
          <w:color w:val="1A1A1A"/>
        </w:rPr>
        <w:t xml:space="preserve"> </w:t>
      </w:r>
      <w:r w:rsidRPr="006D5EFC">
        <w:rPr>
          <w:rFonts w:ascii="맑은 고딕" w:eastAsia="맑은 고딕" w:hAnsi="맑은 고딕"/>
          <w:color w:val="1A1A1A"/>
        </w:rPr>
        <w:t>관계를</w:t>
      </w:r>
      <w:r w:rsidRPr="006D5EFC">
        <w:rPr>
          <w:rFonts w:ascii="맑은 고딕" w:eastAsia="맑은 고딕" w:hAnsi="맑은 고딕"/>
          <w:color w:val="1A1A1A"/>
        </w:rPr>
        <w:t xml:space="preserve"> </w:t>
      </w:r>
      <w:r w:rsidRPr="006D5EFC">
        <w:rPr>
          <w:rFonts w:ascii="맑은 고딕" w:eastAsia="맑은 고딕" w:hAnsi="맑은 고딕"/>
          <w:color w:val="1A1A1A"/>
        </w:rPr>
        <w:t>텍스트로</w:t>
      </w:r>
      <w:r w:rsidRPr="006D5EFC">
        <w:rPr>
          <w:rFonts w:ascii="맑은 고딕" w:eastAsia="맑은 고딕" w:hAnsi="맑은 고딕"/>
          <w:color w:val="1A1A1A"/>
        </w:rPr>
        <w:t xml:space="preserve"> </w:t>
      </w:r>
      <w:r w:rsidRPr="006D5EFC">
        <w:rPr>
          <w:rFonts w:ascii="맑은 고딕" w:eastAsia="맑은 고딕" w:hAnsi="맑은 고딕"/>
          <w:color w:val="1A1A1A"/>
        </w:rPr>
        <w:t>표현하면</w:t>
      </w:r>
      <w:r w:rsidRPr="006D5EFC">
        <w:rPr>
          <w:rFonts w:ascii="맑은 고딕" w:eastAsia="맑은 고딕" w:hAnsi="맑은 고딕"/>
          <w:color w:val="1A1A1A"/>
        </w:rPr>
        <w:t xml:space="preserve"> </w:t>
      </w:r>
      <w:r w:rsidRPr="006D5EFC">
        <w:rPr>
          <w:rFonts w:ascii="맑은 고딕" w:eastAsia="맑은 고딕" w:hAnsi="맑은 고딕"/>
          <w:color w:val="1A1A1A"/>
        </w:rPr>
        <w:t>다음과</w:t>
      </w:r>
      <w:r w:rsidRPr="006D5EFC">
        <w:rPr>
          <w:rFonts w:ascii="맑은 고딕" w:eastAsia="맑은 고딕" w:hAnsi="맑은 고딕"/>
          <w:color w:val="1A1A1A"/>
        </w:rPr>
        <w:t xml:space="preserve"> </w:t>
      </w:r>
      <w:r w:rsidRPr="006D5EFC">
        <w:rPr>
          <w:rFonts w:ascii="맑은 고딕" w:eastAsia="맑은 고딕" w:hAnsi="맑은 고딕"/>
          <w:color w:val="1A1A1A"/>
        </w:rPr>
        <w:t>같다</w:t>
      </w:r>
      <w:r w:rsidRPr="006D5EFC">
        <w:rPr>
          <w:rFonts w:ascii="맑은 고딕" w:eastAsia="맑은 고딕" w:hAnsi="맑은 고딕"/>
          <w:color w:val="1A1A1A"/>
        </w:rPr>
        <w:t>.</w:t>
      </w:r>
    </w:p>
    <w:p w14:paraId="5A00001F" w14:textId="77777777" w:rsidR="00D378F5" w:rsidRPr="006D5EFC" w:rsidRDefault="00D378F5">
      <w:pPr>
        <w:spacing w:before="80" w:after="40"/>
        <w:rPr>
          <w:rFonts w:ascii="맑은 고딕" w:eastAsia="맑은 고딕" w:hAnsi="맑은 고딕"/>
        </w:rPr>
      </w:pPr>
    </w:p>
    <w:p w14:paraId="5A000020" w14:textId="77777777" w:rsidR="00D378F5" w:rsidRPr="006D5EFC" w:rsidRDefault="006509F9">
      <w:pPr>
        <w:shd w:val="clear" w:color="auto" w:fill="F0F4F8"/>
        <w:spacing w:before="40" w:after="40"/>
        <w:rPr>
          <w:rFonts w:ascii="맑은 고딕" w:eastAsia="맑은 고딕" w:hAnsi="맑은 고딕"/>
        </w:rPr>
      </w:pPr>
      <w:r w:rsidRPr="006D5EFC">
        <w:rPr>
          <w:rFonts w:ascii="맑은 고딕" w:eastAsia="맑은 고딕" w:hAnsi="맑은 고딕" w:cs="Courier New"/>
          <w:color w:val="1E4D78"/>
          <w:sz w:val="20"/>
          <w:szCs w:val="20"/>
        </w:rPr>
        <w:t xml:space="preserve">                       +-------------+</w:t>
      </w:r>
    </w:p>
    <w:p w14:paraId="5A000021" w14:textId="77777777" w:rsidR="00D378F5" w:rsidRPr="006D5EFC" w:rsidRDefault="006509F9">
      <w:pPr>
        <w:shd w:val="clear" w:color="auto" w:fill="F0F4F8"/>
        <w:spacing w:before="40" w:after="40"/>
        <w:rPr>
          <w:rFonts w:ascii="맑은 고딕" w:eastAsia="맑은 고딕" w:hAnsi="맑은 고딕"/>
        </w:rPr>
      </w:pPr>
      <w:r w:rsidRPr="006D5EFC">
        <w:rPr>
          <w:rFonts w:ascii="맑은 고딕" w:eastAsia="맑은 고딕" w:hAnsi="맑은 고딕" w:cs="Courier New"/>
          <w:color w:val="1E4D78"/>
          <w:sz w:val="20"/>
          <w:szCs w:val="20"/>
        </w:rPr>
        <w:t xml:space="preserve">               user_id |    users    | assignee_id</w:t>
      </w:r>
    </w:p>
    <w:p w14:paraId="5A000022" w14:textId="77777777" w:rsidR="00D378F5" w:rsidRPr="006D5EFC" w:rsidRDefault="006509F9">
      <w:pPr>
        <w:shd w:val="clear" w:color="auto" w:fill="F0F4F8"/>
        <w:spacing w:before="40" w:after="40"/>
        <w:rPr>
          <w:rFonts w:ascii="맑은 고딕" w:eastAsia="맑은 고딕" w:hAnsi="맑은 고딕"/>
        </w:rPr>
      </w:pPr>
      <w:r w:rsidRPr="006D5EFC">
        <w:rPr>
          <w:rFonts w:ascii="맑은 고딕" w:eastAsia="맑은 고딕" w:hAnsi="맑은 고딕" w:cs="Courier New"/>
          <w:color w:val="1E4D78"/>
          <w:sz w:val="20"/>
          <w:szCs w:val="20"/>
        </w:rPr>
        <w:t xml:space="preserve">            +----------+-------------+-----------+</w:t>
      </w:r>
    </w:p>
    <w:p w14:paraId="5A000023" w14:textId="77777777" w:rsidR="00D378F5" w:rsidRPr="006D5EFC" w:rsidRDefault="006509F9">
      <w:pPr>
        <w:shd w:val="clear" w:color="auto" w:fill="F0F4F8"/>
        <w:spacing w:before="40" w:after="40"/>
        <w:rPr>
          <w:rFonts w:ascii="맑은 고딕" w:eastAsia="맑은 고딕" w:hAnsi="맑은 고딕"/>
        </w:rPr>
      </w:pPr>
      <w:r w:rsidRPr="006D5EFC">
        <w:rPr>
          <w:rFonts w:ascii="맑은 고딕" w:eastAsia="맑은 고딕" w:hAnsi="맑은 고딕" w:cs="Courier New"/>
          <w:color w:val="1E4D78"/>
          <w:sz w:val="20"/>
          <w:szCs w:val="20"/>
        </w:rPr>
        <w:t xml:space="preserve">            |                                    |</w:t>
      </w:r>
    </w:p>
    <w:p w14:paraId="5A000024" w14:textId="77777777" w:rsidR="00D378F5" w:rsidRPr="006D5EFC" w:rsidRDefault="006509F9">
      <w:pPr>
        <w:shd w:val="clear" w:color="auto" w:fill="F0F4F8"/>
        <w:spacing w:before="40" w:after="40"/>
        <w:rPr>
          <w:rFonts w:ascii="맑은 고딕" w:eastAsia="맑은 고딕" w:hAnsi="맑은 고딕"/>
        </w:rPr>
      </w:pPr>
      <w:r w:rsidRPr="006D5EFC">
        <w:rPr>
          <w:rFonts w:ascii="맑은 고딕" w:eastAsia="맑은 고딕" w:hAnsi="맑은 고딕" w:cs="Courier New"/>
          <w:color w:val="1E4D78"/>
          <w:sz w:val="20"/>
          <w:szCs w:val="20"/>
        </w:rPr>
        <w:t xml:space="preserve">            v                                    v</w:t>
      </w:r>
    </w:p>
    <w:p w14:paraId="5A000025" w14:textId="77777777" w:rsidR="00D378F5" w:rsidRPr="006D5EFC" w:rsidRDefault="006509F9">
      <w:pPr>
        <w:shd w:val="clear" w:color="auto" w:fill="F0F4F8"/>
        <w:spacing w:before="40" w:after="40"/>
        <w:rPr>
          <w:rFonts w:ascii="맑은 고딕" w:eastAsia="맑은 고딕" w:hAnsi="맑은 고딕"/>
        </w:rPr>
      </w:pPr>
      <w:r w:rsidRPr="006D5EFC">
        <w:rPr>
          <w:rFonts w:ascii="맑은 고딕" w:eastAsia="맑은 고딕" w:hAnsi="맑은 고딕" w:cs="Courier New"/>
          <w:color w:val="1E4D78"/>
          <w:sz w:val="20"/>
          <w:szCs w:val="20"/>
        </w:rPr>
        <w:t xml:space="preserve">      +-----------+   floorplan_id   +-------------+</w:t>
      </w:r>
    </w:p>
    <w:p w14:paraId="5A000026" w14:textId="77777777" w:rsidR="00D378F5" w:rsidRPr="006D5EFC" w:rsidRDefault="006509F9">
      <w:pPr>
        <w:shd w:val="clear" w:color="auto" w:fill="F0F4F8"/>
        <w:spacing w:before="40" w:after="40"/>
        <w:rPr>
          <w:rFonts w:ascii="맑은 고딕" w:eastAsia="맑은 고딕" w:hAnsi="맑은 고딕"/>
        </w:rPr>
      </w:pPr>
      <w:r w:rsidRPr="006D5EFC">
        <w:rPr>
          <w:rFonts w:ascii="맑은 고딕" w:eastAsia="맑은 고딕" w:hAnsi="맑은 고딕" w:cs="Courier New"/>
          <w:color w:val="1E4D78"/>
          <w:sz w:val="20"/>
          <w:szCs w:val="20"/>
        </w:rPr>
        <w:t xml:space="preserve">      | sessions  |&lt;-----------------|  floorplans |</w:t>
      </w:r>
    </w:p>
    <w:p w14:paraId="5A000027" w14:textId="77777777" w:rsidR="00D378F5" w:rsidRPr="006D5EFC" w:rsidRDefault="006509F9">
      <w:pPr>
        <w:shd w:val="clear" w:color="auto" w:fill="F0F4F8"/>
        <w:spacing w:before="40" w:after="40"/>
        <w:rPr>
          <w:rFonts w:ascii="맑은 고딕" w:eastAsia="맑은 고딕" w:hAnsi="맑은 고딕"/>
        </w:rPr>
      </w:pPr>
      <w:r w:rsidRPr="006D5EFC">
        <w:rPr>
          <w:rFonts w:ascii="맑은 고딕" w:eastAsia="맑은 고딕" w:hAnsi="맑은 고딕" w:cs="Courier New"/>
          <w:color w:val="1E4D78"/>
          <w:sz w:val="20"/>
          <w:szCs w:val="20"/>
        </w:rPr>
        <w:t xml:space="preserve">      +-----+-----+                  +-------------+</w:t>
      </w:r>
    </w:p>
    <w:p w14:paraId="5A000028" w14:textId="77777777" w:rsidR="00D378F5" w:rsidRPr="006D5EFC" w:rsidRDefault="006509F9">
      <w:pPr>
        <w:shd w:val="clear" w:color="auto" w:fill="F0F4F8"/>
        <w:spacing w:before="40" w:after="40"/>
        <w:rPr>
          <w:rFonts w:ascii="맑은 고딕" w:eastAsia="맑은 고딕" w:hAnsi="맑은 고딕"/>
        </w:rPr>
      </w:pPr>
      <w:r w:rsidRPr="006D5EFC">
        <w:rPr>
          <w:rFonts w:ascii="맑은 고딕" w:eastAsia="맑은 고딕" w:hAnsi="맑은 고딕" w:cs="Courier New"/>
          <w:color w:val="1E4D78"/>
          <w:sz w:val="20"/>
          <w:szCs w:val="20"/>
        </w:rPr>
        <w:t xml:space="preserve">            | session_id</w:t>
      </w:r>
    </w:p>
    <w:p w14:paraId="5A000029" w14:textId="77777777" w:rsidR="00D378F5" w:rsidRPr="006D5EFC" w:rsidRDefault="006509F9">
      <w:pPr>
        <w:shd w:val="clear" w:color="auto" w:fill="F0F4F8"/>
        <w:spacing w:before="40" w:after="40"/>
        <w:rPr>
          <w:rFonts w:ascii="맑은 고딕" w:eastAsia="맑은 고딕" w:hAnsi="맑은 고딕"/>
        </w:rPr>
      </w:pPr>
      <w:r w:rsidRPr="006D5EFC">
        <w:rPr>
          <w:rFonts w:ascii="맑은 고딕" w:eastAsia="맑은 고딕" w:hAnsi="맑은 고딕" w:cs="Courier New"/>
          <w:color w:val="1E4D78"/>
          <w:sz w:val="20"/>
          <w:szCs w:val="20"/>
        </w:rPr>
        <w:t xml:space="preserve">            +------&gt; reports         (1 : 1)</w:t>
      </w:r>
    </w:p>
    <w:p w14:paraId="5A00002A" w14:textId="77777777" w:rsidR="00D378F5" w:rsidRPr="006D5EFC" w:rsidRDefault="006509F9">
      <w:pPr>
        <w:shd w:val="clear" w:color="auto" w:fill="F0F4F8"/>
        <w:spacing w:before="40" w:after="40"/>
        <w:rPr>
          <w:rFonts w:ascii="맑은 고딕" w:eastAsia="맑은 고딕" w:hAnsi="맑은 고딕"/>
        </w:rPr>
      </w:pPr>
      <w:r w:rsidRPr="006D5EFC">
        <w:rPr>
          <w:rFonts w:ascii="맑은 고딕" w:eastAsia="맑은 고딕" w:hAnsi="맑은 고딕" w:cs="Courier New"/>
          <w:color w:val="1E4D78"/>
          <w:sz w:val="20"/>
          <w:szCs w:val="20"/>
        </w:rPr>
        <w:t xml:space="preserve">            +------&gt; chat_messages   (1 : N)</w:t>
      </w:r>
    </w:p>
    <w:p w14:paraId="5A00002B" w14:textId="77777777" w:rsidR="00D378F5" w:rsidRPr="006D5EFC" w:rsidRDefault="006509F9">
      <w:pPr>
        <w:shd w:val="clear" w:color="auto" w:fill="F0F4F8"/>
        <w:spacing w:before="40" w:after="40"/>
        <w:rPr>
          <w:rFonts w:ascii="맑은 고딕" w:eastAsia="맑은 고딕" w:hAnsi="맑은 고딕"/>
        </w:rPr>
      </w:pPr>
      <w:r w:rsidRPr="006D5EFC">
        <w:rPr>
          <w:rFonts w:ascii="맑은 고딕" w:eastAsia="맑은 고딕" w:hAnsi="맑은 고딕" w:cs="Courier New"/>
          <w:color w:val="1E4D78"/>
          <w:sz w:val="20"/>
          <w:szCs w:val="20"/>
        </w:rPr>
        <w:t xml:space="preserve">            +------&gt; leads           (1 : N)</w:t>
      </w:r>
    </w:p>
    <w:p w14:paraId="5A00002C" w14:textId="77777777" w:rsidR="00D378F5" w:rsidRPr="006D5EFC" w:rsidRDefault="00D378F5">
      <w:pPr>
        <w:spacing w:before="80" w:after="40"/>
        <w:rPr>
          <w:rFonts w:ascii="맑은 고딕" w:eastAsia="맑은 고딕" w:hAnsi="맑은 고딕"/>
        </w:rPr>
      </w:pPr>
    </w:p>
    <w:p w14:paraId="5A00002D" w14:textId="77777777" w:rsidR="00D378F5" w:rsidRPr="006D5EFC" w:rsidRDefault="006509F9">
      <w:pPr>
        <w:spacing w:before="60" w:after="60"/>
        <w:rPr>
          <w:rFonts w:ascii="맑은 고딕" w:eastAsia="맑은 고딕" w:hAnsi="맑은 고딕"/>
        </w:rPr>
      </w:pPr>
      <w:r w:rsidRPr="006D5EFC">
        <w:rPr>
          <w:rFonts w:ascii="맑은 고딕" w:eastAsia="맑은 고딕" w:hAnsi="맑은 고딕"/>
          <w:color w:val="1A1A1A"/>
        </w:rPr>
        <w:t>주요</w:t>
      </w:r>
      <w:r w:rsidRPr="006D5EFC">
        <w:rPr>
          <w:rFonts w:ascii="맑은 고딕" w:eastAsia="맑은 고딕" w:hAnsi="맑은 고딕"/>
          <w:color w:val="1A1A1A"/>
        </w:rPr>
        <w:t xml:space="preserve"> </w:t>
      </w:r>
      <w:r w:rsidRPr="006D5EFC">
        <w:rPr>
          <w:rFonts w:ascii="맑은 고딕" w:eastAsia="맑은 고딕" w:hAnsi="맑은 고딕"/>
          <w:color w:val="1A1A1A"/>
        </w:rPr>
        <w:t>관계와</w:t>
      </w:r>
      <w:r w:rsidRPr="006D5EFC">
        <w:rPr>
          <w:rFonts w:ascii="맑은 고딕" w:eastAsia="맑은 고딕" w:hAnsi="맑은 고딕"/>
          <w:color w:val="1A1A1A"/>
        </w:rPr>
        <w:t xml:space="preserve"> </w:t>
      </w:r>
      <w:r w:rsidRPr="006D5EFC">
        <w:rPr>
          <w:rFonts w:ascii="맑은 고딕" w:eastAsia="맑은 고딕" w:hAnsi="맑은 고딕"/>
          <w:color w:val="1A1A1A"/>
        </w:rPr>
        <w:t>외래</w:t>
      </w:r>
      <w:r w:rsidRPr="006D5EFC">
        <w:rPr>
          <w:rFonts w:ascii="맑은 고딕" w:eastAsia="맑은 고딕" w:hAnsi="맑은 고딕"/>
          <w:color w:val="1A1A1A"/>
        </w:rPr>
        <w:t xml:space="preserve"> </w:t>
      </w:r>
      <w:r w:rsidRPr="006D5EFC">
        <w:rPr>
          <w:rFonts w:ascii="맑은 고딕" w:eastAsia="맑은 고딕" w:hAnsi="맑은 고딕"/>
          <w:color w:val="1A1A1A"/>
        </w:rPr>
        <w:t>키</w:t>
      </w:r>
      <w:r w:rsidRPr="006D5EFC">
        <w:rPr>
          <w:rFonts w:ascii="맑은 고딕" w:eastAsia="맑은 고딕" w:hAnsi="맑은 고딕"/>
          <w:color w:val="1A1A1A"/>
        </w:rPr>
        <w:t xml:space="preserve">, </w:t>
      </w:r>
      <w:r w:rsidRPr="006D5EFC">
        <w:rPr>
          <w:rFonts w:ascii="맑은 고딕" w:eastAsia="맑은 고딕" w:hAnsi="맑은 고딕"/>
          <w:color w:val="1A1A1A"/>
        </w:rPr>
        <w:t>카디널리티는</w:t>
      </w:r>
      <w:r w:rsidRPr="006D5EFC">
        <w:rPr>
          <w:rFonts w:ascii="맑은 고딕" w:eastAsia="맑은 고딕" w:hAnsi="맑은 고딕"/>
          <w:color w:val="1A1A1A"/>
        </w:rPr>
        <w:t xml:space="preserve"> </w:t>
      </w:r>
      <w:r w:rsidRPr="006D5EFC">
        <w:rPr>
          <w:rFonts w:ascii="맑은 고딕" w:eastAsia="맑은 고딕" w:hAnsi="맑은 고딕"/>
          <w:color w:val="1A1A1A"/>
        </w:rPr>
        <w:t>다음과</w:t>
      </w:r>
      <w:r w:rsidRPr="006D5EFC">
        <w:rPr>
          <w:rFonts w:ascii="맑은 고딕" w:eastAsia="맑은 고딕" w:hAnsi="맑은 고딕"/>
          <w:color w:val="1A1A1A"/>
        </w:rPr>
        <w:t xml:space="preserve"> </w:t>
      </w:r>
      <w:r w:rsidRPr="006D5EFC">
        <w:rPr>
          <w:rFonts w:ascii="맑은 고딕" w:eastAsia="맑은 고딕" w:hAnsi="맑은 고딕"/>
          <w:color w:val="1A1A1A"/>
        </w:rPr>
        <w:t>같다</w:t>
      </w:r>
      <w:r w:rsidRPr="006D5EFC">
        <w:rPr>
          <w:rFonts w:ascii="맑은 고딕" w:eastAsia="맑은 고딕" w:hAnsi="맑은 고딕"/>
          <w:color w:val="1A1A1A"/>
        </w:rPr>
        <w:t>.</w:t>
      </w:r>
    </w:p>
    <w:p w14:paraId="5A00002E" w14:textId="77777777" w:rsidR="00D378F5" w:rsidRPr="006D5EFC" w:rsidRDefault="00D378F5">
      <w:pPr>
        <w:spacing w:before="80" w:after="40"/>
        <w:rPr>
          <w:rFonts w:ascii="맑은 고딕" w:eastAsia="맑은 고딕" w:hAnsi="맑은 고딕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5"/>
        <w:gridCol w:w="2533"/>
        <w:gridCol w:w="1040"/>
        <w:gridCol w:w="4168"/>
      </w:tblGrid>
      <w:tr w:rsidR="00D378F5" w:rsidRPr="006D5EFC" w14:paraId="5A000033" w14:textId="77777777">
        <w:tc>
          <w:tcPr>
            <w:tcW w:w="2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0002F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관계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00030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외래</w:t>
            </w:r>
            <w:r w:rsidRPr="006D5EFC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키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00031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카디널리티</w:t>
            </w:r>
          </w:p>
        </w:tc>
        <w:tc>
          <w:tcPr>
            <w:tcW w:w="449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00032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D378F5" w:rsidRPr="006D5EFC" w14:paraId="5A000038" w14:textId="77777777">
        <w:tc>
          <w:tcPr>
            <w:tcW w:w="2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00034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users ~ sessions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00035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sessions.user_id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00036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1 : N</w:t>
            </w:r>
          </w:p>
        </w:tc>
        <w:tc>
          <w:tcPr>
            <w:tcW w:w="449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00037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한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사용자가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여러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사전검토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세션을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보유</w:t>
            </w:r>
          </w:p>
        </w:tc>
      </w:tr>
      <w:tr w:rsidR="00D378F5" w:rsidRPr="006D5EFC" w14:paraId="5A00003D" w14:textId="77777777">
        <w:tc>
          <w:tcPr>
            <w:tcW w:w="2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00039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floorplans ~ sessions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0003A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sessions.floorplan_id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0003B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1 : N</w:t>
            </w:r>
          </w:p>
        </w:tc>
        <w:tc>
          <w:tcPr>
            <w:tcW w:w="449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0003C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한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평면도가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여러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세션에서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선택될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수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있음</w:t>
            </w:r>
          </w:p>
        </w:tc>
      </w:tr>
      <w:tr w:rsidR="00D378F5" w:rsidRPr="006D5EFC" w14:paraId="5A000042" w14:textId="77777777">
        <w:tc>
          <w:tcPr>
            <w:tcW w:w="2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0003E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sessions ~ reports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0003F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reports.session_id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00040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1 : 1</w:t>
            </w:r>
          </w:p>
        </w:tc>
        <w:tc>
          <w:tcPr>
            <w:tcW w:w="449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00041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한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세션당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사전검토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리포트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1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건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(UNIQUE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제약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)</w:t>
            </w:r>
          </w:p>
        </w:tc>
      </w:tr>
      <w:tr w:rsidR="00D378F5" w:rsidRPr="006D5EFC" w14:paraId="5A000047" w14:textId="77777777">
        <w:tc>
          <w:tcPr>
            <w:tcW w:w="2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00043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sessions ~ chat_messages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00044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chat_messages.session_id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00045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1 : N</w:t>
            </w:r>
          </w:p>
        </w:tc>
        <w:tc>
          <w:tcPr>
            <w:tcW w:w="449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00046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세션별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대화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이력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다수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보유</w:t>
            </w:r>
          </w:p>
        </w:tc>
      </w:tr>
      <w:tr w:rsidR="00D378F5" w:rsidRPr="006D5EFC" w14:paraId="5A00004C" w14:textId="77777777">
        <w:tc>
          <w:tcPr>
            <w:tcW w:w="2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00048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sessions ~ leads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00049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leads.session_id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0004A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1 : N</w:t>
            </w:r>
          </w:p>
        </w:tc>
        <w:tc>
          <w:tcPr>
            <w:tcW w:w="449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0004B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한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세션에서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상담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·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행위허가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리드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발생</w:t>
            </w:r>
          </w:p>
        </w:tc>
      </w:tr>
      <w:tr w:rsidR="00D378F5" w:rsidRPr="006D5EFC" w14:paraId="5A000051" w14:textId="77777777">
        <w:tc>
          <w:tcPr>
            <w:tcW w:w="2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0004D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users ~ leads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0004E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leads.assignee_id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0004F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1 : N</w:t>
            </w:r>
          </w:p>
        </w:tc>
        <w:tc>
          <w:tcPr>
            <w:tcW w:w="449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00050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관리자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(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담당자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)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가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여러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리드를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담당</w:t>
            </w:r>
          </w:p>
        </w:tc>
      </w:tr>
    </w:tbl>
    <w:p w14:paraId="5A000052" w14:textId="77777777" w:rsidR="00D378F5" w:rsidRPr="006D5EFC" w:rsidRDefault="00D378F5">
      <w:pPr>
        <w:spacing w:before="80" w:after="40"/>
        <w:rPr>
          <w:rFonts w:ascii="맑은 고딕" w:eastAsia="맑은 고딕" w:hAnsi="맑은 고딕"/>
        </w:rPr>
      </w:pPr>
    </w:p>
    <w:p w14:paraId="17AB357F" w14:textId="5E6E2A7A" w:rsidR="000D252F" w:rsidRPr="000D252F" w:rsidRDefault="000D252F" w:rsidP="000D252F">
      <w:pPr>
        <w:spacing w:before="120" w:after="40"/>
        <w:jc w:val="center"/>
        <w:rPr>
          <w:rFonts w:ascii="맑은 고딕" w:eastAsia="맑은 고딕" w:hAnsi="맑은 고딕"/>
        </w:rPr>
      </w:pPr>
      <w:r w:rsidRPr="000D252F">
        <w:rPr>
          <w:rFonts w:ascii="맑은 고딕" w:eastAsia="맑은 고딕" w:hAnsi="맑은 고딕"/>
          <w:noProof/>
        </w:rPr>
        <w:lastRenderedPageBreak/>
        <w:drawing>
          <wp:inline distT="0" distB="0" distL="0" distR="0" wp14:anchorId="63964A3F" wp14:editId="2A41C601">
            <wp:extent cx="6188710" cy="4740288"/>
            <wp:effectExtent l="19050" t="19050" r="21590" b="22225"/>
            <wp:docPr id="218724988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724988" name="그림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474028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71139FA" w14:textId="54E4C891" w:rsidR="007D1733" w:rsidRPr="006D5EFC" w:rsidRDefault="007D1733">
      <w:pPr>
        <w:spacing w:before="120" w:after="40"/>
        <w:jc w:val="center"/>
        <w:rPr>
          <w:rFonts w:ascii="맑은 고딕" w:eastAsia="맑은 고딕" w:hAnsi="맑은 고딕"/>
        </w:rPr>
      </w:pPr>
    </w:p>
    <w:p w14:paraId="3AE9E6F0" w14:textId="3E888DD7" w:rsidR="007D1733" w:rsidRPr="006D5EFC" w:rsidRDefault="006509F9">
      <w:pPr>
        <w:spacing w:after="160"/>
        <w:jc w:val="center"/>
        <w:rPr>
          <w:rFonts w:ascii="맑은 고딕" w:eastAsia="맑은 고딕" w:hAnsi="맑은 고딕"/>
        </w:rPr>
      </w:pPr>
      <w:r w:rsidRPr="006D5EFC">
        <w:rPr>
          <w:rFonts w:ascii="맑은 고딕" w:eastAsia="맑은 고딕" w:hAnsi="맑은 고딕"/>
          <w:i/>
          <w:color w:val="666666"/>
          <w:sz w:val="18"/>
          <w:szCs w:val="18"/>
        </w:rPr>
        <w:t>[</w:t>
      </w:r>
      <w:r w:rsidRPr="006D5EFC">
        <w:rPr>
          <w:rFonts w:ascii="맑은 고딕" w:eastAsia="맑은 고딕" w:hAnsi="맑은 고딕"/>
          <w:i/>
          <w:color w:val="666666"/>
          <w:sz w:val="18"/>
          <w:szCs w:val="18"/>
        </w:rPr>
        <w:t>그림</w:t>
      </w:r>
      <w:r w:rsidRPr="006D5EFC">
        <w:rPr>
          <w:rFonts w:ascii="맑은 고딕" w:eastAsia="맑은 고딕" w:hAnsi="맑은 고딕"/>
          <w:i/>
          <w:color w:val="666666"/>
          <w:sz w:val="18"/>
          <w:szCs w:val="18"/>
        </w:rPr>
        <w:t xml:space="preserve"> 2] ERD — PostgreSQL </w:t>
      </w:r>
      <w:r w:rsidRPr="006D5EFC">
        <w:rPr>
          <w:rFonts w:ascii="맑은 고딕" w:eastAsia="맑은 고딕" w:hAnsi="맑은 고딕"/>
          <w:i/>
          <w:color w:val="666666"/>
          <w:sz w:val="18"/>
          <w:szCs w:val="18"/>
        </w:rPr>
        <w:t>데이터</w:t>
      </w:r>
      <w:r w:rsidRPr="006D5EFC">
        <w:rPr>
          <w:rFonts w:ascii="맑은 고딕" w:eastAsia="맑은 고딕" w:hAnsi="맑은 고딕"/>
          <w:i/>
          <w:color w:val="666666"/>
          <w:sz w:val="18"/>
          <w:szCs w:val="18"/>
        </w:rPr>
        <w:t xml:space="preserve"> </w:t>
      </w:r>
      <w:r w:rsidRPr="006D5EFC">
        <w:rPr>
          <w:rFonts w:ascii="맑은 고딕" w:eastAsia="맑은 고딕" w:hAnsi="맑은 고딕"/>
          <w:i/>
          <w:color w:val="666666"/>
          <w:sz w:val="18"/>
          <w:szCs w:val="18"/>
        </w:rPr>
        <w:t>모델</w:t>
      </w:r>
      <w:r w:rsidR="00A60510">
        <w:rPr>
          <w:rFonts w:ascii="맑은 고딕" w:eastAsia="맑은 고딕" w:hAnsi="맑은 고딕" w:hint="eastAsia"/>
          <w:i/>
          <w:color w:val="666666"/>
          <w:sz w:val="18"/>
          <w:szCs w:val="18"/>
        </w:rPr>
        <w:t>, 관계 우선</w:t>
      </w:r>
    </w:p>
    <w:p w14:paraId="0890B410" w14:textId="77777777" w:rsidR="00D378F5" w:rsidRPr="006D5EFC" w:rsidRDefault="006509F9">
      <w:pPr>
        <w:pStyle w:val="2"/>
        <w:rPr>
          <w:rFonts w:ascii="맑은 고딕" w:eastAsia="맑은 고딕" w:hAnsi="맑은 고딕"/>
        </w:rPr>
      </w:pPr>
      <w:r w:rsidRPr="006D5EFC">
        <w:rPr>
          <w:rFonts w:ascii="맑은 고딕" w:eastAsia="맑은 고딕" w:hAnsi="맑은 고딕"/>
        </w:rPr>
        <w:t xml:space="preserve">5.2 PostgreSQL </w:t>
      </w:r>
      <w:r w:rsidRPr="006D5EFC">
        <w:rPr>
          <w:rFonts w:ascii="맑은 고딕" w:eastAsia="맑은 고딕" w:hAnsi="맑은 고딕"/>
        </w:rPr>
        <w:t>테이블</w:t>
      </w:r>
      <w:r w:rsidRPr="006D5EFC">
        <w:rPr>
          <w:rFonts w:ascii="맑은 고딕" w:eastAsia="맑은 고딕" w:hAnsi="맑은 고딕"/>
        </w:rPr>
        <w:t xml:space="preserve"> </w:t>
      </w:r>
      <w:r w:rsidRPr="006D5EFC">
        <w:rPr>
          <w:rFonts w:ascii="맑은 고딕" w:eastAsia="맑은 고딕" w:hAnsi="맑은 고딕"/>
        </w:rPr>
        <w:t>정의</w:t>
      </w:r>
    </w:p>
    <w:p w14:paraId="0890B411" w14:textId="77777777" w:rsidR="00D378F5" w:rsidRPr="006D5EFC" w:rsidRDefault="00D378F5">
      <w:pPr>
        <w:spacing w:before="80" w:after="40"/>
        <w:rPr>
          <w:rFonts w:ascii="맑은 고딕" w:eastAsia="맑은 고딕" w:hAnsi="맑은 고딕"/>
        </w:rPr>
      </w:pPr>
    </w:p>
    <w:p w14:paraId="0890B412" w14:textId="77777777" w:rsidR="00D378F5" w:rsidRPr="006D5EFC" w:rsidRDefault="006509F9">
      <w:pPr>
        <w:pStyle w:val="3"/>
        <w:rPr>
          <w:rFonts w:ascii="맑은 고딕" w:eastAsia="맑은 고딕" w:hAnsi="맑은 고딕"/>
        </w:rPr>
      </w:pPr>
      <w:r w:rsidRPr="006D5EFC">
        <w:rPr>
          <w:rFonts w:ascii="맑은 고딕" w:eastAsia="맑은 고딕" w:hAnsi="맑은 고딕"/>
        </w:rPr>
        <w:t>users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43"/>
        <w:gridCol w:w="1635"/>
        <w:gridCol w:w="1431"/>
        <w:gridCol w:w="4637"/>
      </w:tblGrid>
      <w:tr w:rsidR="00D378F5" w:rsidRPr="006D5EFC" w14:paraId="0890B417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13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컬럼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14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타입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15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제약</w:t>
            </w:r>
          </w:p>
        </w:tc>
        <w:tc>
          <w:tcPr>
            <w:tcW w:w="45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16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D378F5" w:rsidRPr="006D5EFC" w14:paraId="0890B41C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18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19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UUID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1A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PK</w:t>
            </w:r>
          </w:p>
        </w:tc>
        <w:tc>
          <w:tcPr>
            <w:tcW w:w="45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1B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사용자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고유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ID</w:t>
            </w:r>
          </w:p>
        </w:tc>
      </w:tr>
      <w:tr w:rsidR="00D378F5" w:rsidRPr="006D5EFC" w14:paraId="0890B421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1D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oauth_provider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1E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VARCHAR(20)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1F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45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20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kakao | google | naver</w:t>
            </w:r>
          </w:p>
        </w:tc>
      </w:tr>
      <w:tr w:rsidR="00D378F5" w:rsidRPr="006D5EFC" w14:paraId="0890B426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22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oauth_sub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23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VARCHAR(256)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24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45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25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OAuth Subject (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프로바이더별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사용자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ID)</w:t>
            </w:r>
          </w:p>
        </w:tc>
      </w:tr>
      <w:tr w:rsidR="00D378F5" w:rsidRPr="006D5EFC" w14:paraId="0890B42B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27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email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28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VARCHAR(256)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29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UNIQUE</w:t>
            </w:r>
          </w:p>
        </w:tc>
        <w:tc>
          <w:tcPr>
            <w:tcW w:w="45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2A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이메일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(nullable)</w:t>
            </w:r>
          </w:p>
        </w:tc>
      </w:tr>
      <w:tr w:rsidR="00D378F5" w:rsidRPr="006D5EFC" w14:paraId="0890B430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2C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name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2D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VARCHAR(128)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2E" w14:textId="77777777" w:rsidR="00D378F5" w:rsidRPr="006D5EFC" w:rsidRDefault="00D378F5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45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2F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표시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이름</w:t>
            </w:r>
          </w:p>
        </w:tc>
      </w:tr>
      <w:tr w:rsidR="00D378F5" w:rsidRPr="006D5EFC" w14:paraId="0890B435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31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role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32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VARCHAR(20)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33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DEFAULT user</w:t>
            </w:r>
          </w:p>
        </w:tc>
        <w:tc>
          <w:tcPr>
            <w:tcW w:w="45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34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user | admin</w:t>
            </w:r>
          </w:p>
        </w:tc>
      </w:tr>
      <w:tr w:rsidR="00D378F5" w:rsidRPr="006D5EFC" w14:paraId="0890B43A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36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lastRenderedPageBreak/>
              <w:t>created_at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37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TIMESTAMPTZ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38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45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39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계정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생성일</w:t>
            </w:r>
          </w:p>
        </w:tc>
      </w:tr>
      <w:tr w:rsidR="00D378F5" w:rsidRPr="006D5EFC" w14:paraId="0890B43F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3B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last_login_at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3C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TIMESTAMPTZ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3D" w14:textId="77777777" w:rsidR="00D378F5" w:rsidRPr="006D5EFC" w:rsidRDefault="00D378F5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45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3E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마지막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로그인</w:t>
            </w:r>
          </w:p>
        </w:tc>
      </w:tr>
    </w:tbl>
    <w:p w14:paraId="0890B440" w14:textId="77777777" w:rsidR="00D378F5" w:rsidRPr="006D5EFC" w:rsidRDefault="00D378F5">
      <w:pPr>
        <w:spacing w:before="80" w:after="40"/>
        <w:rPr>
          <w:rFonts w:ascii="맑은 고딕" w:eastAsia="맑은 고딕" w:hAnsi="맑은 고딕"/>
        </w:rPr>
      </w:pPr>
    </w:p>
    <w:p w14:paraId="0890B441" w14:textId="77777777" w:rsidR="00D378F5" w:rsidRPr="006D5EFC" w:rsidRDefault="006509F9">
      <w:pPr>
        <w:pStyle w:val="3"/>
        <w:rPr>
          <w:rFonts w:ascii="맑은 고딕" w:eastAsia="맑은 고딕" w:hAnsi="맑은 고딕"/>
        </w:rPr>
      </w:pPr>
      <w:r w:rsidRPr="006D5EFC">
        <w:rPr>
          <w:rFonts w:ascii="맑은 고딕" w:eastAsia="맑은 고딕" w:hAnsi="맑은 고딕"/>
        </w:rPr>
        <w:t>sessions (</w:t>
      </w:r>
      <w:r w:rsidRPr="006D5EFC">
        <w:rPr>
          <w:rFonts w:ascii="맑은 고딕" w:eastAsia="맑은 고딕" w:hAnsi="맑은 고딕"/>
        </w:rPr>
        <w:t>사전검토</w:t>
      </w:r>
      <w:r w:rsidRPr="006D5EFC">
        <w:rPr>
          <w:rFonts w:ascii="맑은 고딕" w:eastAsia="맑은 고딕" w:hAnsi="맑은 고딕"/>
        </w:rPr>
        <w:t xml:space="preserve"> </w:t>
      </w:r>
      <w:r w:rsidRPr="006D5EFC">
        <w:rPr>
          <w:rFonts w:ascii="맑은 고딕" w:eastAsia="맑은 고딕" w:hAnsi="맑은 고딕"/>
        </w:rPr>
        <w:t>세션</w:t>
      </w:r>
      <w:r w:rsidRPr="006D5EFC">
        <w:rPr>
          <w:rFonts w:ascii="맑은 고딕" w:eastAsia="맑은 고딕" w:hAnsi="맑은 고딕"/>
        </w:rPr>
        <w:t>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12"/>
        <w:gridCol w:w="1610"/>
        <w:gridCol w:w="1557"/>
        <w:gridCol w:w="4567"/>
      </w:tblGrid>
      <w:tr w:rsidR="00D378F5" w:rsidRPr="006D5EFC" w14:paraId="0890B446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42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컬럼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43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타입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44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제약</w:t>
            </w:r>
          </w:p>
        </w:tc>
        <w:tc>
          <w:tcPr>
            <w:tcW w:w="45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45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D378F5" w:rsidRPr="006D5EFC" w14:paraId="0890B44B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47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48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UUID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49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PK</w:t>
            </w:r>
          </w:p>
        </w:tc>
        <w:tc>
          <w:tcPr>
            <w:tcW w:w="45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4A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세션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고유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ID</w:t>
            </w:r>
          </w:p>
        </w:tc>
      </w:tr>
      <w:tr w:rsidR="00D378F5" w:rsidRPr="006D5EFC" w14:paraId="0890B450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4C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user_id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4D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UUID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4E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FK→users</w:t>
            </w:r>
          </w:p>
        </w:tc>
        <w:tc>
          <w:tcPr>
            <w:tcW w:w="45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4F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소유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사용자</w:t>
            </w:r>
          </w:p>
        </w:tc>
      </w:tr>
      <w:tr w:rsidR="00D378F5" w:rsidRPr="006D5EFC" w14:paraId="0890B455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51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address_info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52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JSONB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53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45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54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주소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·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아파트명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·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동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·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호수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·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층수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·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평형</w:t>
            </w:r>
          </w:p>
        </w:tc>
      </w:tr>
      <w:tr w:rsidR="00D378F5" w:rsidRPr="006D5EFC" w14:paraId="0890B45A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56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floorplan_id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57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UUID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58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FK→floorplans</w:t>
            </w:r>
          </w:p>
        </w:tc>
        <w:tc>
          <w:tcPr>
            <w:tcW w:w="45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59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선택된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평면도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참조</w:t>
            </w:r>
          </w:p>
        </w:tc>
      </w:tr>
      <w:tr w:rsidR="00D378F5" w:rsidRPr="006D5EFC" w14:paraId="0890B45F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5B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judgment_schema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5C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JSONB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5D" w14:textId="77777777" w:rsidR="00D378F5" w:rsidRPr="006D5EFC" w:rsidRDefault="00D378F5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45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5E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공통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판단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스키마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(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버전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포함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)</w:t>
            </w:r>
          </w:p>
        </w:tc>
      </w:tr>
      <w:tr w:rsidR="00D378F5" w:rsidRPr="006D5EFC" w14:paraId="0890B464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60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status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61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VARCHAR(30)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62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45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63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in_progress | completed | pending | expired</w:t>
            </w:r>
          </w:p>
        </w:tc>
      </w:tr>
      <w:tr w:rsidR="00D378F5" w:rsidRPr="006D5EFC" w14:paraId="0890B469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65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created_at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66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TIMESTAMPTZ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67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45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68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세션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생성일</w:t>
            </w:r>
          </w:p>
        </w:tc>
      </w:tr>
      <w:tr w:rsidR="00D378F5" w:rsidRPr="006D5EFC" w14:paraId="0890B46E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6A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last_activity_at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6B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TIMESTAMPTZ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6C" w14:textId="77777777" w:rsidR="00D378F5" w:rsidRPr="006D5EFC" w:rsidRDefault="00D378F5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45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6D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마지막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활동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. 24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시간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후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만료</w:t>
            </w:r>
          </w:p>
        </w:tc>
      </w:tr>
    </w:tbl>
    <w:p w14:paraId="0890B46F" w14:textId="77777777" w:rsidR="00D378F5" w:rsidRPr="006D5EFC" w:rsidRDefault="00D378F5">
      <w:pPr>
        <w:spacing w:before="80" w:after="40"/>
        <w:rPr>
          <w:rFonts w:ascii="맑은 고딕" w:eastAsia="맑은 고딕" w:hAnsi="맑은 고딕"/>
        </w:rPr>
      </w:pPr>
    </w:p>
    <w:p w14:paraId="0890B470" w14:textId="77777777" w:rsidR="00D378F5" w:rsidRPr="006D5EFC" w:rsidRDefault="006509F9">
      <w:pPr>
        <w:pStyle w:val="3"/>
        <w:rPr>
          <w:rFonts w:ascii="맑은 고딕" w:eastAsia="맑은 고딕" w:hAnsi="맑은 고딕"/>
        </w:rPr>
      </w:pPr>
      <w:r w:rsidRPr="006D5EFC">
        <w:rPr>
          <w:rFonts w:ascii="맑은 고딕" w:eastAsia="맑은 고딕" w:hAnsi="맑은 고딕"/>
        </w:rPr>
        <w:t>floorplans (</w:t>
      </w:r>
      <w:r w:rsidRPr="006D5EFC">
        <w:rPr>
          <w:rFonts w:ascii="맑은 고딕" w:eastAsia="맑은 고딕" w:hAnsi="맑은 고딕"/>
        </w:rPr>
        <w:t>평면도</w:t>
      </w:r>
      <w:r w:rsidRPr="006D5EFC">
        <w:rPr>
          <w:rFonts w:ascii="맑은 고딕" w:eastAsia="맑은 고딕" w:hAnsi="맑은 고딕"/>
        </w:rPr>
        <w:t xml:space="preserve"> DB)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43"/>
        <w:gridCol w:w="1635"/>
        <w:gridCol w:w="1431"/>
        <w:gridCol w:w="4637"/>
      </w:tblGrid>
      <w:tr w:rsidR="00D378F5" w:rsidRPr="006D5EFC" w14:paraId="0890B475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71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컬럼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72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타입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73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제약</w:t>
            </w:r>
          </w:p>
        </w:tc>
        <w:tc>
          <w:tcPr>
            <w:tcW w:w="45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74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D378F5" w:rsidRPr="006D5EFC" w14:paraId="0890B47A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76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77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UUID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78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PK</w:t>
            </w:r>
          </w:p>
        </w:tc>
        <w:tc>
          <w:tcPr>
            <w:tcW w:w="45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79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평면도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ID</w:t>
            </w:r>
          </w:p>
        </w:tc>
      </w:tr>
      <w:tr w:rsidR="00D378F5" w:rsidRPr="006D5EFC" w14:paraId="0890B47F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7B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apt_name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7C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VARCHAR(256)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7D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INDEX</w:t>
            </w:r>
          </w:p>
        </w:tc>
        <w:tc>
          <w:tcPr>
            <w:tcW w:w="45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7E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아파트명</w:t>
            </w:r>
          </w:p>
        </w:tc>
      </w:tr>
      <w:tr w:rsidR="00D378F5" w:rsidRPr="006D5EFC" w14:paraId="0890B484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80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dong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81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VARCHAR(50)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82" w14:textId="77777777" w:rsidR="00D378F5" w:rsidRPr="006D5EFC" w:rsidRDefault="00D378F5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45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83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동</w:t>
            </w:r>
          </w:p>
        </w:tc>
      </w:tr>
      <w:tr w:rsidR="00D378F5" w:rsidRPr="006D5EFC" w14:paraId="0890B489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85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size_type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86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VARCHAR(50)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87" w14:textId="77777777" w:rsidR="00D378F5" w:rsidRPr="006D5EFC" w:rsidRDefault="00D378F5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45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88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평형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타입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(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예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: 84A)</w:t>
            </w:r>
          </w:p>
        </w:tc>
      </w:tr>
      <w:tr w:rsidR="00D378F5" w:rsidRPr="006D5EFC" w14:paraId="0890B48E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8A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s3_key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8B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VARCHAR(512)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8C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45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8D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S3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원본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이미지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경로</w:t>
            </w:r>
          </w:p>
        </w:tc>
      </w:tr>
      <w:tr w:rsidR="00D378F5" w:rsidRPr="006D5EFC" w14:paraId="0890B493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8F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thumbnail_s3_key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90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VARCHAR(512)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91" w14:textId="77777777" w:rsidR="00D378F5" w:rsidRPr="006D5EFC" w:rsidRDefault="00D378F5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45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92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S3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썸네일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경로</w:t>
            </w:r>
          </w:p>
        </w:tc>
      </w:tr>
      <w:tr w:rsidR="00D378F5" w:rsidRPr="006D5EFC" w14:paraId="0890B498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94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source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95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VARCHAR(50)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96" w14:textId="77777777" w:rsidR="00D378F5" w:rsidRPr="006D5EFC" w:rsidRDefault="00D378F5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45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97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internal | user_upload</w:t>
            </w:r>
          </w:p>
        </w:tc>
      </w:tr>
      <w:tr w:rsidR="00D378F5" w:rsidRPr="006D5EFC" w14:paraId="0890B49D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99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confidence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9A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FLOAT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9B" w14:textId="77777777" w:rsidR="00D378F5" w:rsidRPr="006D5EFC" w:rsidRDefault="00D378F5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45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9C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후보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신뢰도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0.0~1.0</w:t>
            </w:r>
          </w:p>
        </w:tc>
      </w:tr>
      <w:tr w:rsidR="00D378F5" w:rsidRPr="006D5EFC" w14:paraId="0890B4A2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9E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created_at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9F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TIMESTAMPTZ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A0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45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A1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등록일</w:t>
            </w:r>
          </w:p>
        </w:tc>
      </w:tr>
    </w:tbl>
    <w:p w14:paraId="0890B4A3" w14:textId="77777777" w:rsidR="00D378F5" w:rsidRPr="006D5EFC" w:rsidRDefault="00D378F5">
      <w:pPr>
        <w:spacing w:before="80" w:after="40"/>
        <w:rPr>
          <w:rFonts w:ascii="맑은 고딕" w:eastAsia="맑은 고딕" w:hAnsi="맑은 고딕"/>
        </w:rPr>
      </w:pPr>
    </w:p>
    <w:p w14:paraId="0890B4A4" w14:textId="77777777" w:rsidR="00D378F5" w:rsidRPr="006D5EFC" w:rsidRDefault="006509F9">
      <w:pPr>
        <w:pStyle w:val="3"/>
        <w:rPr>
          <w:rFonts w:ascii="맑은 고딕" w:eastAsia="맑은 고딕" w:hAnsi="맑은 고딕"/>
        </w:rPr>
      </w:pPr>
      <w:r w:rsidRPr="006D5EFC">
        <w:rPr>
          <w:rFonts w:ascii="맑은 고딕" w:eastAsia="맑은 고딕" w:hAnsi="맑은 고딕"/>
        </w:rPr>
        <w:t>reports (</w:t>
      </w:r>
      <w:r w:rsidRPr="006D5EFC">
        <w:rPr>
          <w:rFonts w:ascii="맑은 고딕" w:eastAsia="맑은 고딕" w:hAnsi="맑은 고딕"/>
        </w:rPr>
        <w:t>사전검토</w:t>
      </w:r>
      <w:r w:rsidRPr="006D5EFC">
        <w:rPr>
          <w:rFonts w:ascii="맑은 고딕" w:eastAsia="맑은 고딕" w:hAnsi="맑은 고딕"/>
        </w:rPr>
        <w:t xml:space="preserve"> </w:t>
      </w:r>
      <w:r w:rsidRPr="006D5EFC">
        <w:rPr>
          <w:rFonts w:ascii="맑은 고딕" w:eastAsia="맑은 고딕" w:hAnsi="맑은 고딕"/>
        </w:rPr>
        <w:t>리포트</w:t>
      </w:r>
      <w:r w:rsidRPr="006D5EFC">
        <w:rPr>
          <w:rFonts w:ascii="맑은 고딕" w:eastAsia="맑은 고딕" w:hAnsi="맑은 고딕"/>
        </w:rPr>
        <w:t>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43"/>
        <w:gridCol w:w="1635"/>
        <w:gridCol w:w="1431"/>
        <w:gridCol w:w="4637"/>
      </w:tblGrid>
      <w:tr w:rsidR="00D378F5" w:rsidRPr="006D5EFC" w14:paraId="0890B4A9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A5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lastRenderedPageBreak/>
              <w:t>컬럼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A6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타입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A7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제약</w:t>
            </w:r>
          </w:p>
        </w:tc>
        <w:tc>
          <w:tcPr>
            <w:tcW w:w="45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A8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D378F5" w:rsidRPr="006D5EFC" w14:paraId="0890B4AE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AA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AB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UUID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AC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PK</w:t>
            </w:r>
          </w:p>
        </w:tc>
        <w:tc>
          <w:tcPr>
            <w:tcW w:w="45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AD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리포트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ID</w:t>
            </w:r>
          </w:p>
        </w:tc>
      </w:tr>
      <w:tr w:rsidR="00D378F5" w:rsidRPr="006D5EFC" w14:paraId="0890B4B3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AF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session_id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B0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UUID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B1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FK→sessions</w:t>
            </w:r>
          </w:p>
        </w:tc>
        <w:tc>
          <w:tcPr>
            <w:tcW w:w="45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B2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소속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세션</w:t>
            </w:r>
          </w:p>
        </w:tc>
      </w:tr>
      <w:tr w:rsidR="00D378F5" w:rsidRPr="006D5EFC" w14:paraId="0890B4B8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B4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result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B5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VARCHAR(20)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B6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45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B7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possible | impossible | pending</w:t>
            </w:r>
          </w:p>
        </w:tc>
      </w:tr>
      <w:tr w:rsidR="00D378F5" w:rsidRPr="006D5EFC" w14:paraId="0890B4BD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B9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permit_type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BA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VARCHAR(20)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BB" w14:textId="77777777" w:rsidR="00D378F5" w:rsidRPr="006D5EFC" w:rsidRDefault="00D378F5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45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BC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permit | notification | none</w:t>
            </w:r>
          </w:p>
        </w:tc>
      </w:tr>
      <w:tr w:rsidR="00D378F5" w:rsidRPr="006D5EFC" w14:paraId="0890B4C2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BE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required_facilities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BF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JSONB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C0" w14:textId="77777777" w:rsidR="00D378F5" w:rsidRPr="006D5EFC" w:rsidRDefault="00D378F5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45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C1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[{name, position, quantity, legal_ref}]</w:t>
            </w:r>
          </w:p>
        </w:tc>
      </w:tr>
      <w:tr w:rsidR="00D378F5" w:rsidRPr="006D5EFC" w14:paraId="0890B4C7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C3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legal_references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C4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JSONB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C5" w14:textId="77777777" w:rsidR="00D378F5" w:rsidRPr="006D5EFC" w:rsidRDefault="00D378F5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45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C6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[{article, summary, url}]</w:t>
            </w:r>
          </w:p>
        </w:tc>
      </w:tr>
      <w:tr w:rsidR="00D378F5" w:rsidRPr="006D5EFC" w14:paraId="0890B4CC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C8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pending_reason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C9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JSONB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CA" w14:textId="77777777" w:rsidR="00D378F5" w:rsidRPr="006D5EFC" w:rsidRDefault="00D378F5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45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CB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보류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사유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코드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+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설명</w:t>
            </w:r>
          </w:p>
        </w:tc>
      </w:tr>
      <w:tr w:rsidR="00D378F5" w:rsidRPr="006D5EFC" w14:paraId="0890B4D1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CD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ruleset_version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CE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VARCHAR(20)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CF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45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D0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적용된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룰셋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버전</w:t>
            </w:r>
          </w:p>
        </w:tc>
      </w:tr>
      <w:tr w:rsidR="00D378F5" w:rsidRPr="006D5EFC" w14:paraId="0890B4D6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D2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admin_override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D3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BOOLEAN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D4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DEFAULT false</w:t>
            </w:r>
          </w:p>
        </w:tc>
        <w:tc>
          <w:tcPr>
            <w:tcW w:w="45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D5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관리자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판정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수정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여부</w:t>
            </w:r>
          </w:p>
        </w:tc>
      </w:tr>
      <w:tr w:rsidR="00D378F5" w:rsidRPr="006D5EFC" w14:paraId="0890B4DB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D7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share_token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D8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VARCHAR(64)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D9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UNIQUE</w:t>
            </w:r>
          </w:p>
        </w:tc>
        <w:tc>
          <w:tcPr>
            <w:tcW w:w="45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DA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링크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공유용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토큰</w:t>
            </w:r>
          </w:p>
        </w:tc>
      </w:tr>
      <w:tr w:rsidR="00D378F5" w:rsidRPr="006D5EFC" w14:paraId="0890B4E0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DC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created_at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DD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TIMESTAMPTZ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DE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45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DF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리포트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생성일</w:t>
            </w:r>
          </w:p>
        </w:tc>
      </w:tr>
    </w:tbl>
    <w:p w14:paraId="0890B4E1" w14:textId="77777777" w:rsidR="00D378F5" w:rsidRPr="006D5EFC" w:rsidRDefault="00D378F5">
      <w:pPr>
        <w:spacing w:before="80" w:after="40"/>
        <w:rPr>
          <w:rFonts w:ascii="맑은 고딕" w:eastAsia="맑은 고딕" w:hAnsi="맑은 고딕"/>
        </w:rPr>
      </w:pPr>
    </w:p>
    <w:p w14:paraId="0890B4E2" w14:textId="77777777" w:rsidR="00D378F5" w:rsidRPr="006D5EFC" w:rsidRDefault="006509F9">
      <w:pPr>
        <w:pStyle w:val="3"/>
        <w:rPr>
          <w:rFonts w:ascii="맑은 고딕" w:eastAsia="맑은 고딕" w:hAnsi="맑은 고딕"/>
        </w:rPr>
      </w:pPr>
      <w:r w:rsidRPr="006D5EFC">
        <w:rPr>
          <w:rFonts w:ascii="맑은 고딕" w:eastAsia="맑은 고딕" w:hAnsi="맑은 고딕"/>
        </w:rPr>
        <w:t>chat_messages (</w:t>
      </w:r>
      <w:r w:rsidRPr="006D5EFC">
        <w:rPr>
          <w:rFonts w:ascii="맑은 고딕" w:eastAsia="맑은 고딕" w:hAnsi="맑은 고딕"/>
        </w:rPr>
        <w:t>대화</w:t>
      </w:r>
      <w:r w:rsidRPr="006D5EFC">
        <w:rPr>
          <w:rFonts w:ascii="맑은 고딕" w:eastAsia="맑은 고딕" w:hAnsi="맑은 고딕"/>
        </w:rPr>
        <w:t xml:space="preserve"> </w:t>
      </w:r>
      <w:r w:rsidRPr="006D5EFC">
        <w:rPr>
          <w:rFonts w:ascii="맑은 고딕" w:eastAsia="맑은 고딕" w:hAnsi="맑은 고딕"/>
        </w:rPr>
        <w:t>이력</w:t>
      </w:r>
      <w:r w:rsidRPr="006D5EFC">
        <w:rPr>
          <w:rFonts w:ascii="맑은 고딕" w:eastAsia="맑은 고딕" w:hAnsi="맑은 고딕"/>
        </w:rPr>
        <w:t>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7"/>
        <w:gridCol w:w="1632"/>
        <w:gridCol w:w="1428"/>
        <w:gridCol w:w="4629"/>
      </w:tblGrid>
      <w:tr w:rsidR="00D378F5" w:rsidRPr="006D5EFC" w14:paraId="0890B4E7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E3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컬럼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E4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타입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E5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제약</w:t>
            </w:r>
          </w:p>
        </w:tc>
        <w:tc>
          <w:tcPr>
            <w:tcW w:w="45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E6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D378F5" w:rsidRPr="006D5EFC" w14:paraId="0890B4EC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E8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E9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UUID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EA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PK</w:t>
            </w:r>
          </w:p>
        </w:tc>
        <w:tc>
          <w:tcPr>
            <w:tcW w:w="45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EB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메시지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ID</w:t>
            </w:r>
          </w:p>
        </w:tc>
      </w:tr>
      <w:tr w:rsidR="00D378F5" w:rsidRPr="006D5EFC" w14:paraId="0890B4F1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ED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session_id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EE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UUID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EF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FK→sessions</w:t>
            </w:r>
          </w:p>
        </w:tc>
        <w:tc>
          <w:tcPr>
            <w:tcW w:w="45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F0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소속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세션</w:t>
            </w:r>
          </w:p>
        </w:tc>
      </w:tr>
      <w:tr w:rsidR="00D378F5" w:rsidRPr="006D5EFC" w14:paraId="0890B4F6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F2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role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F3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VARCHAR(10)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F4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45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F5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user | assistant | system</w:t>
            </w:r>
          </w:p>
        </w:tc>
      </w:tr>
      <w:tr w:rsidR="00D378F5" w:rsidRPr="006D5EFC" w14:paraId="0890B4FB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F7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content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F8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TEXT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F9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45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FA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텍스트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내용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(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개인정보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마스킹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적용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)</w:t>
            </w:r>
          </w:p>
        </w:tc>
      </w:tr>
      <w:tr w:rsidR="00D378F5" w:rsidRPr="006D5EFC" w14:paraId="0890B500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FC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ui_components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FD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JSONB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FE" w14:textId="77777777" w:rsidR="00D378F5" w:rsidRPr="006D5EFC" w:rsidRDefault="00D378F5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45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4FF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선택지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버튼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,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이미지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카드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등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UI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컴포넌트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정의</w:t>
            </w:r>
          </w:p>
        </w:tc>
      </w:tr>
      <w:tr w:rsidR="00D378F5" w:rsidRPr="006D5EFC" w14:paraId="0890B505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01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judgment_snapshot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02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JSONB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03" w14:textId="77777777" w:rsidR="00D378F5" w:rsidRPr="006D5EFC" w:rsidRDefault="00D378F5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45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04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해당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시점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판단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스키마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스냅샷</w:t>
            </w:r>
          </w:p>
        </w:tc>
      </w:tr>
      <w:tr w:rsidR="00D378F5" w:rsidRPr="006D5EFC" w14:paraId="0890B50A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06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created_at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07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TIMESTAMPTZ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08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45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09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메시지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생성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시각</w:t>
            </w:r>
          </w:p>
        </w:tc>
      </w:tr>
    </w:tbl>
    <w:p w14:paraId="0890B50B" w14:textId="77777777" w:rsidR="00D378F5" w:rsidRPr="006D5EFC" w:rsidRDefault="00D378F5">
      <w:pPr>
        <w:spacing w:before="80" w:after="40"/>
        <w:rPr>
          <w:rFonts w:ascii="맑은 고딕" w:eastAsia="맑은 고딕" w:hAnsi="맑은 고딕"/>
        </w:rPr>
      </w:pPr>
    </w:p>
    <w:p w14:paraId="0890B50C" w14:textId="77777777" w:rsidR="00D378F5" w:rsidRPr="006D5EFC" w:rsidRDefault="006509F9">
      <w:pPr>
        <w:pStyle w:val="3"/>
        <w:rPr>
          <w:rFonts w:ascii="맑은 고딕" w:eastAsia="맑은 고딕" w:hAnsi="맑은 고딕"/>
        </w:rPr>
      </w:pPr>
      <w:r w:rsidRPr="006D5EFC">
        <w:rPr>
          <w:rFonts w:ascii="맑은 고딕" w:eastAsia="맑은 고딕" w:hAnsi="맑은 고딕"/>
        </w:rPr>
        <w:t>leads (</w:t>
      </w:r>
      <w:r w:rsidRPr="006D5EFC">
        <w:rPr>
          <w:rFonts w:ascii="맑은 고딕" w:eastAsia="맑은 고딕" w:hAnsi="맑은 고딕"/>
        </w:rPr>
        <w:t>상담</w:t>
      </w:r>
      <w:r w:rsidRPr="006D5EFC">
        <w:rPr>
          <w:rFonts w:ascii="맑은 고딕" w:eastAsia="맑은 고딕" w:hAnsi="맑은 고딕"/>
        </w:rPr>
        <w:t xml:space="preserve"> </w:t>
      </w:r>
      <w:r w:rsidRPr="006D5EFC">
        <w:rPr>
          <w:rFonts w:ascii="맑은 고딕" w:eastAsia="맑은 고딕" w:hAnsi="맑은 고딕"/>
        </w:rPr>
        <w:t>리드</w:t>
      </w:r>
      <w:r w:rsidRPr="006D5EFC">
        <w:rPr>
          <w:rFonts w:ascii="맑은 고딕" w:eastAsia="맑은 고딕" w:hAnsi="맑은 고딕"/>
        </w:rPr>
        <w:t>)</w:t>
      </w:r>
    </w:p>
    <CT_P>
      <w:pPr>
        <w:pStyle w:val="3"/>
      </w:pPr>
      <w:r>
        <w:t>flow_guard_decisions</w:t>
      </w:r>
    </CT_P>
    <CT_P>
      <w:pPr/>
      <w:r>
        <w:t>session_id, schema_snapshot, missing_fields, conflict_flags, confidence_summary, decision, next_action, evaluated_by, created_at을 저장한다. decision은 ASK_MORE, REQUEST_OVERLAY_REVIEW, PROCEED_RULE, HOLD_OR_HANDOFF 중 하나다.</w:t>
      </w:r>
    </CT_P>
    <CT_P>
      <w:pPr>
        <w:pStyle w:val="3"/>
      </w:pPr>
      <w:r>
        <w:t>estimate_items</w:t>
      </w:r>
    </CT_P>
    <CT_P>
      <w:pPr/>
      <w:r>
        <w:t>report_id, estimate_type, basis_value, unit_policy_ref, amount_min, amount_max, assumptions, variance_notes를 저장한다. 방화판·방화유리·행위허가 대행 등 항목별 예상 견적과 산정 전제를 분리해 보존한다.</w:t>
      </w:r>
    </CT_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43"/>
        <w:gridCol w:w="1635"/>
        <w:gridCol w:w="1431"/>
        <w:gridCol w:w="4637"/>
      </w:tblGrid>
      <w:tr w:rsidR="00D378F5" w:rsidRPr="006D5EFC" w14:paraId="0890B511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0D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컬럼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0E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타입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0F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제약</w:t>
            </w:r>
          </w:p>
        </w:tc>
        <w:tc>
          <w:tcPr>
            <w:tcW w:w="45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10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D378F5" w:rsidRPr="006D5EFC" w14:paraId="0890B516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12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13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UUID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14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PK</w:t>
            </w:r>
          </w:p>
        </w:tc>
        <w:tc>
          <w:tcPr>
            <w:tcW w:w="45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15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리드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ID</w:t>
            </w:r>
          </w:p>
        </w:tc>
      </w:tr>
      <w:tr w:rsidR="00D378F5" w:rsidRPr="006D5EFC" w14:paraId="0890B51B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17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session_id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18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UUID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19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FK→sessions</w:t>
            </w:r>
          </w:p>
        </w:tc>
        <w:tc>
          <w:tcPr>
            <w:tcW w:w="45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1A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연결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세션</w:t>
            </w:r>
          </w:p>
        </w:tc>
      </w:tr>
      <w:tr w:rsidR="00D378F5" w:rsidRPr="006D5EFC" w14:paraId="0890B520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1C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lastRenderedPageBreak/>
              <w:t>type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1D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VARCHAR(20)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1E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45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1F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consultation | permit</w:t>
            </w:r>
          </w:p>
        </w:tc>
      </w:tr>
      <w:tr w:rsidR="00D378F5" w:rsidRPr="006D5EFC" w14:paraId="0890B525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21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contact_info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22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JSONB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23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ENCRYPTED</w:t>
            </w:r>
          </w:p>
        </w:tc>
        <w:tc>
          <w:tcPr>
            <w:tcW w:w="45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24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{name, phone, email} -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암호화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저장</w:t>
            </w:r>
          </w:p>
        </w:tc>
      </w:tr>
      <w:tr w:rsidR="00D378F5" w:rsidRPr="006D5EFC" w14:paraId="0890B52A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26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status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27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VARCHAR(20)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28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DEFAULT new</w:t>
            </w:r>
          </w:p>
        </w:tc>
        <w:tc>
          <w:tcPr>
            <w:tcW w:w="45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29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new | in_progress | done</w:t>
            </w:r>
          </w:p>
        </w:tc>
      </w:tr>
      <w:tr w:rsidR="00D378F5" w:rsidRPr="006D5EFC" w14:paraId="0890B52F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2B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assignee_id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2C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UUID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2D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FK→users</w:t>
            </w:r>
          </w:p>
        </w:tc>
        <w:tc>
          <w:tcPr>
            <w:tcW w:w="45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2E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담당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관리자</w:t>
            </w:r>
          </w:p>
        </w:tc>
      </w:tr>
      <w:tr w:rsidR="00D378F5" w:rsidRPr="006D5EFC" w14:paraId="0890B534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30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created_at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31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TIMESTAMPTZ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32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45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33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리드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생성일</w:t>
            </w:r>
          </w:p>
        </w:tc>
      </w:tr>
    </w:tbl>
    <w:p>
      <w:pPr>
        <w:pStyle w:val="3"/>
      </w:pPr>
      <w:r>
        <w:t>flow_guard_decisions</w:t>
      </w:r>
    </w:p>
    <w:p>
      <w:pPr/>
      <w:r>
        <w:t>session_id, schema_snapshot, missing_fields, conflict_flags, confidence_summary, decision, next_action, evaluated_by, created_at을 저장한다. decision은 ASK_MORE, REQUEST_OVERLAY_REVIEW, PROCEED_RULE, HOLD_OR_HANDOFF 중 하나다.</w:t>
      </w:r>
    </w:p>
    <w:p>
      <w:pPr>
        <w:pStyle w:val="3"/>
      </w:pPr>
      <w:r>
        <w:t>estimate_items</w:t>
      </w:r>
    </w:p>
    <w:p>
      <w:pPr/>
      <w:r>
        <w:t>report_id, estimate_type, basis_value, unit_policy_ref, amount_min, amount_max, assumptions, variance_notes를 저장한다. 방화판·방화유리·행위허가 대행 등 항목별 예상 견적과 산정 전제를 분리해 보존한다.</w:t>
      </w:r>
    </w:p>
    <w:p w14:paraId="5A000053" w14:textId="77777777" w:rsidR="00D378F5" w:rsidRPr="006D5EFC" w:rsidRDefault="006509F9">
      <w:pPr>
        <w:pStyle w:val="2"/>
        <w:rPr>
          <w:rFonts w:ascii="맑은 고딕" w:eastAsia="맑은 고딕" w:hAnsi="맑은 고딕"/>
        </w:rPr>
      </w:pPr>
      <w:r w:rsidRPr="006D5EFC">
        <w:rPr>
          <w:rFonts w:ascii="맑은 고딕" w:eastAsia="맑은 고딕" w:hAnsi="맑은 고딕"/>
        </w:rPr>
        <w:t xml:space="preserve">5.3 </w:t>
      </w:r>
      <w:r w:rsidRPr="006D5EFC">
        <w:rPr>
          <w:rFonts w:ascii="맑은 고딕" w:eastAsia="맑은 고딕" w:hAnsi="맑은 고딕"/>
        </w:rPr>
        <w:t>인덱스</w:t>
      </w:r>
      <w:r w:rsidRPr="006D5EFC">
        <w:rPr>
          <w:rFonts w:ascii="맑은 고딕" w:eastAsia="맑은 고딕" w:hAnsi="맑은 고딕"/>
        </w:rPr>
        <w:t xml:space="preserve"> </w:t>
      </w:r>
      <w:r w:rsidRPr="006D5EFC">
        <w:rPr>
          <w:rFonts w:ascii="맑은 고딕" w:eastAsia="맑은 고딕" w:hAnsi="맑은 고딕"/>
        </w:rPr>
        <w:t>설계</w:t>
      </w:r>
    </w:p>
    <w:p w14:paraId="5A000054" w14:textId="77777777" w:rsidR="00D378F5" w:rsidRPr="006D5EFC" w:rsidRDefault="006509F9">
      <w:pPr>
        <w:spacing w:before="60" w:after="60"/>
        <w:rPr>
          <w:rFonts w:ascii="맑은 고딕" w:eastAsia="맑은 고딕" w:hAnsi="맑은 고딕"/>
        </w:rPr>
      </w:pPr>
      <w:r w:rsidRPr="006D5EFC">
        <w:rPr>
          <w:rFonts w:ascii="맑은 고딕" w:eastAsia="맑은 고딕" w:hAnsi="맑은 고딕"/>
          <w:color w:val="1A1A1A"/>
        </w:rPr>
        <w:t>조회</w:t>
      </w:r>
      <w:r w:rsidRPr="006D5EFC">
        <w:rPr>
          <w:rFonts w:ascii="맑은 고딕" w:eastAsia="맑은 고딕" w:hAnsi="맑은 고딕"/>
          <w:color w:val="1A1A1A"/>
        </w:rPr>
        <w:t xml:space="preserve"> </w:t>
      </w:r>
      <w:r w:rsidRPr="006D5EFC">
        <w:rPr>
          <w:rFonts w:ascii="맑은 고딕" w:eastAsia="맑은 고딕" w:hAnsi="맑은 고딕"/>
          <w:color w:val="1A1A1A"/>
        </w:rPr>
        <w:t>성능과</w:t>
      </w:r>
      <w:r w:rsidRPr="006D5EFC">
        <w:rPr>
          <w:rFonts w:ascii="맑은 고딕" w:eastAsia="맑은 고딕" w:hAnsi="맑은 고딕"/>
          <w:color w:val="1A1A1A"/>
        </w:rPr>
        <w:t xml:space="preserve"> </w:t>
      </w:r>
      <w:r w:rsidRPr="006D5EFC">
        <w:rPr>
          <w:rFonts w:ascii="맑은 고딕" w:eastAsia="맑은 고딕" w:hAnsi="맑은 고딕"/>
          <w:color w:val="1A1A1A"/>
        </w:rPr>
        <w:t>데이터</w:t>
      </w:r>
      <w:r w:rsidRPr="006D5EFC">
        <w:rPr>
          <w:rFonts w:ascii="맑은 고딕" w:eastAsia="맑은 고딕" w:hAnsi="맑은 고딕"/>
          <w:color w:val="1A1A1A"/>
        </w:rPr>
        <w:t xml:space="preserve"> </w:t>
      </w:r>
      <w:r w:rsidRPr="006D5EFC">
        <w:rPr>
          <w:rFonts w:ascii="맑은 고딕" w:eastAsia="맑은 고딕" w:hAnsi="맑은 고딕"/>
          <w:color w:val="1A1A1A"/>
        </w:rPr>
        <w:t>무결성을</w:t>
      </w:r>
      <w:r w:rsidRPr="006D5EFC">
        <w:rPr>
          <w:rFonts w:ascii="맑은 고딕" w:eastAsia="맑은 고딕" w:hAnsi="맑은 고딕"/>
          <w:color w:val="1A1A1A"/>
        </w:rPr>
        <w:t xml:space="preserve"> </w:t>
      </w:r>
      <w:r w:rsidRPr="006D5EFC">
        <w:rPr>
          <w:rFonts w:ascii="맑은 고딕" w:eastAsia="맑은 고딕" w:hAnsi="맑은 고딕"/>
          <w:color w:val="1A1A1A"/>
        </w:rPr>
        <w:t>위해</w:t>
      </w:r>
      <w:r w:rsidRPr="006D5EFC">
        <w:rPr>
          <w:rFonts w:ascii="맑은 고딕" w:eastAsia="맑은 고딕" w:hAnsi="맑은 고딕"/>
          <w:color w:val="1A1A1A"/>
        </w:rPr>
        <w:t xml:space="preserve"> </w:t>
      </w:r>
      <w:r w:rsidRPr="006D5EFC">
        <w:rPr>
          <w:rFonts w:ascii="맑은 고딕" w:eastAsia="맑은 고딕" w:hAnsi="맑은 고딕"/>
          <w:color w:val="1A1A1A"/>
        </w:rPr>
        <w:t>테이블별</w:t>
      </w:r>
      <w:r w:rsidRPr="006D5EFC">
        <w:rPr>
          <w:rFonts w:ascii="맑은 고딕" w:eastAsia="맑은 고딕" w:hAnsi="맑은 고딕"/>
          <w:color w:val="1A1A1A"/>
        </w:rPr>
        <w:t xml:space="preserve"> </w:t>
      </w:r>
      <w:r w:rsidRPr="006D5EFC">
        <w:rPr>
          <w:rFonts w:ascii="맑은 고딕" w:eastAsia="맑은 고딕" w:hAnsi="맑은 고딕"/>
          <w:color w:val="1A1A1A"/>
        </w:rPr>
        <w:t>인덱스를</w:t>
      </w:r>
      <w:r w:rsidRPr="006D5EFC">
        <w:rPr>
          <w:rFonts w:ascii="맑은 고딕" w:eastAsia="맑은 고딕" w:hAnsi="맑은 고딕"/>
          <w:color w:val="1A1A1A"/>
        </w:rPr>
        <w:t xml:space="preserve"> </w:t>
      </w:r>
      <w:r w:rsidRPr="006D5EFC">
        <w:rPr>
          <w:rFonts w:ascii="맑은 고딕" w:eastAsia="맑은 고딕" w:hAnsi="맑은 고딕"/>
          <w:color w:val="1A1A1A"/>
        </w:rPr>
        <w:t>다음과</w:t>
      </w:r>
      <w:r w:rsidRPr="006D5EFC">
        <w:rPr>
          <w:rFonts w:ascii="맑은 고딕" w:eastAsia="맑은 고딕" w:hAnsi="맑은 고딕"/>
          <w:color w:val="1A1A1A"/>
        </w:rPr>
        <w:t xml:space="preserve"> </w:t>
      </w:r>
      <w:r w:rsidRPr="006D5EFC">
        <w:rPr>
          <w:rFonts w:ascii="맑은 고딕" w:eastAsia="맑은 고딕" w:hAnsi="맑은 고딕"/>
          <w:color w:val="1A1A1A"/>
        </w:rPr>
        <w:t>같이</w:t>
      </w:r>
      <w:r w:rsidRPr="006D5EFC">
        <w:rPr>
          <w:rFonts w:ascii="맑은 고딕" w:eastAsia="맑은 고딕" w:hAnsi="맑은 고딕"/>
          <w:color w:val="1A1A1A"/>
        </w:rPr>
        <w:t xml:space="preserve"> </w:t>
      </w:r>
      <w:r w:rsidRPr="006D5EFC">
        <w:rPr>
          <w:rFonts w:ascii="맑은 고딕" w:eastAsia="맑은 고딕" w:hAnsi="맑은 고딕"/>
          <w:color w:val="1A1A1A"/>
        </w:rPr>
        <w:t>정의한다</w:t>
      </w:r>
      <w:r w:rsidRPr="006D5EFC">
        <w:rPr>
          <w:rFonts w:ascii="맑은 고딕" w:eastAsia="맑은 고딕" w:hAnsi="맑은 고딕"/>
          <w:color w:val="1A1A1A"/>
        </w:rPr>
        <w:t xml:space="preserve">. </w:t>
      </w:r>
      <w:r w:rsidRPr="006D5EFC">
        <w:rPr>
          <w:rFonts w:ascii="맑은 고딕" w:eastAsia="맑은 고딕" w:hAnsi="맑은 고딕"/>
          <w:color w:val="1A1A1A"/>
        </w:rPr>
        <w:t>기본</w:t>
      </w:r>
      <w:r w:rsidRPr="006D5EFC">
        <w:rPr>
          <w:rFonts w:ascii="맑은 고딕" w:eastAsia="맑은 고딕" w:hAnsi="맑은 고딕"/>
          <w:color w:val="1A1A1A"/>
        </w:rPr>
        <w:t xml:space="preserve"> </w:t>
      </w:r>
      <w:r w:rsidRPr="006D5EFC">
        <w:rPr>
          <w:rFonts w:ascii="맑은 고딕" w:eastAsia="맑은 고딕" w:hAnsi="맑은 고딕"/>
          <w:color w:val="1A1A1A"/>
        </w:rPr>
        <w:t>키</w:t>
      </w:r>
      <w:r w:rsidRPr="006D5EFC">
        <w:rPr>
          <w:rFonts w:ascii="맑은 고딕" w:eastAsia="맑은 고딕" w:hAnsi="맑은 고딕"/>
          <w:color w:val="1A1A1A"/>
        </w:rPr>
        <w:t>(PK)</w:t>
      </w:r>
      <w:r w:rsidRPr="006D5EFC">
        <w:rPr>
          <w:rFonts w:ascii="맑은 고딕" w:eastAsia="맑은 고딕" w:hAnsi="맑은 고딕"/>
          <w:color w:val="1A1A1A"/>
        </w:rPr>
        <w:t>는</w:t>
      </w:r>
      <w:r w:rsidRPr="006D5EFC">
        <w:rPr>
          <w:rFonts w:ascii="맑은 고딕" w:eastAsia="맑은 고딕" w:hAnsi="맑은 고딕"/>
          <w:color w:val="1A1A1A"/>
        </w:rPr>
        <w:t xml:space="preserve"> B-tree </w:t>
      </w:r>
      <w:r w:rsidRPr="006D5EFC">
        <w:rPr>
          <w:rFonts w:ascii="맑은 고딕" w:eastAsia="맑은 고딕" w:hAnsi="맑은 고딕"/>
          <w:color w:val="1A1A1A"/>
        </w:rPr>
        <w:t>인덱스로</w:t>
      </w:r>
      <w:r w:rsidRPr="006D5EFC">
        <w:rPr>
          <w:rFonts w:ascii="맑은 고딕" w:eastAsia="맑은 고딕" w:hAnsi="맑은 고딕"/>
          <w:color w:val="1A1A1A"/>
        </w:rPr>
        <w:t xml:space="preserve"> </w:t>
      </w:r>
      <w:r w:rsidRPr="006D5EFC">
        <w:rPr>
          <w:rFonts w:ascii="맑은 고딕" w:eastAsia="맑은 고딕" w:hAnsi="맑은 고딕"/>
          <w:color w:val="1A1A1A"/>
        </w:rPr>
        <w:t>자동</w:t>
      </w:r>
      <w:r w:rsidRPr="006D5EFC">
        <w:rPr>
          <w:rFonts w:ascii="맑은 고딕" w:eastAsia="맑은 고딕" w:hAnsi="맑은 고딕"/>
          <w:color w:val="1A1A1A"/>
        </w:rPr>
        <w:t xml:space="preserve"> </w:t>
      </w:r>
      <w:r w:rsidRPr="006D5EFC">
        <w:rPr>
          <w:rFonts w:ascii="맑은 고딕" w:eastAsia="맑은 고딕" w:hAnsi="맑은 고딕"/>
          <w:color w:val="1A1A1A"/>
        </w:rPr>
        <w:t>생성되며</w:t>
      </w:r>
      <w:r w:rsidRPr="006D5EFC">
        <w:rPr>
          <w:rFonts w:ascii="맑은 고딕" w:eastAsia="맑은 고딕" w:hAnsi="맑은 고딕"/>
          <w:color w:val="1A1A1A"/>
        </w:rPr>
        <w:t xml:space="preserve">, </w:t>
      </w:r>
      <w:r w:rsidRPr="006D5EFC">
        <w:rPr>
          <w:rFonts w:ascii="맑은 고딕" w:eastAsia="맑은 고딕" w:hAnsi="맑은 고딕"/>
          <w:color w:val="1A1A1A"/>
        </w:rPr>
        <w:t>아래</w:t>
      </w:r>
      <w:r w:rsidRPr="006D5EFC">
        <w:rPr>
          <w:rFonts w:ascii="맑은 고딕" w:eastAsia="맑은 고딕" w:hAnsi="맑은 고딕"/>
          <w:color w:val="1A1A1A"/>
        </w:rPr>
        <w:t xml:space="preserve"> </w:t>
      </w:r>
      <w:r w:rsidRPr="006D5EFC">
        <w:rPr>
          <w:rFonts w:ascii="맑은 고딕" w:eastAsia="맑은 고딕" w:hAnsi="맑은 고딕"/>
          <w:color w:val="1A1A1A"/>
        </w:rPr>
        <w:t>표는</w:t>
      </w:r>
      <w:r w:rsidRPr="006D5EFC">
        <w:rPr>
          <w:rFonts w:ascii="맑은 고딕" w:eastAsia="맑은 고딕" w:hAnsi="맑은 고딕"/>
          <w:color w:val="1A1A1A"/>
        </w:rPr>
        <w:t xml:space="preserve"> </w:t>
      </w:r>
      <w:r w:rsidRPr="006D5EFC">
        <w:rPr>
          <w:rFonts w:ascii="맑은 고딕" w:eastAsia="맑은 고딕" w:hAnsi="맑은 고딕"/>
          <w:color w:val="1A1A1A"/>
        </w:rPr>
        <w:t>추가</w:t>
      </w:r>
      <w:r w:rsidRPr="006D5EFC">
        <w:rPr>
          <w:rFonts w:ascii="맑은 고딕" w:eastAsia="맑은 고딕" w:hAnsi="맑은 고딕"/>
          <w:color w:val="1A1A1A"/>
        </w:rPr>
        <w:t xml:space="preserve"> </w:t>
      </w:r>
      <w:r w:rsidRPr="006D5EFC">
        <w:rPr>
          <w:rFonts w:ascii="맑은 고딕" w:eastAsia="맑은 고딕" w:hAnsi="맑은 고딕"/>
          <w:color w:val="1A1A1A"/>
        </w:rPr>
        <w:t>인덱스와</w:t>
      </w:r>
      <w:r w:rsidRPr="006D5EFC">
        <w:rPr>
          <w:rFonts w:ascii="맑은 고딕" w:eastAsia="맑은 고딕" w:hAnsi="맑은 고딕"/>
          <w:color w:val="1A1A1A"/>
        </w:rPr>
        <w:t xml:space="preserve"> </w:t>
      </w:r>
      <w:r w:rsidRPr="006D5EFC">
        <w:rPr>
          <w:rFonts w:ascii="맑은 고딕" w:eastAsia="맑은 고딕" w:hAnsi="맑은 고딕"/>
          <w:color w:val="1A1A1A"/>
        </w:rPr>
        <w:t>제약</w:t>
      </w:r>
      <w:r w:rsidRPr="006D5EFC">
        <w:rPr>
          <w:rFonts w:ascii="맑은 고딕" w:eastAsia="맑은 고딕" w:hAnsi="맑은 고딕"/>
          <w:color w:val="1A1A1A"/>
        </w:rPr>
        <w:t xml:space="preserve">(UNIQUE) </w:t>
      </w:r>
      <w:r w:rsidRPr="006D5EFC">
        <w:rPr>
          <w:rFonts w:ascii="맑은 고딕" w:eastAsia="맑은 고딕" w:hAnsi="맑은 고딕"/>
          <w:color w:val="1A1A1A"/>
        </w:rPr>
        <w:t>인덱스를</w:t>
      </w:r>
      <w:r w:rsidRPr="006D5EFC">
        <w:rPr>
          <w:rFonts w:ascii="맑은 고딕" w:eastAsia="맑은 고딕" w:hAnsi="맑은 고딕"/>
          <w:color w:val="1A1A1A"/>
        </w:rPr>
        <w:t xml:space="preserve"> </w:t>
      </w:r>
      <w:r w:rsidRPr="006D5EFC">
        <w:rPr>
          <w:rFonts w:ascii="맑은 고딕" w:eastAsia="맑은 고딕" w:hAnsi="맑은 고딕"/>
          <w:color w:val="1A1A1A"/>
        </w:rPr>
        <w:t>명시한다</w:t>
      </w:r>
      <w:r w:rsidRPr="006D5EFC">
        <w:rPr>
          <w:rFonts w:ascii="맑은 고딕" w:eastAsia="맑은 고딕" w:hAnsi="맑은 고딕"/>
          <w:color w:val="1A1A1A"/>
        </w:rPr>
        <w:t>.</w:t>
      </w:r>
    </w:p>
    <w:p w14:paraId="5A000055" w14:textId="77777777" w:rsidR="00D378F5" w:rsidRPr="006D5EFC" w:rsidRDefault="00D378F5">
      <w:pPr>
        <w:spacing w:before="80" w:after="40"/>
        <w:rPr>
          <w:rFonts w:ascii="맑은 고딕" w:eastAsia="맑은 고딕" w:hAnsi="맑은 고딕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3"/>
        <w:gridCol w:w="2373"/>
        <w:gridCol w:w="2184"/>
        <w:gridCol w:w="987"/>
        <w:gridCol w:w="2619"/>
      </w:tblGrid>
      <w:tr w:rsidR="00D378F5" w:rsidRPr="006D5EFC" w14:paraId="5A00005B" w14:textId="77777777">
        <w:tc>
          <w:tcPr>
            <w:tcW w:w="13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00056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테이블</w:t>
            </w:r>
          </w:p>
        </w:tc>
        <w:tc>
          <w:tcPr>
            <w:tcW w:w="2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00057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인덱스명</w:t>
            </w:r>
          </w:p>
        </w:tc>
        <w:tc>
          <w:tcPr>
            <w:tcW w:w="23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00058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대상</w:t>
            </w:r>
            <w:r w:rsidRPr="006D5EFC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컬럼</w:t>
            </w:r>
          </w:p>
        </w:tc>
        <w:tc>
          <w:tcPr>
            <w:tcW w:w="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00059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유형</w:t>
            </w:r>
          </w:p>
        </w:tc>
        <w:tc>
          <w:tcPr>
            <w:tcW w:w="31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0005A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목적</w:t>
            </w:r>
          </w:p>
        </w:tc>
      </w:tr>
      <w:tr w:rsidR="00D378F5" w:rsidRPr="006D5EFC" w14:paraId="5A000061" w14:textId="77777777">
        <w:tc>
          <w:tcPr>
            <w:tcW w:w="13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0005C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users</w:t>
            </w:r>
          </w:p>
        </w:tc>
        <w:tc>
          <w:tcPr>
            <w:tcW w:w="2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0005D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uq_users_email</w:t>
            </w:r>
          </w:p>
        </w:tc>
        <w:tc>
          <w:tcPr>
            <w:tcW w:w="23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0005E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email</w:t>
            </w:r>
          </w:p>
        </w:tc>
        <w:tc>
          <w:tcPr>
            <w:tcW w:w="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0005F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UNIQUE</w:t>
            </w:r>
          </w:p>
        </w:tc>
        <w:tc>
          <w:tcPr>
            <w:tcW w:w="31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00060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이메일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중복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방지</w:t>
            </w:r>
          </w:p>
        </w:tc>
      </w:tr>
      <w:tr w:rsidR="00D378F5" w:rsidRPr="006D5EFC" w14:paraId="5A000067" w14:textId="77777777">
        <w:tc>
          <w:tcPr>
            <w:tcW w:w="13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00062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users</w:t>
            </w:r>
          </w:p>
        </w:tc>
        <w:tc>
          <w:tcPr>
            <w:tcW w:w="2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00063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uq_users_oauth</w:t>
            </w:r>
          </w:p>
        </w:tc>
        <w:tc>
          <w:tcPr>
            <w:tcW w:w="23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00064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oauth_provider, oauth_sub</w:t>
            </w:r>
          </w:p>
        </w:tc>
        <w:tc>
          <w:tcPr>
            <w:tcW w:w="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00065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UNIQUE</w:t>
            </w:r>
          </w:p>
        </w:tc>
        <w:tc>
          <w:tcPr>
            <w:tcW w:w="31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00066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OAuth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로그인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시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사용자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식별</w:t>
            </w:r>
          </w:p>
        </w:tc>
      </w:tr>
      <w:tr w:rsidR="00D378F5" w:rsidRPr="006D5EFC" w14:paraId="5A00006D" w14:textId="77777777">
        <w:tc>
          <w:tcPr>
            <w:tcW w:w="13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00068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sessions</w:t>
            </w:r>
          </w:p>
        </w:tc>
        <w:tc>
          <w:tcPr>
            <w:tcW w:w="2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00069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idx_sessions_user</w:t>
            </w:r>
          </w:p>
        </w:tc>
        <w:tc>
          <w:tcPr>
            <w:tcW w:w="23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0006A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user_id, created_at DESC</w:t>
            </w:r>
          </w:p>
        </w:tc>
        <w:tc>
          <w:tcPr>
            <w:tcW w:w="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0006B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복합</w:t>
            </w:r>
          </w:p>
        </w:tc>
        <w:tc>
          <w:tcPr>
            <w:tcW w:w="31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0006C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사용자별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세션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목록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최신순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조회</w:t>
            </w:r>
          </w:p>
        </w:tc>
      </w:tr>
      <w:tr w:rsidR="00D378F5" w:rsidRPr="006D5EFC" w14:paraId="5A000073" w14:textId="77777777">
        <w:tc>
          <w:tcPr>
            <w:tcW w:w="13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0006E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sessions</w:t>
            </w:r>
          </w:p>
        </w:tc>
        <w:tc>
          <w:tcPr>
            <w:tcW w:w="2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0006F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idx_sessions_floorplan</w:t>
            </w:r>
          </w:p>
        </w:tc>
        <w:tc>
          <w:tcPr>
            <w:tcW w:w="23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00070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floorplan_id</w:t>
            </w:r>
          </w:p>
        </w:tc>
        <w:tc>
          <w:tcPr>
            <w:tcW w:w="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00071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B-tree</w:t>
            </w:r>
          </w:p>
        </w:tc>
        <w:tc>
          <w:tcPr>
            <w:tcW w:w="31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00072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평면도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조인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및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참조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무결성</w:t>
            </w:r>
          </w:p>
        </w:tc>
      </w:tr>
      <w:tr w:rsidR="00D378F5" w:rsidRPr="006D5EFC" w14:paraId="5A000079" w14:textId="77777777">
        <w:tc>
          <w:tcPr>
            <w:tcW w:w="13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00074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sessions</w:t>
            </w:r>
          </w:p>
        </w:tc>
        <w:tc>
          <w:tcPr>
            <w:tcW w:w="2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00075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idx_sessions_status</w:t>
            </w:r>
          </w:p>
        </w:tc>
        <w:tc>
          <w:tcPr>
            <w:tcW w:w="23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00076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status</w:t>
            </w:r>
          </w:p>
        </w:tc>
        <w:tc>
          <w:tcPr>
            <w:tcW w:w="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00077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B-tree</w:t>
            </w:r>
          </w:p>
        </w:tc>
        <w:tc>
          <w:tcPr>
            <w:tcW w:w="31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00078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진행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상태별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필터링</w:t>
            </w:r>
          </w:p>
        </w:tc>
      </w:tr>
      <w:tr w:rsidR="00D378F5" w:rsidRPr="006D5EFC" w14:paraId="5A00007F" w14:textId="77777777">
        <w:tc>
          <w:tcPr>
            <w:tcW w:w="13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0007A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sessions</w:t>
            </w:r>
          </w:p>
        </w:tc>
        <w:tc>
          <w:tcPr>
            <w:tcW w:w="2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0007B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idx_sessions_activity</w:t>
            </w:r>
          </w:p>
        </w:tc>
        <w:tc>
          <w:tcPr>
            <w:tcW w:w="23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0007C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last_activity_at</w:t>
            </w:r>
          </w:p>
        </w:tc>
        <w:tc>
          <w:tcPr>
            <w:tcW w:w="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0007D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B-tree</w:t>
            </w:r>
          </w:p>
        </w:tc>
        <w:tc>
          <w:tcPr>
            <w:tcW w:w="31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0007E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24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시간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미활동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세션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만료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배치</w:t>
            </w:r>
          </w:p>
        </w:tc>
      </w:tr>
      <w:tr w:rsidR="00D378F5" w:rsidRPr="006D5EFC" w14:paraId="5A000085" w14:textId="77777777">
        <w:tc>
          <w:tcPr>
            <w:tcW w:w="13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00080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floorplans</w:t>
            </w:r>
          </w:p>
        </w:tc>
        <w:tc>
          <w:tcPr>
            <w:tcW w:w="2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00081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idx_floorplans_lookup</w:t>
            </w:r>
          </w:p>
        </w:tc>
        <w:tc>
          <w:tcPr>
            <w:tcW w:w="23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00082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apt_name, dong, size_type</w:t>
            </w:r>
          </w:p>
        </w:tc>
        <w:tc>
          <w:tcPr>
            <w:tcW w:w="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00083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복합</w:t>
            </w:r>
          </w:p>
        </w:tc>
        <w:tc>
          <w:tcPr>
            <w:tcW w:w="31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00084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주소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기반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평면도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후보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조회</w:t>
            </w:r>
          </w:p>
        </w:tc>
      </w:tr>
      <w:tr w:rsidR="00D378F5" w:rsidRPr="006D5EFC" w14:paraId="5A00008B" w14:textId="77777777">
        <w:tc>
          <w:tcPr>
            <w:tcW w:w="13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00086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floorplans</w:t>
            </w:r>
          </w:p>
        </w:tc>
        <w:tc>
          <w:tcPr>
            <w:tcW w:w="2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00087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idx_floorplans_source</w:t>
            </w:r>
          </w:p>
        </w:tc>
        <w:tc>
          <w:tcPr>
            <w:tcW w:w="23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00088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source</w:t>
            </w:r>
          </w:p>
        </w:tc>
        <w:tc>
          <w:tcPr>
            <w:tcW w:w="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00089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B-tree</w:t>
            </w:r>
          </w:p>
        </w:tc>
        <w:tc>
          <w:tcPr>
            <w:tcW w:w="31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0008A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내부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DB /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사용자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업로드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구분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조회</w:t>
            </w:r>
          </w:p>
        </w:tc>
      </w:tr>
      <w:tr w:rsidR="00D378F5" w:rsidRPr="006D5EFC" w14:paraId="5A000091" w14:textId="77777777">
        <w:tc>
          <w:tcPr>
            <w:tcW w:w="13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0008C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reports</w:t>
            </w:r>
          </w:p>
        </w:tc>
        <w:tc>
          <w:tcPr>
            <w:tcW w:w="2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0008D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uq_reports_session</w:t>
            </w:r>
          </w:p>
        </w:tc>
        <w:tc>
          <w:tcPr>
            <w:tcW w:w="23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0008E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session_id</w:t>
            </w:r>
          </w:p>
        </w:tc>
        <w:tc>
          <w:tcPr>
            <w:tcW w:w="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0008F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UNIQUE</w:t>
            </w:r>
          </w:p>
        </w:tc>
        <w:tc>
          <w:tcPr>
            <w:tcW w:w="31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00090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세션당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리포트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1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건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보장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(1:1)</w:t>
            </w:r>
          </w:p>
        </w:tc>
      </w:tr>
      <w:tr w:rsidR="00D378F5" w:rsidRPr="006D5EFC" w14:paraId="5A000097" w14:textId="77777777">
        <w:tc>
          <w:tcPr>
            <w:tcW w:w="13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00092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reports</w:t>
            </w:r>
          </w:p>
        </w:tc>
        <w:tc>
          <w:tcPr>
            <w:tcW w:w="2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00093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uq_reports_share_token</w:t>
            </w:r>
          </w:p>
        </w:tc>
        <w:tc>
          <w:tcPr>
            <w:tcW w:w="23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00094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share_token</w:t>
            </w:r>
          </w:p>
        </w:tc>
        <w:tc>
          <w:tcPr>
            <w:tcW w:w="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00095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UNIQUE</w:t>
            </w:r>
          </w:p>
        </w:tc>
        <w:tc>
          <w:tcPr>
            <w:tcW w:w="31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00096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링크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공유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토큰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조회</w:t>
            </w:r>
          </w:p>
        </w:tc>
      </w:tr>
      <w:tr w:rsidR="00D378F5" w:rsidRPr="006D5EFC" w14:paraId="5A00009D" w14:textId="77777777">
        <w:tc>
          <w:tcPr>
            <w:tcW w:w="13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00098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reports</w:t>
            </w:r>
          </w:p>
        </w:tc>
        <w:tc>
          <w:tcPr>
            <w:tcW w:w="2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00099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idx_reports_result</w:t>
            </w:r>
          </w:p>
        </w:tc>
        <w:tc>
          <w:tcPr>
            <w:tcW w:w="23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0009A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result, created_at DESC</w:t>
            </w:r>
          </w:p>
        </w:tc>
        <w:tc>
          <w:tcPr>
            <w:tcW w:w="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0009B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복합</w:t>
            </w:r>
          </w:p>
        </w:tc>
        <w:tc>
          <w:tcPr>
            <w:tcW w:w="31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0009C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판정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결과별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통계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및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조회</w:t>
            </w:r>
          </w:p>
        </w:tc>
      </w:tr>
      <w:tr w:rsidR="00D378F5" w:rsidRPr="006D5EFC" w14:paraId="5A0000A3" w14:textId="77777777">
        <w:tc>
          <w:tcPr>
            <w:tcW w:w="13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0009E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chat_messages</w:t>
            </w:r>
          </w:p>
        </w:tc>
        <w:tc>
          <w:tcPr>
            <w:tcW w:w="2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0009F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idx_chat_session</w:t>
            </w:r>
          </w:p>
        </w:tc>
        <w:tc>
          <w:tcPr>
            <w:tcW w:w="23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000A0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session_id,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lastRenderedPageBreak/>
              <w:t>created_at</w:t>
            </w:r>
          </w:p>
        </w:tc>
        <w:tc>
          <w:tcPr>
            <w:tcW w:w="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000A1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lastRenderedPageBreak/>
              <w:t>복합</w:t>
            </w:r>
          </w:p>
        </w:tc>
        <w:tc>
          <w:tcPr>
            <w:tcW w:w="31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000A2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세션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대화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이력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시간순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조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lastRenderedPageBreak/>
              <w:t>회</w:t>
            </w:r>
          </w:p>
        </w:tc>
      </w:tr>
      <w:tr w:rsidR="00D378F5" w:rsidRPr="006D5EFC" w14:paraId="5A0000A9" w14:textId="77777777">
        <w:tc>
          <w:tcPr>
            <w:tcW w:w="13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000A4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lastRenderedPageBreak/>
              <w:t>leads</w:t>
            </w:r>
          </w:p>
        </w:tc>
        <w:tc>
          <w:tcPr>
            <w:tcW w:w="2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000A5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idx_leads_session</w:t>
            </w:r>
          </w:p>
        </w:tc>
        <w:tc>
          <w:tcPr>
            <w:tcW w:w="23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000A6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session_id</w:t>
            </w:r>
          </w:p>
        </w:tc>
        <w:tc>
          <w:tcPr>
            <w:tcW w:w="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000A7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B-tree</w:t>
            </w:r>
          </w:p>
        </w:tc>
        <w:tc>
          <w:tcPr>
            <w:tcW w:w="31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000A8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세션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-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리드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조인</w:t>
            </w:r>
          </w:p>
        </w:tc>
      </w:tr>
      <w:tr w:rsidR="00D378F5" w:rsidRPr="006D5EFC" w14:paraId="5A0000AF" w14:textId="77777777">
        <w:tc>
          <w:tcPr>
            <w:tcW w:w="13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000AA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leads</w:t>
            </w:r>
          </w:p>
        </w:tc>
        <w:tc>
          <w:tcPr>
            <w:tcW w:w="2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000AB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idx_leads_board</w:t>
            </w:r>
          </w:p>
        </w:tc>
        <w:tc>
          <w:tcPr>
            <w:tcW w:w="23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000AC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status, created_at DESC</w:t>
            </w:r>
          </w:p>
        </w:tc>
        <w:tc>
          <w:tcPr>
            <w:tcW w:w="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000AD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복합</w:t>
            </w:r>
          </w:p>
        </w:tc>
        <w:tc>
          <w:tcPr>
            <w:tcW w:w="31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000AE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관리자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리드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보드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상태별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정렬</w:t>
            </w:r>
          </w:p>
        </w:tc>
      </w:tr>
      <w:tr w:rsidR="00D378F5" w:rsidRPr="006D5EFC" w14:paraId="5A0000B5" w14:textId="77777777">
        <w:tc>
          <w:tcPr>
            <w:tcW w:w="13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000B0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leads</w:t>
            </w:r>
          </w:p>
        </w:tc>
        <w:tc>
          <w:tcPr>
            <w:tcW w:w="2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000B1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idx_leads_assignee</w:t>
            </w:r>
          </w:p>
        </w:tc>
        <w:tc>
          <w:tcPr>
            <w:tcW w:w="23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000B2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assignee_id</w:t>
            </w:r>
          </w:p>
        </w:tc>
        <w:tc>
          <w:tcPr>
            <w:tcW w:w="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000B3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B-tree</w:t>
            </w:r>
          </w:p>
        </w:tc>
        <w:tc>
          <w:tcPr>
            <w:tcW w:w="31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000B4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담당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관리자별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리드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조회</w:t>
            </w:r>
          </w:p>
        </w:tc>
      </w:tr>
    </w:tbl>
    <w:p w14:paraId="5A0000B6" w14:textId="77777777" w:rsidR="00D378F5" w:rsidRPr="006D5EFC" w:rsidRDefault="00D378F5">
      <w:pPr>
        <w:spacing w:before="80" w:after="40"/>
        <w:rPr>
          <w:rFonts w:ascii="맑은 고딕" w:eastAsia="맑은 고딕" w:hAnsi="맑은 고딕"/>
        </w:rPr>
      </w:pPr>
    </w:p>
    <w:p w14:paraId="0890B535" w14:textId="77777777" w:rsidR="00D378F5" w:rsidRPr="006D5EFC" w:rsidRDefault="00D378F5">
      <w:pPr>
        <w:spacing w:before="80" w:after="40"/>
        <w:rPr>
          <w:rFonts w:ascii="맑은 고딕" w:eastAsia="맑은 고딕" w:hAnsi="맑은 고딕"/>
        </w:rPr>
      </w:pPr>
    </w:p>
    <w:p w14:paraId="0890B536" w14:textId="77777777" w:rsidR="00D378F5" w:rsidRPr="006D5EFC" w:rsidRDefault="006509F9">
      <w:pPr>
        <w:rPr>
          <w:rFonts w:ascii="맑은 고딕" w:eastAsia="맑은 고딕" w:hAnsi="맑은 고딕"/>
        </w:rPr>
      </w:pPr>
      <w:r w:rsidRPr="006D5EFC">
        <w:rPr>
          <w:rFonts w:ascii="맑은 고딕" w:eastAsia="맑은 고딕" w:hAnsi="맑은 고딕"/>
        </w:rPr>
        <w:br w:type="page"/>
      </w:r>
    </w:p>
    <w:p w14:paraId="0890B537" w14:textId="77777777" w:rsidR="00D378F5" w:rsidRPr="006D5EFC" w:rsidRDefault="006509F9">
      <w:pPr>
        <w:pStyle w:val="1"/>
        <w:rPr>
          <w:rFonts w:ascii="맑은 고딕" w:eastAsia="맑은 고딕" w:hAnsi="맑은 고딕"/>
        </w:rPr>
      </w:pPr>
      <w:r w:rsidRPr="006D5EFC">
        <w:rPr>
          <w:rFonts w:ascii="맑은 고딕" w:eastAsia="맑은 고딕" w:hAnsi="맑은 고딕"/>
        </w:rPr>
        <w:lastRenderedPageBreak/>
        <w:t xml:space="preserve">6. </w:t>
      </w:r>
      <w:r w:rsidRPr="006D5EFC">
        <w:rPr>
          <w:rFonts w:ascii="맑은 고딕" w:eastAsia="맑은 고딕" w:hAnsi="맑은 고딕"/>
        </w:rPr>
        <w:t>보안</w:t>
      </w:r>
      <w:r w:rsidRPr="006D5EFC">
        <w:rPr>
          <w:rFonts w:ascii="맑은 고딕" w:eastAsia="맑은 고딕" w:hAnsi="맑은 고딕"/>
        </w:rPr>
        <w:t xml:space="preserve"> </w:t>
      </w:r>
      <w:r w:rsidRPr="006D5EFC">
        <w:rPr>
          <w:rFonts w:ascii="맑은 고딕" w:eastAsia="맑은 고딕" w:hAnsi="맑은 고딕"/>
        </w:rPr>
        <w:t>명세</w:t>
      </w:r>
    </w:p>
    <w:p w14:paraId="0890B538" w14:textId="77777777" w:rsidR="00D378F5" w:rsidRPr="006D5EFC" w:rsidRDefault="006509F9">
      <w:pPr>
        <w:pStyle w:val="2"/>
        <w:rPr>
          <w:rFonts w:ascii="맑은 고딕" w:eastAsia="맑은 고딕" w:hAnsi="맑은 고딕"/>
        </w:rPr>
      </w:pPr>
      <w:r w:rsidRPr="006D5EFC">
        <w:rPr>
          <w:rFonts w:ascii="맑은 고딕" w:eastAsia="맑은 고딕" w:hAnsi="맑은 고딕"/>
        </w:rPr>
        <w:t xml:space="preserve">6.1 </w:t>
      </w:r>
      <w:r w:rsidRPr="006D5EFC">
        <w:rPr>
          <w:rFonts w:ascii="맑은 고딕" w:eastAsia="맑은 고딕" w:hAnsi="맑은 고딕"/>
        </w:rPr>
        <w:t>인증</w:t>
      </w:r>
      <w:r w:rsidRPr="006D5EFC">
        <w:rPr>
          <w:rFonts w:ascii="맑은 고딕" w:eastAsia="맑은 고딕" w:hAnsi="맑은 고딕"/>
        </w:rPr>
        <w:t>·</w:t>
      </w:r>
      <w:r w:rsidRPr="006D5EFC">
        <w:rPr>
          <w:rFonts w:ascii="맑은 고딕" w:eastAsia="맑은 고딕" w:hAnsi="맑은 고딕"/>
        </w:rPr>
        <w:t>인가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2"/>
        <w:gridCol w:w="7294"/>
      </w:tblGrid>
      <w:tr w:rsidR="00D378F5" w:rsidRPr="006D5EFC" w14:paraId="0890B53B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39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7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3A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명세</w:t>
            </w:r>
          </w:p>
        </w:tc>
      </w:tr>
      <w:tr w:rsidR="00D378F5" w:rsidRPr="006D5EFC" w14:paraId="0890B53E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3C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JWT </w:t>
            </w: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서명</w:t>
            </w: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알고리즘</w:t>
            </w:r>
          </w:p>
        </w:tc>
        <w:tc>
          <w:tcPr>
            <w:tcW w:w="7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3D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HS256 (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초기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) → RS256 (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키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로테이션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지원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시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전환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검토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)</w:t>
            </w:r>
          </w:p>
        </w:tc>
      </w:tr>
      <w:tr w:rsidR="00D378F5" w:rsidRPr="006D5EFC" w14:paraId="0890B541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3F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Access Token </w:t>
            </w: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유효기간</w:t>
            </w:r>
          </w:p>
        </w:tc>
        <w:tc>
          <w:tcPr>
            <w:tcW w:w="7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40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1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시간</w:t>
            </w:r>
          </w:p>
        </w:tc>
      </w:tr>
      <w:tr w:rsidR="00D378F5" w:rsidRPr="006D5EFC" w14:paraId="0890B544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42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Refresh Token </w:t>
            </w: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유효기간</w:t>
            </w:r>
          </w:p>
        </w:tc>
        <w:tc>
          <w:tcPr>
            <w:tcW w:w="7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43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30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일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. DB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에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저장하여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무효화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가능</w:t>
            </w:r>
          </w:p>
        </w:tc>
      </w:tr>
      <w:tr w:rsidR="00D378F5" w:rsidRPr="006D5EFC" w14:paraId="0890B547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45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RBAC</w:t>
            </w:r>
          </w:p>
        </w:tc>
        <w:tc>
          <w:tcPr>
            <w:tcW w:w="7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46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role: user / admin.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관리자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엔드포인트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(/admin/*) admin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역할만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접근</w:t>
            </w:r>
          </w:p>
        </w:tc>
      </w:tr>
      <w:tr w:rsidR="00D378F5" w:rsidRPr="006D5EFC" w14:paraId="0890B54A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48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2FA (Admin)</w:t>
            </w:r>
          </w:p>
        </w:tc>
        <w:tc>
          <w:tcPr>
            <w:tcW w:w="7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49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관리자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계정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TOTP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기반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2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단계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인증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(Google Authenticator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등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)</w:t>
            </w:r>
          </w:p>
        </w:tc>
      </w:tr>
    </w:tbl>
    <w:p w14:paraId="0890B54B" w14:textId="77777777" w:rsidR="00D378F5" w:rsidRPr="006D5EFC" w:rsidRDefault="00D378F5">
      <w:pPr>
        <w:spacing w:before="80" w:after="40"/>
        <w:rPr>
          <w:rFonts w:ascii="맑은 고딕" w:eastAsia="맑은 고딕" w:hAnsi="맑은 고딕"/>
        </w:rPr>
      </w:pPr>
    </w:p>
    <w:p w14:paraId="0890B54C" w14:textId="77777777" w:rsidR="00D378F5" w:rsidRPr="006D5EFC" w:rsidRDefault="006509F9">
      <w:pPr>
        <w:pStyle w:val="2"/>
        <w:rPr>
          <w:rFonts w:ascii="맑은 고딕" w:eastAsia="맑은 고딕" w:hAnsi="맑은 고딕"/>
        </w:rPr>
      </w:pPr>
      <w:r w:rsidRPr="006D5EFC">
        <w:rPr>
          <w:rFonts w:ascii="맑은 고딕" w:eastAsia="맑은 고딕" w:hAnsi="맑은 고딕"/>
        </w:rPr>
        <w:t xml:space="preserve">6.2 </w:t>
      </w:r>
      <w:r w:rsidRPr="006D5EFC">
        <w:rPr>
          <w:rFonts w:ascii="맑은 고딕" w:eastAsia="맑은 고딕" w:hAnsi="맑은 고딕"/>
        </w:rPr>
        <w:t>데이터</w:t>
      </w:r>
      <w:r w:rsidRPr="006D5EFC">
        <w:rPr>
          <w:rFonts w:ascii="맑은 고딕" w:eastAsia="맑은 고딕" w:hAnsi="맑은 고딕"/>
        </w:rPr>
        <w:t xml:space="preserve"> </w:t>
      </w:r>
      <w:r w:rsidRPr="006D5EFC">
        <w:rPr>
          <w:rFonts w:ascii="맑은 고딕" w:eastAsia="맑은 고딕" w:hAnsi="맑은 고딕"/>
        </w:rPr>
        <w:t>보안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2"/>
        <w:gridCol w:w="7294"/>
      </w:tblGrid>
      <w:tr w:rsidR="00D378F5" w:rsidRPr="006D5EFC" w14:paraId="0890B54F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4D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7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4E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명세</w:t>
            </w:r>
          </w:p>
        </w:tc>
      </w:tr>
      <w:tr w:rsidR="00D378F5" w:rsidRPr="006D5EFC" w14:paraId="0890B552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50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전송</w:t>
            </w: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암호화</w:t>
            </w:r>
          </w:p>
        </w:tc>
        <w:tc>
          <w:tcPr>
            <w:tcW w:w="7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51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TLS 1.2+ (Nginx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에서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SSL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종단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)</w:t>
            </w:r>
          </w:p>
        </w:tc>
      </w:tr>
      <w:tr w:rsidR="00D378F5" w:rsidRPr="006D5EFC" w14:paraId="0890B555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53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저장</w:t>
            </w: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암호화</w:t>
            </w:r>
          </w:p>
        </w:tc>
        <w:tc>
          <w:tcPr>
            <w:tcW w:w="7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54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AES-256. S3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서버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사이드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암호화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(SSE-S3).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민감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컬럼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(contact_info)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애플리케이션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레벨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암호화</w:t>
            </w:r>
          </w:p>
        </w:tc>
      </w:tr>
      <w:tr w:rsidR="00D378F5" w:rsidRPr="006D5EFC" w14:paraId="0890B558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56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개인정보</w:t>
            </w: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마스킹</w:t>
            </w:r>
          </w:p>
        </w:tc>
        <w:tc>
          <w:tcPr>
            <w:tcW w:w="7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57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대화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로그의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주소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·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연락처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마스킹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처리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.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로그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조회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시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마스킹본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노출</w:t>
            </w:r>
          </w:p>
        </w:tc>
      </w:tr>
      <w:tr w:rsidR="00D378F5" w:rsidRPr="006D5EFC" w14:paraId="0890B55B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59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파일</w:t>
            </w: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업로드</w:t>
            </w: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보안</w:t>
            </w:r>
          </w:p>
        </w:tc>
        <w:tc>
          <w:tcPr>
            <w:tcW w:w="7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5A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허용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형식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(JPG/PNG/PDF)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검증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.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파일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크기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20MB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제한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.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악성코드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스캔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(ClamAV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또는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AWS Macie)</w:t>
            </w:r>
          </w:p>
        </w:tc>
      </w:tr>
    </w:tbl>
    <w:p w14:paraId="0890B55C" w14:textId="77777777" w:rsidR="00D378F5" w:rsidRPr="006D5EFC" w:rsidRDefault="00D378F5">
      <w:pPr>
        <w:spacing w:before="80" w:after="40"/>
        <w:rPr>
          <w:rFonts w:ascii="맑은 고딕" w:eastAsia="맑은 고딕" w:hAnsi="맑은 고딕"/>
        </w:rPr>
      </w:pPr>
    </w:p>
    <w:p w14:paraId="0890B55D" w14:textId="77777777" w:rsidR="00D378F5" w:rsidRPr="006D5EFC" w:rsidRDefault="006509F9">
      <w:pPr>
        <w:pStyle w:val="2"/>
        <w:rPr>
          <w:rFonts w:ascii="맑은 고딕" w:eastAsia="맑은 고딕" w:hAnsi="맑은 고딕"/>
        </w:rPr>
      </w:pPr>
      <w:r w:rsidRPr="006D5EFC">
        <w:rPr>
          <w:rFonts w:ascii="맑은 고딕" w:eastAsia="맑은 고딕" w:hAnsi="맑은 고딕"/>
        </w:rPr>
        <w:t xml:space="preserve">6.3 </w:t>
      </w:r>
      <w:r w:rsidRPr="006D5EFC">
        <w:rPr>
          <w:rFonts w:ascii="맑은 고딕" w:eastAsia="맑은 고딕" w:hAnsi="맑은 고딕"/>
        </w:rPr>
        <w:t>감사</w:t>
      </w:r>
      <w:r w:rsidRPr="006D5EFC">
        <w:rPr>
          <w:rFonts w:ascii="맑은 고딕" w:eastAsia="맑은 고딕" w:hAnsi="맑은 고딕"/>
        </w:rPr>
        <w:t xml:space="preserve"> </w:t>
      </w:r>
      <w:r w:rsidRPr="006D5EFC">
        <w:rPr>
          <w:rFonts w:ascii="맑은 고딕" w:eastAsia="맑은 고딕" w:hAnsi="맑은 고딕"/>
        </w:rPr>
        <w:t>및</w:t>
      </w:r>
      <w:r w:rsidRPr="006D5EFC">
        <w:rPr>
          <w:rFonts w:ascii="맑은 고딕" w:eastAsia="맑은 고딕" w:hAnsi="맑은 고딕"/>
        </w:rPr>
        <w:t xml:space="preserve"> </w:t>
      </w:r>
      <w:r w:rsidRPr="006D5EFC">
        <w:rPr>
          <w:rFonts w:ascii="맑은 고딕" w:eastAsia="맑은 고딕" w:hAnsi="맑은 고딕"/>
        </w:rPr>
        <w:t>모니터링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2"/>
        <w:gridCol w:w="7294"/>
      </w:tblGrid>
      <w:tr w:rsidR="00D378F5" w:rsidRPr="006D5EFC" w14:paraId="0890B560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5E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7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5F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명세</w:t>
            </w:r>
          </w:p>
        </w:tc>
      </w:tr>
      <w:tr w:rsidR="00D378F5" w:rsidRPr="006D5EFC" w14:paraId="0890B563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61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감사</w:t>
            </w: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로그</w:t>
            </w:r>
          </w:p>
        </w:tc>
        <w:tc>
          <w:tcPr>
            <w:tcW w:w="7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62" w14:textId="57D74F6C" w:rsidR="00D378F5" w:rsidRPr="006D5EFC" w:rsidRDefault="006509F9">
            <w:pPr>
              <w:rPr>
                <w:rFonts w:ascii="맑은 고딕" w:eastAsia="맑은 고딕" w:hAnsi="맑은 고딕"/>
              </w:rPr>
            </w:pPr>
            <w:proofErr w:type="spellStart"/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룰셋</w:t>
            </w:r>
            <w:proofErr w:type="spellEnd"/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변경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,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권한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변경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등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모든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관리자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행위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로그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.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보존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기간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1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년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이상</w:t>
            </w:r>
          </w:p>
        </w:tc>
      </w:tr>
      <w:tr w:rsidR="00D378F5" w:rsidRPr="006D5EFC" w14:paraId="0890B566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64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요청</w:t>
            </w: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로그</w:t>
            </w:r>
          </w:p>
        </w:tc>
        <w:tc>
          <w:tcPr>
            <w:tcW w:w="7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65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API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요청별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request_id, user_id, endpoint, status_code, duration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기록</w:t>
            </w:r>
          </w:p>
        </w:tc>
      </w:tr>
      <w:tr w:rsidR="00D378F5" w:rsidRPr="006D5EFC" w14:paraId="0890B569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67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에러</w:t>
            </w: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모니터링</w:t>
            </w:r>
          </w:p>
        </w:tc>
        <w:tc>
          <w:tcPr>
            <w:tcW w:w="7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68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Sentry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연동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(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에러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트래킹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+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알림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)</w:t>
            </w:r>
          </w:p>
        </w:tc>
      </w:tr>
      <w:tr w:rsidR="00D378F5" w:rsidRPr="006D5EFC" w14:paraId="0890B56C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6A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인프라</w:t>
            </w: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모니터링</w:t>
            </w:r>
          </w:p>
        </w:tc>
        <w:tc>
          <w:tcPr>
            <w:tcW w:w="7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6B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AWS CloudWatch (CPU, Memory, Disk, Network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메트릭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)</w:t>
            </w:r>
          </w:p>
        </w:tc>
      </w:tr>
    </w:tbl>
    <w:p w14:paraId="0890B56D" w14:textId="77777777" w:rsidR="00D378F5" w:rsidRPr="006D5EFC" w:rsidRDefault="00D378F5">
      <w:pPr>
        <w:spacing w:before="80" w:after="40"/>
        <w:rPr>
          <w:rFonts w:ascii="맑은 고딕" w:eastAsia="맑은 고딕" w:hAnsi="맑은 고딕"/>
        </w:rPr>
      </w:pPr>
    </w:p>
    <w:p w14:paraId="0890B56E" w14:textId="77777777" w:rsidR="00D378F5" w:rsidRPr="006D5EFC" w:rsidRDefault="006509F9">
      <w:pPr>
        <w:rPr>
          <w:rFonts w:ascii="맑은 고딕" w:eastAsia="맑은 고딕" w:hAnsi="맑은 고딕"/>
        </w:rPr>
      </w:pPr>
      <w:r w:rsidRPr="006D5EFC">
        <w:rPr>
          <w:rFonts w:ascii="맑은 고딕" w:eastAsia="맑은 고딕" w:hAnsi="맑은 고딕"/>
        </w:rPr>
        <w:br w:type="page"/>
      </w:r>
    </w:p>
    <w:p w14:paraId="0890B56F" w14:textId="77777777" w:rsidR="00D378F5" w:rsidRPr="006D5EFC" w:rsidRDefault="006509F9">
      <w:pPr>
        <w:pStyle w:val="1"/>
        <w:rPr>
          <w:rFonts w:ascii="맑은 고딕" w:eastAsia="맑은 고딕" w:hAnsi="맑은 고딕"/>
        </w:rPr>
      </w:pPr>
      <w:r w:rsidRPr="006D5EFC">
        <w:rPr>
          <w:rFonts w:ascii="맑은 고딕" w:eastAsia="맑은 고딕" w:hAnsi="맑은 고딕"/>
        </w:rPr>
        <w:lastRenderedPageBreak/>
        <w:t xml:space="preserve">7. </w:t>
      </w:r>
      <w:r w:rsidRPr="006D5EFC">
        <w:rPr>
          <w:rFonts w:ascii="맑은 고딕" w:eastAsia="맑은 고딕" w:hAnsi="맑은 고딕"/>
        </w:rPr>
        <w:t>외부</w:t>
      </w:r>
      <w:r w:rsidRPr="006D5EFC">
        <w:rPr>
          <w:rFonts w:ascii="맑은 고딕" w:eastAsia="맑은 고딕" w:hAnsi="맑은 고딕"/>
        </w:rPr>
        <w:t xml:space="preserve"> </w:t>
      </w:r>
      <w:r w:rsidRPr="006D5EFC">
        <w:rPr>
          <w:rFonts w:ascii="맑은 고딕" w:eastAsia="맑은 고딕" w:hAnsi="맑은 고딕"/>
        </w:rPr>
        <w:t>연동</w:t>
      </w:r>
      <w:r w:rsidRPr="006D5EFC">
        <w:rPr>
          <w:rFonts w:ascii="맑은 고딕" w:eastAsia="맑은 고딕" w:hAnsi="맑은 고딕"/>
        </w:rPr>
        <w:t xml:space="preserve"> </w:t>
      </w:r>
      <w:r w:rsidRPr="006D5EFC">
        <w:rPr>
          <w:rFonts w:ascii="맑은 고딕" w:eastAsia="맑은 고딕" w:hAnsi="맑은 고딕"/>
        </w:rPr>
        <w:t>기술</w:t>
      </w:r>
      <w:r w:rsidRPr="006D5EFC">
        <w:rPr>
          <w:rFonts w:ascii="맑은 고딕" w:eastAsia="맑은 고딕" w:hAnsi="맑은 고딕"/>
        </w:rPr>
        <w:t xml:space="preserve"> </w:t>
      </w:r>
      <w:r w:rsidRPr="006D5EFC">
        <w:rPr>
          <w:rFonts w:ascii="맑은 고딕" w:eastAsia="맑은 고딕" w:hAnsi="맑은 고딕"/>
        </w:rPr>
        <w:t>명세</w:t>
      </w:r>
    </w:p>
    <w:p w14:paraId="0890B570" w14:textId="77777777" w:rsidR="00D378F5" w:rsidRPr="006D5EFC" w:rsidRDefault="006509F9">
      <w:pPr>
        <w:pStyle w:val="2"/>
        <w:rPr>
          <w:rFonts w:ascii="맑은 고딕" w:eastAsia="맑은 고딕" w:hAnsi="맑은 고딕"/>
        </w:rPr>
      </w:pPr>
      <w:r w:rsidRPr="006D5EFC">
        <w:rPr>
          <w:rFonts w:ascii="맑은 고딕" w:eastAsia="맑은 고딕" w:hAnsi="맑은 고딕"/>
        </w:rPr>
        <w:t xml:space="preserve">7.1 </w:t>
      </w:r>
      <w:r w:rsidRPr="006D5EFC">
        <w:rPr>
          <w:rFonts w:ascii="맑은 고딕" w:eastAsia="맑은 고딕" w:hAnsi="맑은 고딕"/>
        </w:rPr>
        <w:t>소셜</w:t>
      </w:r>
      <w:r w:rsidRPr="006D5EFC">
        <w:rPr>
          <w:rFonts w:ascii="맑은 고딕" w:eastAsia="맑은 고딕" w:hAnsi="맑은 고딕"/>
        </w:rPr>
        <w:t xml:space="preserve"> OAuth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43"/>
        <w:gridCol w:w="3270"/>
        <w:gridCol w:w="4433"/>
      </w:tblGrid>
      <w:tr w:rsidR="00D378F5" w:rsidRPr="006D5EFC" w14:paraId="0890B574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71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프로바이더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72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연동</w:t>
            </w:r>
            <w:r w:rsidRPr="006D5EFC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방식</w:t>
            </w:r>
          </w:p>
        </w:tc>
        <w:tc>
          <w:tcPr>
            <w:tcW w:w="4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73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수집</w:t>
            </w:r>
            <w:r w:rsidRPr="006D5EFC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항목</w:t>
            </w:r>
          </w:p>
        </w:tc>
      </w:tr>
      <w:tr w:rsidR="00D378F5" w:rsidRPr="006D5EFC" w14:paraId="0890B578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75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카카오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76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카카오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로그인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API v2 (Authorization Code Flow)</w:t>
            </w:r>
          </w:p>
        </w:tc>
        <w:tc>
          <w:tcPr>
            <w:tcW w:w="4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77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kakao_account.email, profile.nickname, profile.profile_image_url</w:t>
            </w:r>
          </w:p>
        </w:tc>
      </w:tr>
      <w:tr w:rsidR="00D378F5" w:rsidRPr="006D5EFC" w14:paraId="0890B57C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79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구글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7A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Google Identity Services (OpenID Connect)</w:t>
            </w:r>
          </w:p>
        </w:tc>
        <w:tc>
          <w:tcPr>
            <w:tcW w:w="4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7B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email, name, picture</w:t>
            </w:r>
          </w:p>
        </w:tc>
      </w:tr>
      <w:tr w:rsidR="00D378F5" w:rsidRPr="006D5EFC" w14:paraId="0890B580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7D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네이버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7E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네이버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로그인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API (Authorization Code Flow)</w:t>
            </w:r>
          </w:p>
        </w:tc>
        <w:tc>
          <w:tcPr>
            <w:tcW w:w="4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7F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email, name, profile_image</w:t>
            </w:r>
          </w:p>
        </w:tc>
      </w:tr>
    </w:tbl>
    <w:p w14:paraId="0890B581" w14:textId="77777777" w:rsidR="00D378F5" w:rsidRPr="006D5EFC" w:rsidRDefault="00D378F5">
      <w:pPr>
        <w:spacing w:before="80" w:after="40"/>
        <w:rPr>
          <w:rFonts w:ascii="맑은 고딕" w:eastAsia="맑은 고딕" w:hAnsi="맑은 고딕"/>
        </w:rPr>
      </w:pPr>
    </w:p>
    <w:p w14:paraId="0890B582" w14:textId="77777777" w:rsidR="00D378F5" w:rsidRPr="006D5EFC" w:rsidRDefault="006509F9">
      <w:pPr>
        <w:pStyle w:val="2"/>
        <w:rPr>
          <w:rFonts w:ascii="맑은 고딕" w:eastAsia="맑은 고딕" w:hAnsi="맑은 고딕"/>
        </w:rPr>
      </w:pPr>
      <w:r w:rsidRPr="006D5EFC">
        <w:rPr>
          <w:rFonts w:ascii="맑은 고딕" w:eastAsia="맑은 고딕" w:hAnsi="맑은 고딕"/>
        </w:rPr>
        <w:t xml:space="preserve">7.2 </w:t>
      </w:r>
      <w:r w:rsidRPr="006D5EFC">
        <w:rPr>
          <w:rFonts w:ascii="맑은 고딕" w:eastAsia="맑은 고딕" w:hAnsi="맑은 고딕"/>
        </w:rPr>
        <w:t>주소</w:t>
      </w:r>
      <w:r w:rsidRPr="006D5EFC">
        <w:rPr>
          <w:rFonts w:ascii="맑은 고딕" w:eastAsia="맑은 고딕" w:hAnsi="맑은 고딕"/>
        </w:rPr>
        <w:t xml:space="preserve"> </w:t>
      </w:r>
      <w:r w:rsidRPr="006D5EFC">
        <w:rPr>
          <w:rFonts w:ascii="맑은 고딕" w:eastAsia="맑은 고딕" w:hAnsi="맑은 고딕"/>
        </w:rPr>
        <w:t>검색</w:t>
      </w:r>
      <w:r w:rsidRPr="006D5EFC">
        <w:rPr>
          <w:rFonts w:ascii="맑은 고딕" w:eastAsia="맑은 고딕" w:hAnsi="맑은 고딕"/>
        </w:rPr>
        <w:t xml:space="preserve"> API</w:t>
      </w:r>
    </w:p>
    <w:p w14:paraId="0890B583" w14:textId="77777777" w:rsidR="00D378F5" w:rsidRPr="006D5EFC" w:rsidRDefault="006509F9">
      <w:pPr>
        <w:pStyle w:val="a4"/>
        <w:numPr>
          <w:ilvl w:val="0"/>
          <w:numId w:val="2"/>
        </w:numPr>
        <w:spacing w:before="40" w:after="40"/>
        <w:rPr>
          <w:rFonts w:ascii="맑은 고딕" w:eastAsia="맑은 고딕" w:hAnsi="맑은 고딕"/>
        </w:rPr>
      </w:pPr>
      <w:r w:rsidRPr="006D5EFC">
        <w:rPr>
          <w:rFonts w:ascii="맑은 고딕" w:eastAsia="맑은 고딕" w:hAnsi="맑은 고딕"/>
        </w:rPr>
        <w:t>카카오</w:t>
      </w:r>
      <w:r w:rsidRPr="006D5EFC">
        <w:rPr>
          <w:rFonts w:ascii="맑은 고딕" w:eastAsia="맑은 고딕" w:hAnsi="맑은 고딕"/>
        </w:rPr>
        <w:t xml:space="preserve"> </w:t>
      </w:r>
      <w:r w:rsidRPr="006D5EFC">
        <w:rPr>
          <w:rFonts w:ascii="맑은 고딕" w:eastAsia="맑은 고딕" w:hAnsi="맑은 고딕"/>
        </w:rPr>
        <w:t>주소</w:t>
      </w:r>
      <w:r w:rsidRPr="006D5EFC">
        <w:rPr>
          <w:rFonts w:ascii="맑은 고딕" w:eastAsia="맑은 고딕" w:hAnsi="맑은 고딕"/>
        </w:rPr>
        <w:t xml:space="preserve"> </w:t>
      </w:r>
      <w:r w:rsidRPr="006D5EFC">
        <w:rPr>
          <w:rFonts w:ascii="맑은 고딕" w:eastAsia="맑은 고딕" w:hAnsi="맑은 고딕"/>
        </w:rPr>
        <w:t>검색</w:t>
      </w:r>
      <w:r w:rsidRPr="006D5EFC">
        <w:rPr>
          <w:rFonts w:ascii="맑은 고딕" w:eastAsia="맑은 고딕" w:hAnsi="맑은 고딕"/>
        </w:rPr>
        <w:t xml:space="preserve"> API </w:t>
      </w:r>
      <w:r w:rsidRPr="006D5EFC">
        <w:rPr>
          <w:rFonts w:ascii="맑은 고딕" w:eastAsia="맑은 고딕" w:hAnsi="맑은 고딕"/>
        </w:rPr>
        <w:t>또는</w:t>
      </w:r>
      <w:r w:rsidRPr="006D5EFC">
        <w:rPr>
          <w:rFonts w:ascii="맑은 고딕" w:eastAsia="맑은 고딕" w:hAnsi="맑은 고딕"/>
        </w:rPr>
        <w:t xml:space="preserve"> </w:t>
      </w:r>
      <w:r w:rsidRPr="006D5EFC">
        <w:rPr>
          <w:rFonts w:ascii="맑은 고딕" w:eastAsia="맑은 고딕" w:hAnsi="맑은 고딕"/>
        </w:rPr>
        <w:t>네이버</w:t>
      </w:r>
      <w:r w:rsidRPr="006D5EFC">
        <w:rPr>
          <w:rFonts w:ascii="맑은 고딕" w:eastAsia="맑은 고딕" w:hAnsi="맑은 고딕"/>
        </w:rPr>
        <w:t xml:space="preserve"> </w:t>
      </w:r>
      <w:r w:rsidRPr="006D5EFC">
        <w:rPr>
          <w:rFonts w:ascii="맑은 고딕" w:eastAsia="맑은 고딕" w:hAnsi="맑은 고딕"/>
        </w:rPr>
        <w:t>주소</w:t>
      </w:r>
      <w:r w:rsidRPr="006D5EFC">
        <w:rPr>
          <w:rFonts w:ascii="맑은 고딕" w:eastAsia="맑은 고딕" w:hAnsi="맑은 고딕"/>
        </w:rPr>
        <w:t xml:space="preserve"> </w:t>
      </w:r>
      <w:r w:rsidRPr="006D5EFC">
        <w:rPr>
          <w:rFonts w:ascii="맑은 고딕" w:eastAsia="맑은 고딕" w:hAnsi="맑은 고딕"/>
        </w:rPr>
        <w:t>검색</w:t>
      </w:r>
      <w:r w:rsidRPr="006D5EFC">
        <w:rPr>
          <w:rFonts w:ascii="맑은 고딕" w:eastAsia="맑은 고딕" w:hAnsi="맑은 고딕"/>
        </w:rPr>
        <w:t xml:space="preserve"> API </w:t>
      </w:r>
      <w:r w:rsidRPr="006D5EFC">
        <w:rPr>
          <w:rFonts w:ascii="맑은 고딕" w:eastAsia="맑은 고딕" w:hAnsi="맑은 고딕"/>
        </w:rPr>
        <w:t>사용</w:t>
      </w:r>
      <w:r w:rsidRPr="006D5EFC">
        <w:rPr>
          <w:rFonts w:ascii="맑은 고딕" w:eastAsia="맑은 고딕" w:hAnsi="맑은 고딕"/>
        </w:rPr>
        <w:t xml:space="preserve"> (</w:t>
      </w:r>
      <w:r w:rsidRPr="006D5EFC">
        <w:rPr>
          <w:rFonts w:ascii="맑은 고딕" w:eastAsia="맑은 고딕" w:hAnsi="맑은 고딕"/>
        </w:rPr>
        <w:t>비용</w:t>
      </w:r>
      <w:r w:rsidRPr="006D5EFC">
        <w:rPr>
          <w:rFonts w:ascii="맑은 고딕" w:eastAsia="맑은 고딕" w:hAnsi="맑은 고딕"/>
        </w:rPr>
        <w:t xml:space="preserve"> </w:t>
      </w:r>
      <w:r w:rsidRPr="006D5EFC">
        <w:rPr>
          <w:rFonts w:ascii="맑은 고딕" w:eastAsia="맑은 고딕" w:hAnsi="맑은 고딕"/>
        </w:rPr>
        <w:t>검토</w:t>
      </w:r>
      <w:r w:rsidRPr="006D5EFC">
        <w:rPr>
          <w:rFonts w:ascii="맑은 고딕" w:eastAsia="맑은 고딕" w:hAnsi="맑은 고딕"/>
        </w:rPr>
        <w:t xml:space="preserve"> </w:t>
      </w:r>
      <w:r w:rsidRPr="006D5EFC">
        <w:rPr>
          <w:rFonts w:ascii="맑은 고딕" w:eastAsia="맑은 고딕" w:hAnsi="맑은 고딕"/>
        </w:rPr>
        <w:t>후</w:t>
      </w:r>
      <w:r w:rsidRPr="006D5EFC">
        <w:rPr>
          <w:rFonts w:ascii="맑은 고딕" w:eastAsia="맑은 고딕" w:hAnsi="맑은 고딕"/>
        </w:rPr>
        <w:t xml:space="preserve"> </w:t>
      </w:r>
      <w:r w:rsidRPr="006D5EFC">
        <w:rPr>
          <w:rFonts w:ascii="맑은 고딕" w:eastAsia="맑은 고딕" w:hAnsi="맑은 고딕"/>
        </w:rPr>
        <w:t>결정</w:t>
      </w:r>
      <w:r w:rsidRPr="006D5EFC">
        <w:rPr>
          <w:rFonts w:ascii="맑은 고딕" w:eastAsia="맑은 고딕" w:hAnsi="맑은 고딕"/>
        </w:rPr>
        <w:t>)</w:t>
      </w:r>
    </w:p>
    <w:p w14:paraId="0890B584" w14:textId="77777777" w:rsidR="00D378F5" w:rsidRPr="006D5EFC" w:rsidRDefault="006509F9">
      <w:pPr>
        <w:pStyle w:val="a4"/>
        <w:numPr>
          <w:ilvl w:val="0"/>
          <w:numId w:val="2"/>
        </w:numPr>
        <w:spacing w:before="40" w:after="40"/>
        <w:rPr>
          <w:rFonts w:ascii="맑은 고딕" w:eastAsia="맑은 고딕" w:hAnsi="맑은 고딕"/>
        </w:rPr>
      </w:pPr>
      <w:r w:rsidRPr="006D5EFC">
        <w:rPr>
          <w:rFonts w:ascii="맑은 고딕" w:eastAsia="맑은 고딕" w:hAnsi="맑은 고딕"/>
        </w:rPr>
        <w:t>엔드포인트</w:t>
      </w:r>
      <w:r w:rsidRPr="006D5EFC">
        <w:rPr>
          <w:rFonts w:ascii="맑은 고딕" w:eastAsia="맑은 고딕" w:hAnsi="맑은 고딕"/>
        </w:rPr>
        <w:t xml:space="preserve">: /address/search → </w:t>
      </w:r>
      <w:r w:rsidRPr="006D5EFC">
        <w:rPr>
          <w:rFonts w:ascii="맑은 고딕" w:eastAsia="맑은 고딕" w:hAnsi="맑은 고딕"/>
        </w:rPr>
        <w:t>외부</w:t>
      </w:r>
      <w:r w:rsidRPr="006D5EFC">
        <w:rPr>
          <w:rFonts w:ascii="맑은 고딕" w:eastAsia="맑은 고딕" w:hAnsi="맑은 고딕"/>
        </w:rPr>
        <w:t xml:space="preserve"> API </w:t>
      </w:r>
      <w:r w:rsidRPr="006D5EFC">
        <w:rPr>
          <w:rFonts w:ascii="맑은 고딕" w:eastAsia="맑은 고딕" w:hAnsi="맑은 고딕"/>
        </w:rPr>
        <w:t>프록시</w:t>
      </w:r>
      <w:r w:rsidRPr="006D5EFC">
        <w:rPr>
          <w:rFonts w:ascii="맑은 고딕" w:eastAsia="맑은 고딕" w:hAnsi="맑은 고딕"/>
        </w:rPr>
        <w:t xml:space="preserve"> (</w:t>
      </w:r>
      <w:r w:rsidRPr="006D5EFC">
        <w:rPr>
          <w:rFonts w:ascii="맑은 고딕" w:eastAsia="맑은 고딕" w:hAnsi="맑은 고딕"/>
        </w:rPr>
        <w:t>직접</w:t>
      </w:r>
      <w:r w:rsidRPr="006D5EFC">
        <w:rPr>
          <w:rFonts w:ascii="맑은 고딕" w:eastAsia="맑은 고딕" w:hAnsi="맑은 고딕"/>
        </w:rPr>
        <w:t xml:space="preserve"> </w:t>
      </w:r>
      <w:r w:rsidRPr="006D5EFC">
        <w:rPr>
          <w:rFonts w:ascii="맑은 고딕" w:eastAsia="맑은 고딕" w:hAnsi="맑은 고딕"/>
        </w:rPr>
        <w:t>노출</w:t>
      </w:r>
      <w:r w:rsidRPr="006D5EFC">
        <w:rPr>
          <w:rFonts w:ascii="맑은 고딕" w:eastAsia="맑은 고딕" w:hAnsi="맑은 고딕"/>
        </w:rPr>
        <w:t xml:space="preserve"> </w:t>
      </w:r>
      <w:r w:rsidRPr="006D5EFC">
        <w:rPr>
          <w:rFonts w:ascii="맑은 고딕" w:eastAsia="맑은 고딕" w:hAnsi="맑은 고딕"/>
        </w:rPr>
        <w:t>방지</w:t>
      </w:r>
      <w:r w:rsidRPr="006D5EFC">
        <w:rPr>
          <w:rFonts w:ascii="맑은 고딕" w:eastAsia="맑은 고딕" w:hAnsi="맑은 고딕"/>
        </w:rPr>
        <w:t>)</w:t>
      </w:r>
    </w:p>
    <w:p w14:paraId="0890B585" w14:textId="77777777" w:rsidR="00D378F5" w:rsidRPr="006D5EFC" w:rsidRDefault="006509F9">
      <w:pPr>
        <w:pStyle w:val="a4"/>
        <w:numPr>
          <w:ilvl w:val="0"/>
          <w:numId w:val="2"/>
        </w:numPr>
        <w:spacing w:before="40" w:after="40"/>
        <w:rPr>
          <w:rFonts w:ascii="맑은 고딕" w:eastAsia="맑은 고딕" w:hAnsi="맑은 고딕"/>
        </w:rPr>
      </w:pPr>
      <w:r w:rsidRPr="006D5EFC">
        <w:rPr>
          <w:rFonts w:ascii="맑은 고딕" w:eastAsia="맑은 고딕" w:hAnsi="맑은 고딕"/>
        </w:rPr>
        <w:t xml:space="preserve">Rate Limiting: </w:t>
      </w:r>
      <w:r w:rsidRPr="006D5EFC">
        <w:rPr>
          <w:rFonts w:ascii="맑은 고딕" w:eastAsia="맑은 고딕" w:hAnsi="맑은 고딕"/>
        </w:rPr>
        <w:t>사용자당</w:t>
      </w:r>
      <w:r w:rsidRPr="006D5EFC">
        <w:rPr>
          <w:rFonts w:ascii="맑은 고딕" w:eastAsia="맑은 고딕" w:hAnsi="맑은 고딕"/>
        </w:rPr>
        <w:t xml:space="preserve"> </w:t>
      </w:r>
      <w:r w:rsidRPr="006D5EFC">
        <w:rPr>
          <w:rFonts w:ascii="맑은 고딕" w:eastAsia="맑은 고딕" w:hAnsi="맑은 고딕"/>
        </w:rPr>
        <w:t>분당</w:t>
      </w:r>
      <w:r w:rsidRPr="006D5EFC">
        <w:rPr>
          <w:rFonts w:ascii="맑은 고딕" w:eastAsia="맑은 고딕" w:hAnsi="맑은 고딕"/>
        </w:rPr>
        <w:t xml:space="preserve"> 60</w:t>
      </w:r>
      <w:r w:rsidRPr="006D5EFC">
        <w:rPr>
          <w:rFonts w:ascii="맑은 고딕" w:eastAsia="맑은 고딕" w:hAnsi="맑은 고딕"/>
        </w:rPr>
        <w:t>회</w:t>
      </w:r>
    </w:p>
    <w:p w14:paraId="0890B586" w14:textId="77777777" w:rsidR="00D378F5" w:rsidRPr="006D5EFC" w:rsidRDefault="00D378F5">
      <w:pPr>
        <w:spacing w:before="80" w:after="40"/>
        <w:rPr>
          <w:rFonts w:ascii="맑은 고딕" w:eastAsia="맑은 고딕" w:hAnsi="맑은 고딕"/>
        </w:rPr>
      </w:pPr>
    </w:p>
    <w:p w14:paraId="0890B587" w14:textId="77777777" w:rsidR="00D378F5" w:rsidRPr="006D5EFC" w:rsidRDefault="006509F9">
      <w:pPr>
        <w:pStyle w:val="2"/>
        <w:rPr>
          <w:rFonts w:ascii="맑은 고딕" w:eastAsia="맑은 고딕" w:hAnsi="맑은 고딕"/>
        </w:rPr>
      </w:pPr>
      <w:r w:rsidRPr="006D5EFC">
        <w:rPr>
          <w:rFonts w:ascii="맑은 고딕" w:eastAsia="맑은 고딕" w:hAnsi="맑은 고딕"/>
        </w:rPr>
        <w:t>7.3 OpenAI API (VLM)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2"/>
        <w:gridCol w:w="7294"/>
      </w:tblGrid>
      <w:tr w:rsidR="00D378F5" w:rsidRPr="006D5EFC" w14:paraId="0890B58A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88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7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89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명세</w:t>
            </w:r>
          </w:p>
        </w:tc>
      </w:tr>
      <w:tr w:rsidR="00D378F5" w:rsidRPr="006D5EFC" w14:paraId="0890B58D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8B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모델</w:t>
            </w:r>
          </w:p>
        </w:tc>
        <w:tc>
          <w:tcPr>
            <w:tcW w:w="7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8C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gpt-5.4-mini (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초기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). LangChain ChatOpenAI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클래스로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추상화</w:t>
            </w:r>
          </w:p>
        </w:tc>
      </w:tr>
      <w:tr w:rsidR="00D378F5" w:rsidRPr="006D5EFC" w14:paraId="0890B590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8E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입력</w:t>
            </w:r>
          </w:p>
        </w:tc>
        <w:tc>
          <w:tcPr>
            <w:tcW w:w="7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8F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이미지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(base64) +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텍스트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프롬프트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.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최대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토큰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: 4096</w:t>
            </w:r>
          </w:p>
        </w:tc>
      </w:tr>
      <w:tr w:rsidR="00D378F5" w:rsidRPr="006D5EFC" w14:paraId="0890B593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91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타임아웃</w:t>
            </w:r>
          </w:p>
        </w:tc>
        <w:tc>
          <w:tcPr>
            <w:tcW w:w="7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92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30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초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.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초과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시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VLM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결과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없이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Mask2Former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단독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결과로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진행</w:t>
            </w:r>
          </w:p>
        </w:tc>
      </w:tr>
      <w:tr w:rsidR="00D378F5" w:rsidRPr="006D5EFC" w14:paraId="0890B596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94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비용</w:t>
            </w: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관리</w:t>
            </w:r>
          </w:p>
        </w:tc>
        <w:tc>
          <w:tcPr>
            <w:tcW w:w="7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95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세션당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VLM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호출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횟수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제한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(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최대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5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회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).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토큰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사용량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로깅</w:t>
            </w:r>
          </w:p>
        </w:tc>
      </w:tr>
      <w:tr w:rsidR="00D378F5" w:rsidRPr="006D5EFC" w14:paraId="0890B599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97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키</w:t>
            </w: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관리</w:t>
            </w:r>
          </w:p>
        </w:tc>
        <w:tc>
          <w:tcPr>
            <w:tcW w:w="7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98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AWS Secrets Manager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에서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런타임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로드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.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코드베이스에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하드코딩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금지</w:t>
            </w:r>
          </w:p>
        </w:tc>
      </w:tr>
    </w:tbl>
    <w:p w14:paraId="0890B59A" w14:textId="77777777" w:rsidR="00D378F5" w:rsidRPr="006D5EFC" w:rsidRDefault="00D378F5">
      <w:pPr>
        <w:spacing w:before="80" w:after="40"/>
        <w:rPr>
          <w:rFonts w:ascii="맑은 고딕" w:eastAsia="맑은 고딕" w:hAnsi="맑은 고딕"/>
        </w:rPr>
      </w:pPr>
    </w:p>
    <w:p w14:paraId="0890B59B" w14:textId="77777777" w:rsidR="00D378F5" w:rsidRPr="006D5EFC" w:rsidRDefault="006509F9">
      <w:pPr>
        <w:pStyle w:val="2"/>
        <w:rPr>
          <w:rFonts w:ascii="맑은 고딕" w:eastAsia="맑은 고딕" w:hAnsi="맑은 고딕"/>
        </w:rPr>
      </w:pPr>
      <w:r w:rsidRPr="006D5EFC">
        <w:rPr>
          <w:rFonts w:ascii="맑은 고딕" w:eastAsia="맑은 고딕" w:hAnsi="맑은 고딕"/>
        </w:rPr>
        <w:t xml:space="preserve">7.4 </w:t>
      </w:r>
      <w:r w:rsidRPr="006D5EFC">
        <w:rPr>
          <w:rFonts w:ascii="맑은 고딕" w:eastAsia="맑은 고딕" w:hAnsi="맑은 고딕"/>
        </w:rPr>
        <w:t>세움터</w:t>
      </w:r>
      <w:r w:rsidRPr="006D5EFC">
        <w:rPr>
          <w:rFonts w:ascii="맑은 고딕" w:eastAsia="맑은 고딕" w:hAnsi="맑은 고딕"/>
        </w:rPr>
        <w:t xml:space="preserve"> API</w:t>
      </w:r>
    </w:p>
    <w:p w14:paraId="0890B59C" w14:textId="77777777" w:rsidR="00D378F5" w:rsidRPr="006D5EFC" w:rsidRDefault="006509F9">
      <w:pPr>
        <w:pStyle w:val="a4"/>
        <w:numPr>
          <w:ilvl w:val="0"/>
          <w:numId w:val="2"/>
        </w:numPr>
        <w:spacing w:before="40" w:after="40"/>
        <w:rPr>
          <w:rFonts w:ascii="맑은 고딕" w:eastAsia="맑은 고딕" w:hAnsi="맑은 고딕"/>
        </w:rPr>
      </w:pPr>
      <w:r w:rsidRPr="006D5EFC">
        <w:rPr>
          <w:rFonts w:ascii="맑은 고딕" w:eastAsia="맑은 고딕" w:hAnsi="맑은 고딕"/>
        </w:rPr>
        <w:t>공동주택</w:t>
      </w:r>
      <w:r w:rsidRPr="006D5EFC">
        <w:rPr>
          <w:rFonts w:ascii="맑은 고딕" w:eastAsia="맑은 고딕" w:hAnsi="맑은 고딕"/>
        </w:rPr>
        <w:t xml:space="preserve"> </w:t>
      </w:r>
      <w:r w:rsidRPr="006D5EFC">
        <w:rPr>
          <w:rFonts w:ascii="맑은 고딕" w:eastAsia="맑은 고딕" w:hAnsi="맑은 고딕"/>
        </w:rPr>
        <w:t>식별키로</w:t>
      </w:r>
      <w:r w:rsidRPr="006D5EFC">
        <w:rPr>
          <w:rFonts w:ascii="맑은 고딕" w:eastAsia="맑은 고딕" w:hAnsi="맑은 고딕"/>
        </w:rPr>
        <w:t xml:space="preserve"> </w:t>
      </w:r>
      <w:r w:rsidRPr="006D5EFC">
        <w:rPr>
          <w:rFonts w:ascii="맑은 고딕" w:eastAsia="맑은 고딕" w:hAnsi="맑은 고딕"/>
        </w:rPr>
        <w:t>건축물</w:t>
      </w:r>
      <w:r w:rsidRPr="006D5EFC">
        <w:rPr>
          <w:rFonts w:ascii="맑은 고딕" w:eastAsia="맑은 고딕" w:hAnsi="맑은 고딕"/>
        </w:rPr>
        <w:t xml:space="preserve"> </w:t>
      </w:r>
      <w:r w:rsidRPr="006D5EFC">
        <w:rPr>
          <w:rFonts w:ascii="맑은 고딕" w:eastAsia="맑은 고딕" w:hAnsi="맑은 고딕"/>
        </w:rPr>
        <w:t>대장</w:t>
      </w:r>
      <w:r w:rsidRPr="006D5EFC">
        <w:rPr>
          <w:rFonts w:ascii="맑은 고딕" w:eastAsia="맑은 고딕" w:hAnsi="맑은 고딕"/>
        </w:rPr>
        <w:t>·</w:t>
      </w:r>
      <w:r w:rsidRPr="006D5EFC">
        <w:rPr>
          <w:rFonts w:ascii="맑은 고딕" w:eastAsia="맑은 고딕" w:hAnsi="맑은 고딕"/>
        </w:rPr>
        <w:t>신고</w:t>
      </w:r>
      <w:r w:rsidRPr="006D5EFC">
        <w:rPr>
          <w:rFonts w:ascii="맑은 고딕" w:eastAsia="맑은 고딕" w:hAnsi="맑은 고딕"/>
        </w:rPr>
        <w:t xml:space="preserve"> </w:t>
      </w:r>
      <w:r w:rsidRPr="006D5EFC">
        <w:rPr>
          <w:rFonts w:ascii="맑은 고딕" w:eastAsia="맑은 고딕" w:hAnsi="맑은 고딕"/>
        </w:rPr>
        <w:t>정보</w:t>
      </w:r>
      <w:r w:rsidRPr="006D5EFC">
        <w:rPr>
          <w:rFonts w:ascii="맑은 고딕" w:eastAsia="맑은 고딕" w:hAnsi="맑은 고딕"/>
        </w:rPr>
        <w:t xml:space="preserve"> </w:t>
      </w:r>
      <w:r w:rsidRPr="006D5EFC">
        <w:rPr>
          <w:rFonts w:ascii="맑은 고딕" w:eastAsia="맑은 고딕" w:hAnsi="맑은 고딕"/>
        </w:rPr>
        <w:t>조회</w:t>
      </w:r>
      <w:r w:rsidRPr="006D5EFC">
        <w:rPr>
          <w:rFonts w:ascii="맑은 고딕" w:eastAsia="맑은 고딕" w:hAnsi="맑은 고딕"/>
        </w:rPr>
        <w:t xml:space="preserve"> (</w:t>
      </w:r>
      <w:r w:rsidRPr="006D5EFC">
        <w:rPr>
          <w:rFonts w:ascii="맑은 고딕" w:eastAsia="맑은 고딕" w:hAnsi="맑은 고딕"/>
        </w:rPr>
        <w:t>행위허가</w:t>
      </w:r>
      <w:r w:rsidRPr="006D5EFC">
        <w:rPr>
          <w:rFonts w:ascii="맑은 고딕" w:eastAsia="맑은 고딕" w:hAnsi="맑은 고딕"/>
        </w:rPr>
        <w:t xml:space="preserve"> </w:t>
      </w:r>
      <w:r w:rsidRPr="006D5EFC">
        <w:rPr>
          <w:rFonts w:ascii="맑은 고딕" w:eastAsia="맑은 고딕" w:hAnsi="맑은 고딕"/>
        </w:rPr>
        <w:t>이력</w:t>
      </w:r>
      <w:r w:rsidRPr="006D5EFC">
        <w:rPr>
          <w:rFonts w:ascii="맑은 고딕" w:eastAsia="맑은 고딕" w:hAnsi="맑은 고딕"/>
        </w:rPr>
        <w:t xml:space="preserve"> </w:t>
      </w:r>
      <w:r w:rsidRPr="006D5EFC">
        <w:rPr>
          <w:rFonts w:ascii="맑은 고딕" w:eastAsia="맑은 고딕" w:hAnsi="맑은 고딕"/>
        </w:rPr>
        <w:t>확인용</w:t>
      </w:r>
      <w:r w:rsidRPr="006D5EFC">
        <w:rPr>
          <w:rFonts w:ascii="맑은 고딕" w:eastAsia="맑은 고딕" w:hAnsi="맑은 고딕"/>
        </w:rPr>
        <w:t>)</w:t>
      </w:r>
    </w:p>
    <w:p w14:paraId="0890B59D" w14:textId="77777777" w:rsidR="00D378F5" w:rsidRPr="006D5EFC" w:rsidRDefault="006509F9">
      <w:pPr>
        <w:pStyle w:val="a4"/>
        <w:numPr>
          <w:ilvl w:val="0"/>
          <w:numId w:val="2"/>
        </w:numPr>
        <w:spacing w:before="40" w:after="40"/>
        <w:rPr>
          <w:rFonts w:ascii="맑은 고딕" w:eastAsia="맑은 고딕" w:hAnsi="맑은 고딕"/>
        </w:rPr>
      </w:pPr>
      <w:r w:rsidRPr="006D5EFC">
        <w:rPr>
          <w:rFonts w:ascii="맑은 고딕" w:eastAsia="맑은 고딕" w:hAnsi="맑은 고딕"/>
        </w:rPr>
        <w:t xml:space="preserve">API </w:t>
      </w:r>
      <w:r w:rsidRPr="006D5EFC">
        <w:rPr>
          <w:rFonts w:ascii="맑은 고딕" w:eastAsia="맑은 고딕" w:hAnsi="맑은 고딕"/>
        </w:rPr>
        <w:t>장애</w:t>
      </w:r>
      <w:r w:rsidRPr="006D5EFC">
        <w:rPr>
          <w:rFonts w:ascii="맑은 고딕" w:eastAsia="맑은 고딕" w:hAnsi="맑은 고딕"/>
        </w:rPr>
        <w:t xml:space="preserve"> </w:t>
      </w:r>
      <w:r w:rsidRPr="006D5EFC">
        <w:rPr>
          <w:rFonts w:ascii="맑은 고딕" w:eastAsia="맑은 고딕" w:hAnsi="맑은 고딕"/>
        </w:rPr>
        <w:t>시</w:t>
      </w:r>
      <w:r w:rsidRPr="006D5EFC">
        <w:rPr>
          <w:rFonts w:ascii="맑은 고딕" w:eastAsia="맑은 고딕" w:hAnsi="맑은 고딕"/>
        </w:rPr>
        <w:t xml:space="preserve"> </w:t>
      </w:r>
      <w:r w:rsidRPr="006D5EFC">
        <w:rPr>
          <w:rFonts w:ascii="맑은 고딕" w:eastAsia="맑은 고딕" w:hAnsi="맑은 고딕"/>
        </w:rPr>
        <w:t>해당</w:t>
      </w:r>
      <w:r w:rsidRPr="006D5EFC">
        <w:rPr>
          <w:rFonts w:ascii="맑은 고딕" w:eastAsia="맑은 고딕" w:hAnsi="맑은 고딕"/>
        </w:rPr>
        <w:t xml:space="preserve"> </w:t>
      </w:r>
      <w:r w:rsidRPr="006D5EFC">
        <w:rPr>
          <w:rFonts w:ascii="맑은 고딕" w:eastAsia="맑은 고딕" w:hAnsi="맑은 고딕"/>
        </w:rPr>
        <w:t>판단값을</w:t>
      </w:r>
      <w:r w:rsidRPr="006D5EFC">
        <w:rPr>
          <w:rFonts w:ascii="맑은 고딕" w:eastAsia="맑은 고딕" w:hAnsi="맑은 고딕"/>
        </w:rPr>
        <w:t xml:space="preserve"> "</w:t>
      </w:r>
      <w:r w:rsidRPr="006D5EFC">
        <w:rPr>
          <w:rFonts w:ascii="맑은 고딕" w:eastAsia="맑은 고딕" w:hAnsi="맑은 고딕"/>
        </w:rPr>
        <w:t>미확인</w:t>
      </w:r>
      <w:r w:rsidRPr="006D5EFC">
        <w:rPr>
          <w:rFonts w:ascii="맑은 고딕" w:eastAsia="맑은 고딕" w:hAnsi="맑은 고딕"/>
        </w:rPr>
        <w:t>"</w:t>
      </w:r>
      <w:r w:rsidRPr="006D5EFC">
        <w:rPr>
          <w:rFonts w:ascii="맑은 고딕" w:eastAsia="맑은 고딕" w:hAnsi="맑은 고딕"/>
        </w:rPr>
        <w:t>으로</w:t>
      </w:r>
      <w:r w:rsidRPr="006D5EFC">
        <w:rPr>
          <w:rFonts w:ascii="맑은 고딕" w:eastAsia="맑은 고딕" w:hAnsi="맑은 고딕"/>
        </w:rPr>
        <w:t xml:space="preserve"> </w:t>
      </w:r>
      <w:r w:rsidRPr="006D5EFC">
        <w:rPr>
          <w:rFonts w:ascii="맑은 고딕" w:eastAsia="맑은 고딕" w:hAnsi="맑은 고딕"/>
        </w:rPr>
        <w:t>처리하고</w:t>
      </w:r>
      <w:r w:rsidRPr="006D5EFC">
        <w:rPr>
          <w:rFonts w:ascii="맑은 고딕" w:eastAsia="맑은 고딕" w:hAnsi="맑은 고딕"/>
        </w:rPr>
        <w:t xml:space="preserve"> graceful degradation</w:t>
      </w:r>
    </w:p>
    <w:p w14:paraId="0890B59E" w14:textId="77777777" w:rsidR="00D378F5" w:rsidRPr="006D5EFC" w:rsidRDefault="006509F9">
      <w:pPr>
        <w:pStyle w:val="a4"/>
        <w:numPr>
          <w:ilvl w:val="0"/>
          <w:numId w:val="2"/>
        </w:numPr>
        <w:spacing w:before="40" w:after="40"/>
        <w:rPr>
          <w:rFonts w:ascii="맑은 고딕" w:eastAsia="맑은 고딕" w:hAnsi="맑은 고딕"/>
        </w:rPr>
      </w:pPr>
      <w:r w:rsidRPr="006D5EFC">
        <w:rPr>
          <w:rFonts w:ascii="맑은 고딕" w:eastAsia="맑은 고딕" w:hAnsi="맑은 고딕"/>
        </w:rPr>
        <w:t>응답</w:t>
      </w:r>
      <w:r w:rsidRPr="006D5EFC">
        <w:rPr>
          <w:rFonts w:ascii="맑은 고딕" w:eastAsia="맑은 고딕" w:hAnsi="맑은 고딕"/>
        </w:rPr>
        <w:t xml:space="preserve"> </w:t>
      </w:r>
      <w:r w:rsidRPr="006D5EFC">
        <w:rPr>
          <w:rFonts w:ascii="맑은 고딕" w:eastAsia="맑은 고딕" w:hAnsi="맑은 고딕"/>
        </w:rPr>
        <w:t>캐시</w:t>
      </w:r>
      <w:r w:rsidRPr="006D5EFC">
        <w:rPr>
          <w:rFonts w:ascii="맑은 고딕" w:eastAsia="맑은 고딕" w:hAnsi="맑은 고딕"/>
        </w:rPr>
        <w:t>: Redis</w:t>
      </w:r>
      <w:r w:rsidRPr="006D5EFC">
        <w:rPr>
          <w:rFonts w:ascii="맑은 고딕" w:eastAsia="맑은 고딕" w:hAnsi="맑은 고딕"/>
        </w:rPr>
        <w:t>에</w:t>
      </w:r>
      <w:r w:rsidRPr="006D5EFC">
        <w:rPr>
          <w:rFonts w:ascii="맑은 고딕" w:eastAsia="맑은 고딕" w:hAnsi="맑은 고딕"/>
        </w:rPr>
        <w:t xml:space="preserve"> </w:t>
      </w:r>
      <w:r w:rsidRPr="006D5EFC">
        <w:rPr>
          <w:rFonts w:ascii="맑은 고딕" w:eastAsia="맑은 고딕" w:hAnsi="맑은 고딕"/>
        </w:rPr>
        <w:t>단지별</w:t>
      </w:r>
      <w:r w:rsidRPr="006D5EFC">
        <w:rPr>
          <w:rFonts w:ascii="맑은 고딕" w:eastAsia="맑은 고딕" w:hAnsi="맑은 고딕"/>
        </w:rPr>
        <w:t xml:space="preserve"> </w:t>
      </w:r>
      <w:r w:rsidRPr="006D5EFC">
        <w:rPr>
          <w:rFonts w:ascii="맑은 고딕" w:eastAsia="맑은 고딕" w:hAnsi="맑은 고딕"/>
        </w:rPr>
        <w:t>결과</w:t>
      </w:r>
      <w:r w:rsidRPr="006D5EFC">
        <w:rPr>
          <w:rFonts w:ascii="맑은 고딕" w:eastAsia="맑은 고딕" w:hAnsi="맑은 고딕"/>
        </w:rPr>
        <w:t xml:space="preserve"> 1</w:t>
      </w:r>
      <w:r w:rsidRPr="006D5EFC">
        <w:rPr>
          <w:rFonts w:ascii="맑은 고딕" w:eastAsia="맑은 고딕" w:hAnsi="맑은 고딕"/>
        </w:rPr>
        <w:t>시간</w:t>
      </w:r>
      <w:r w:rsidRPr="006D5EFC">
        <w:rPr>
          <w:rFonts w:ascii="맑은 고딕" w:eastAsia="맑은 고딕" w:hAnsi="맑은 고딕"/>
        </w:rPr>
        <w:t xml:space="preserve"> </w:t>
      </w:r>
      <w:r w:rsidRPr="006D5EFC">
        <w:rPr>
          <w:rFonts w:ascii="맑은 고딕" w:eastAsia="맑은 고딕" w:hAnsi="맑은 고딕"/>
        </w:rPr>
        <w:t>캐싱</w:t>
      </w:r>
    </w:p>
    <w:p w14:paraId="0890B59F" w14:textId="77777777" w:rsidR="00D378F5" w:rsidRPr="006D5EFC" w:rsidRDefault="00D378F5">
      <w:pPr>
        <w:spacing w:before="80" w:after="40"/>
        <w:rPr>
          <w:rFonts w:ascii="맑은 고딕" w:eastAsia="맑은 고딕" w:hAnsi="맑은 고딕"/>
        </w:rPr>
      </w:pPr>
    </w:p>
    <w:p w14:paraId="0890B5A0" w14:textId="77777777" w:rsidR="00D378F5" w:rsidRPr="006D5EFC" w:rsidRDefault="006509F9">
      <w:pPr>
        <w:pStyle w:val="2"/>
        <w:rPr>
          <w:rFonts w:ascii="맑은 고딕" w:eastAsia="맑은 고딕" w:hAnsi="맑은 고딕"/>
        </w:rPr>
      </w:pPr>
      <w:r w:rsidRPr="006D5EFC">
        <w:rPr>
          <w:rFonts w:ascii="맑은 고딕" w:eastAsia="맑은 고딕" w:hAnsi="맑은 고딕"/>
        </w:rPr>
        <w:t xml:space="preserve">7.5 </w:t>
      </w:r>
      <w:r w:rsidRPr="006D5EFC">
        <w:rPr>
          <w:rFonts w:ascii="맑은 고딕" w:eastAsia="맑은 고딕" w:hAnsi="맑은 고딕"/>
        </w:rPr>
        <w:t>이메일</w:t>
      </w:r>
      <w:r w:rsidRPr="006D5EFC">
        <w:rPr>
          <w:rFonts w:ascii="맑은 고딕" w:eastAsia="맑은 고딕" w:hAnsi="맑은 고딕"/>
        </w:rPr>
        <w:t xml:space="preserve">·SMS </w:t>
      </w:r>
      <w:r w:rsidRPr="006D5EFC">
        <w:rPr>
          <w:rFonts w:ascii="맑은 고딕" w:eastAsia="맑은 고딕" w:hAnsi="맑은 고딕"/>
        </w:rPr>
        <w:t>알림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2"/>
        <w:gridCol w:w="7294"/>
      </w:tblGrid>
      <w:tr w:rsidR="00D378F5" w:rsidRPr="006D5EFC" w14:paraId="0890B5A3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A1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채널</w:t>
            </w:r>
          </w:p>
        </w:tc>
        <w:tc>
          <w:tcPr>
            <w:tcW w:w="7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A2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명세</w:t>
            </w:r>
          </w:p>
        </w:tc>
      </w:tr>
      <w:tr w:rsidR="00D378F5" w:rsidRPr="006D5EFC" w14:paraId="0890B5A6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A4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이메일</w:t>
            </w:r>
          </w:p>
        </w:tc>
        <w:tc>
          <w:tcPr>
            <w:tcW w:w="7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A5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AWS SES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또는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SendGrid.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리드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생성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시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관리자에게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즉시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발송</w:t>
            </w:r>
          </w:p>
        </w:tc>
      </w:tr>
      <w:tr w:rsidR="00D378F5" w:rsidRPr="006D5EFC" w14:paraId="0890B5A9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A7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SMS</w:t>
            </w:r>
          </w:p>
        </w:tc>
        <w:tc>
          <w:tcPr>
            <w:tcW w:w="7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A8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SOLAPI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또는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NHN Cloud.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관리자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SMS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알림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(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선택적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)</w:t>
            </w:r>
          </w:p>
        </w:tc>
      </w:tr>
      <w:tr w:rsidR="00D378F5" w:rsidRPr="006D5EFC" w14:paraId="0890B5AC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AA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템플릿</w:t>
            </w:r>
          </w:p>
        </w:tc>
        <w:tc>
          <w:tcPr>
            <w:tcW w:w="7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AB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리드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유형별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(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상담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/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행위허가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의뢰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)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이메일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템플릿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관리</w:t>
            </w:r>
          </w:p>
        </w:tc>
      </w:tr>
    </w:tbl>
    <w:p w14:paraId="0890B5AD" w14:textId="77777777" w:rsidR="00D378F5" w:rsidRPr="006D5EFC" w:rsidRDefault="00D378F5">
      <w:pPr>
        <w:spacing w:before="80" w:after="40"/>
        <w:rPr>
          <w:rFonts w:ascii="맑은 고딕" w:eastAsia="맑은 고딕" w:hAnsi="맑은 고딕"/>
        </w:rPr>
      </w:pPr>
    </w:p>
    <w:p w14:paraId="0890B5AE" w14:textId="77777777" w:rsidR="00D378F5" w:rsidRPr="006D5EFC" w:rsidRDefault="006509F9">
      <w:pPr>
        <w:rPr>
          <w:rFonts w:ascii="맑은 고딕" w:eastAsia="맑은 고딕" w:hAnsi="맑은 고딕"/>
        </w:rPr>
      </w:pPr>
      <w:r w:rsidRPr="006D5EFC">
        <w:rPr>
          <w:rFonts w:ascii="맑은 고딕" w:eastAsia="맑은 고딕" w:hAnsi="맑은 고딕"/>
        </w:rPr>
        <w:br w:type="page"/>
      </w:r>
    </w:p>
    <w:p w14:paraId="0890B5AF" w14:textId="77777777" w:rsidR="00D378F5" w:rsidRPr="006D5EFC" w:rsidRDefault="006509F9">
      <w:pPr>
        <w:pStyle w:val="1"/>
        <w:rPr>
          <w:rFonts w:ascii="맑은 고딕" w:eastAsia="맑은 고딕" w:hAnsi="맑은 고딕"/>
        </w:rPr>
      </w:pPr>
      <w:r w:rsidRPr="006D5EFC">
        <w:rPr>
          <w:rFonts w:ascii="맑은 고딕" w:eastAsia="맑은 고딕" w:hAnsi="맑은 고딕"/>
        </w:rPr>
        <w:lastRenderedPageBreak/>
        <w:t xml:space="preserve">8. </w:t>
      </w:r>
      <w:r w:rsidRPr="006D5EFC">
        <w:rPr>
          <w:rFonts w:ascii="맑은 고딕" w:eastAsia="맑은 고딕" w:hAnsi="맑은 고딕"/>
        </w:rPr>
        <w:t>성능</w:t>
      </w:r>
      <w:r w:rsidRPr="006D5EFC">
        <w:rPr>
          <w:rFonts w:ascii="맑은 고딕" w:eastAsia="맑은 고딕" w:hAnsi="맑은 고딕"/>
        </w:rPr>
        <w:t xml:space="preserve"> </w:t>
      </w:r>
      <w:r w:rsidRPr="006D5EFC">
        <w:rPr>
          <w:rFonts w:ascii="맑은 고딕" w:eastAsia="맑은 고딕" w:hAnsi="맑은 고딕"/>
        </w:rPr>
        <w:t>목표</w:t>
      </w:r>
      <w:r w:rsidRPr="006D5EFC">
        <w:rPr>
          <w:rFonts w:ascii="맑은 고딕" w:eastAsia="맑은 고딕" w:hAnsi="맑은 고딕"/>
        </w:rPr>
        <w:t xml:space="preserve"> </w:t>
      </w:r>
      <w:r w:rsidRPr="006D5EFC">
        <w:rPr>
          <w:rFonts w:ascii="맑은 고딕" w:eastAsia="맑은 고딕" w:hAnsi="맑은 고딕"/>
        </w:rPr>
        <w:t>및</w:t>
      </w:r>
      <w:r w:rsidRPr="006D5EFC">
        <w:rPr>
          <w:rFonts w:ascii="맑은 고딕" w:eastAsia="맑은 고딕" w:hAnsi="맑은 고딕"/>
        </w:rPr>
        <w:t xml:space="preserve"> </w:t>
      </w:r>
      <w:r w:rsidRPr="006D5EFC">
        <w:rPr>
          <w:rFonts w:ascii="맑은 고딕" w:eastAsia="맑은 고딕" w:hAnsi="맑은 고딕"/>
        </w:rPr>
        <w:t>배포</w:t>
      </w:r>
      <w:r w:rsidRPr="006D5EFC">
        <w:rPr>
          <w:rFonts w:ascii="맑은 고딕" w:eastAsia="맑은 고딕" w:hAnsi="맑은 고딕"/>
        </w:rPr>
        <w:t xml:space="preserve"> </w:t>
      </w:r>
      <w:r w:rsidRPr="006D5EFC">
        <w:rPr>
          <w:rFonts w:ascii="맑은 고딕" w:eastAsia="맑은 고딕" w:hAnsi="맑은 고딕"/>
        </w:rPr>
        <w:t>구성</w:t>
      </w:r>
    </w:p>
    <w:p w14:paraId="0890B5B0" w14:textId="77777777" w:rsidR="00D378F5" w:rsidRPr="006D5EFC" w:rsidRDefault="006509F9">
      <w:pPr>
        <w:pStyle w:val="2"/>
        <w:rPr>
          <w:rFonts w:ascii="맑은 고딕" w:eastAsia="맑은 고딕" w:hAnsi="맑은 고딕"/>
        </w:rPr>
      </w:pPr>
      <w:r w:rsidRPr="006D5EFC">
        <w:rPr>
          <w:rFonts w:ascii="맑은 고딕" w:eastAsia="맑은 고딕" w:hAnsi="맑은 고딕"/>
        </w:rPr>
        <w:t xml:space="preserve">8.1 </w:t>
      </w:r>
      <w:r w:rsidRPr="006D5EFC">
        <w:rPr>
          <w:rFonts w:ascii="맑은 고딕" w:eastAsia="맑은 고딕" w:hAnsi="맑은 고딕"/>
        </w:rPr>
        <w:t>성능</w:t>
      </w:r>
      <w:r w:rsidRPr="006D5EFC">
        <w:rPr>
          <w:rFonts w:ascii="맑은 고딕" w:eastAsia="맑은 고딕" w:hAnsi="맑은 고딕"/>
        </w:rPr>
        <w:t xml:space="preserve"> </w:t>
      </w:r>
      <w:r w:rsidRPr="006D5EFC">
        <w:rPr>
          <w:rFonts w:ascii="맑은 고딕" w:eastAsia="맑은 고딕" w:hAnsi="맑은 고딕"/>
        </w:rPr>
        <w:t>목표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2"/>
        <w:gridCol w:w="7294"/>
      </w:tblGrid>
      <w:tr w:rsidR="00D378F5" w:rsidRPr="006D5EFC" w14:paraId="0890B5B3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B1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7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B2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목표값</w:t>
            </w:r>
          </w:p>
        </w:tc>
      </w:tr>
      <w:tr w:rsidR="00D378F5" w:rsidRPr="006D5EFC" w14:paraId="0890B5B6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B4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AI </w:t>
            </w: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분석</w:t>
            </w: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응답시간</w:t>
            </w:r>
          </w:p>
        </w:tc>
        <w:tc>
          <w:tcPr>
            <w:tcW w:w="7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B5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평균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5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초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, 95th percentile 8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초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이내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(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도면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1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건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기준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)</w:t>
            </w:r>
          </w:p>
        </w:tc>
      </w:tr>
      <w:tr w:rsidR="00D378F5" w:rsidRPr="006D5EFC" w14:paraId="0890B5B9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B7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LLM 1</w:t>
            </w: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차</w:t>
            </w: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응답</w:t>
            </w:r>
          </w:p>
        </w:tc>
        <w:tc>
          <w:tcPr>
            <w:tcW w:w="7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B8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사용자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메시지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전송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후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3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초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이내</w:t>
            </w:r>
          </w:p>
        </w:tc>
      </w:tr>
      <w:tr w:rsidR="00D378F5" w:rsidRPr="006D5EFC" w14:paraId="0890B5BC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BA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LLM </w:t>
            </w: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최종</w:t>
            </w: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응답</w:t>
            </w:r>
          </w:p>
        </w:tc>
        <w:tc>
          <w:tcPr>
            <w:tcW w:w="7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BB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10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초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이내</w:t>
            </w:r>
          </w:p>
        </w:tc>
      </w:tr>
      <w:tr w:rsidR="00D378F5" w:rsidRPr="006D5EFC" w14:paraId="0890B5BF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BD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일반</w:t>
            </w: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 API </w:t>
            </w: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응답</w:t>
            </w:r>
          </w:p>
        </w:tc>
        <w:tc>
          <w:tcPr>
            <w:tcW w:w="7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BE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200ms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이내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(DB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조회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포함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)</w:t>
            </w:r>
          </w:p>
        </w:tc>
      </w:tr>
      <w:tr w:rsidR="00D378F5" w:rsidRPr="006D5EFC" w14:paraId="0890B5C2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C0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동시</w:t>
            </w: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사용자</w:t>
            </w:r>
          </w:p>
        </w:tc>
        <w:tc>
          <w:tcPr>
            <w:tcW w:w="7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C1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초기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: 30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세션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안정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동작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/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확장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시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: 200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세션</w:t>
            </w:r>
          </w:p>
        </w:tc>
      </w:tr>
      <w:tr w:rsidR="00D378F5" w:rsidRPr="006D5EFC" w14:paraId="0890B5C5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C3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가용성</w:t>
            </w:r>
          </w:p>
        </w:tc>
        <w:tc>
          <w:tcPr>
            <w:tcW w:w="7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C4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월간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99.0%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이상</w:t>
            </w:r>
          </w:p>
        </w:tc>
      </w:tr>
    </w:tbl>
    <w:p w14:paraId="0890B5C6" w14:textId="77777777" w:rsidR="00D378F5" w:rsidRPr="006D5EFC" w:rsidRDefault="00D378F5">
      <w:pPr>
        <w:spacing w:before="80" w:after="40"/>
        <w:rPr>
          <w:rFonts w:ascii="맑은 고딕" w:eastAsia="맑은 고딕" w:hAnsi="맑은 고딕"/>
        </w:rPr>
      </w:pPr>
    </w:p>
    <w:p w14:paraId="0890B5C7" w14:textId="77777777" w:rsidR="00D378F5" w:rsidRPr="006D5EFC" w:rsidRDefault="006509F9">
      <w:pPr>
        <w:pStyle w:val="2"/>
        <w:rPr>
          <w:rFonts w:ascii="맑은 고딕" w:eastAsia="맑은 고딕" w:hAnsi="맑은 고딕"/>
        </w:rPr>
      </w:pPr>
      <w:r w:rsidRPr="006D5EFC">
        <w:rPr>
          <w:rFonts w:ascii="맑은 고딕" w:eastAsia="맑은 고딕" w:hAnsi="맑은 고딕"/>
        </w:rPr>
        <w:t xml:space="preserve">8.2 </w:t>
      </w:r>
      <w:r w:rsidRPr="006D5EFC">
        <w:rPr>
          <w:rFonts w:ascii="맑은 고딕" w:eastAsia="맑은 고딕" w:hAnsi="맑은 고딕"/>
        </w:rPr>
        <w:t>배포</w:t>
      </w:r>
      <w:r w:rsidRPr="006D5EFC">
        <w:rPr>
          <w:rFonts w:ascii="맑은 고딕" w:eastAsia="맑은 고딕" w:hAnsi="맑은 고딕"/>
        </w:rPr>
        <w:t xml:space="preserve"> </w:t>
      </w:r>
      <w:r w:rsidRPr="006D5EFC">
        <w:rPr>
          <w:rFonts w:ascii="맑은 고딕" w:eastAsia="맑은 고딕" w:hAnsi="맑은 고딕"/>
        </w:rPr>
        <w:t>구성</w:t>
      </w:r>
    </w:p>
    <w:p w14:paraId="0890B5C8" w14:textId="77777777" w:rsidR="00D378F5" w:rsidRPr="006D5EFC" w:rsidRDefault="006509F9">
      <w:pPr>
        <w:spacing w:before="60" w:after="60"/>
        <w:rPr>
          <w:rFonts w:ascii="맑은 고딕" w:eastAsia="맑은 고딕" w:hAnsi="맑은 고딕"/>
        </w:rPr>
      </w:pPr>
      <w:r w:rsidRPr="006D5EFC">
        <w:rPr>
          <w:rFonts w:ascii="맑은 고딕" w:eastAsia="맑은 고딕" w:hAnsi="맑은 고딕"/>
          <w:color w:val="1A1A1A"/>
        </w:rPr>
        <w:t>초기</w:t>
      </w:r>
      <w:r w:rsidRPr="006D5EFC">
        <w:rPr>
          <w:rFonts w:ascii="맑은 고딕" w:eastAsia="맑은 고딕" w:hAnsi="맑은 고딕"/>
          <w:color w:val="1A1A1A"/>
        </w:rPr>
        <w:t xml:space="preserve"> Docker Compose </w:t>
      </w:r>
      <w:r w:rsidRPr="006D5EFC">
        <w:rPr>
          <w:rFonts w:ascii="맑은 고딕" w:eastAsia="맑은 고딕" w:hAnsi="맑은 고딕"/>
          <w:color w:val="1A1A1A"/>
        </w:rPr>
        <w:t>기반</w:t>
      </w:r>
      <w:r w:rsidRPr="006D5EFC">
        <w:rPr>
          <w:rFonts w:ascii="맑은 고딕" w:eastAsia="맑은 고딕" w:hAnsi="맑은 고딕"/>
          <w:color w:val="1A1A1A"/>
        </w:rPr>
        <w:t xml:space="preserve"> </w:t>
      </w:r>
      <w:r w:rsidRPr="006D5EFC">
        <w:rPr>
          <w:rFonts w:ascii="맑은 고딕" w:eastAsia="맑은 고딕" w:hAnsi="맑은 고딕"/>
          <w:color w:val="1A1A1A"/>
        </w:rPr>
        <w:t>복수</w:t>
      </w:r>
      <w:r w:rsidRPr="006D5EFC">
        <w:rPr>
          <w:rFonts w:ascii="맑은 고딕" w:eastAsia="맑은 고딕" w:hAnsi="맑은 고딕"/>
          <w:color w:val="1A1A1A"/>
        </w:rPr>
        <w:t xml:space="preserve"> EC2 </w:t>
      </w:r>
      <w:r w:rsidRPr="006D5EFC">
        <w:rPr>
          <w:rFonts w:ascii="맑은 고딕" w:eastAsia="맑은 고딕" w:hAnsi="맑은 고딕"/>
          <w:color w:val="1A1A1A"/>
        </w:rPr>
        <w:t>배포</w:t>
      </w:r>
      <w:r w:rsidRPr="006D5EFC">
        <w:rPr>
          <w:rFonts w:ascii="맑은 고딕" w:eastAsia="맑은 고딕" w:hAnsi="맑은 고딕"/>
          <w:color w:val="1A1A1A"/>
        </w:rPr>
        <w:t xml:space="preserve">. DB </w:t>
      </w:r>
      <w:r w:rsidRPr="006D5EFC">
        <w:rPr>
          <w:rFonts w:ascii="맑은 고딕" w:eastAsia="맑은 고딕" w:hAnsi="맑은 고딕"/>
          <w:color w:val="1A1A1A"/>
        </w:rPr>
        <w:t>서버는</w:t>
      </w:r>
      <w:r w:rsidRPr="006D5EFC">
        <w:rPr>
          <w:rFonts w:ascii="맑은 고딕" w:eastAsia="맑은 고딕" w:hAnsi="맑은 고딕"/>
          <w:color w:val="1A1A1A"/>
        </w:rPr>
        <w:t xml:space="preserve"> </w:t>
      </w:r>
      <w:r w:rsidRPr="006D5EFC">
        <w:rPr>
          <w:rFonts w:ascii="맑은 고딕" w:eastAsia="맑은 고딕" w:hAnsi="맑은 고딕"/>
          <w:color w:val="1A1A1A"/>
        </w:rPr>
        <w:t>독립</w:t>
      </w:r>
      <w:r w:rsidRPr="006D5EFC">
        <w:rPr>
          <w:rFonts w:ascii="맑은 고딕" w:eastAsia="맑은 고딕" w:hAnsi="맑은 고딕"/>
          <w:color w:val="1A1A1A"/>
        </w:rPr>
        <w:t xml:space="preserve"> </w:t>
      </w:r>
      <w:r w:rsidRPr="006D5EFC">
        <w:rPr>
          <w:rFonts w:ascii="맑은 고딕" w:eastAsia="맑은 고딕" w:hAnsi="맑은 고딕"/>
          <w:color w:val="1A1A1A"/>
        </w:rPr>
        <w:t>인스턴스로</w:t>
      </w:r>
      <w:r w:rsidRPr="006D5EFC">
        <w:rPr>
          <w:rFonts w:ascii="맑은 고딕" w:eastAsia="맑은 고딕" w:hAnsi="맑은 고딕"/>
          <w:color w:val="1A1A1A"/>
        </w:rPr>
        <w:t xml:space="preserve"> </w:t>
      </w:r>
      <w:r w:rsidRPr="006D5EFC">
        <w:rPr>
          <w:rFonts w:ascii="맑은 고딕" w:eastAsia="맑은 고딕" w:hAnsi="맑은 고딕"/>
          <w:color w:val="1A1A1A"/>
        </w:rPr>
        <w:t>분리하여</w:t>
      </w:r>
      <w:r w:rsidRPr="006D5EFC">
        <w:rPr>
          <w:rFonts w:ascii="맑은 고딕" w:eastAsia="맑은 고딕" w:hAnsi="맑은 고딕"/>
          <w:color w:val="1A1A1A"/>
        </w:rPr>
        <w:t xml:space="preserve"> </w:t>
      </w:r>
      <w:r w:rsidRPr="006D5EFC">
        <w:rPr>
          <w:rFonts w:ascii="맑은 고딕" w:eastAsia="맑은 고딕" w:hAnsi="맑은 고딕"/>
          <w:color w:val="1A1A1A"/>
        </w:rPr>
        <w:t>확장성과</w:t>
      </w:r>
      <w:r w:rsidRPr="006D5EFC">
        <w:rPr>
          <w:rFonts w:ascii="맑은 고딕" w:eastAsia="맑은 고딕" w:hAnsi="맑은 고딕"/>
          <w:color w:val="1A1A1A"/>
        </w:rPr>
        <w:t xml:space="preserve"> </w:t>
      </w:r>
      <w:r w:rsidRPr="006D5EFC">
        <w:rPr>
          <w:rFonts w:ascii="맑은 고딕" w:eastAsia="맑은 고딕" w:hAnsi="맑은 고딕"/>
          <w:color w:val="1A1A1A"/>
        </w:rPr>
        <w:t>보안을</w:t>
      </w:r>
      <w:r w:rsidRPr="006D5EFC">
        <w:rPr>
          <w:rFonts w:ascii="맑은 고딕" w:eastAsia="맑은 고딕" w:hAnsi="맑은 고딕"/>
          <w:color w:val="1A1A1A"/>
        </w:rPr>
        <w:t xml:space="preserve"> </w:t>
      </w:r>
      <w:r w:rsidRPr="006D5EFC">
        <w:rPr>
          <w:rFonts w:ascii="맑은 고딕" w:eastAsia="맑은 고딕" w:hAnsi="맑은 고딕"/>
          <w:color w:val="1A1A1A"/>
        </w:rPr>
        <w:t>확보한다</w:t>
      </w:r>
      <w:r w:rsidRPr="006D5EFC">
        <w:rPr>
          <w:rFonts w:ascii="맑은 고딕" w:eastAsia="맑은 고딕" w:hAnsi="맑은 고딕"/>
          <w:color w:val="1A1A1A"/>
        </w:rPr>
        <w:t>.</w:t>
      </w:r>
    </w:p>
    <w:p w14:paraId="0890B5C9" w14:textId="77777777" w:rsidR="00D378F5" w:rsidRPr="006D5EFC" w:rsidRDefault="00D378F5">
      <w:pPr>
        <w:spacing w:before="80" w:after="40"/>
        <w:rPr>
          <w:rFonts w:ascii="맑은 고딕" w:eastAsia="맑은 고딕" w:hAnsi="맑은 고딕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2"/>
        <w:gridCol w:w="7294"/>
      </w:tblGrid>
      <w:tr w:rsidR="00D378F5" w:rsidRPr="006D5EFC" w14:paraId="0890B5CC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CA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구성</w:t>
            </w:r>
            <w:r w:rsidRPr="006D5EFC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요소</w:t>
            </w:r>
          </w:p>
        </w:tc>
        <w:tc>
          <w:tcPr>
            <w:tcW w:w="7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CB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상세</w:t>
            </w:r>
          </w:p>
        </w:tc>
      </w:tr>
      <w:tr w:rsidR="00D378F5" w:rsidRPr="006D5EFC" w14:paraId="0890B5CF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CD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앱</w:t>
            </w: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서버</w:t>
            </w: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 (EC2)</w:t>
            </w:r>
          </w:p>
        </w:tc>
        <w:tc>
          <w:tcPr>
            <w:tcW w:w="7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CE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Next.js + FastAPI + Nginx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컨테이너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. Gunicorn 4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워커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기준</w:t>
            </w:r>
          </w:p>
        </w:tc>
      </w:tr>
      <w:tr w:rsidR="00D378F5" w:rsidRPr="006D5EFC" w14:paraId="0890B5D2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D0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DB </w:t>
            </w: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서버</w:t>
            </w: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 (EC2)</w:t>
            </w:r>
          </w:p>
        </w:tc>
        <w:tc>
          <w:tcPr>
            <w:tcW w:w="7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D1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PostgreSQL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전용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인스턴스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. RDS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마이그레이션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고려</w:t>
            </w:r>
          </w:p>
        </w:tc>
      </w:tr>
      <w:tr w:rsidR="00D378F5" w:rsidRPr="006D5EFC" w14:paraId="0890B5D5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D3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Redis</w:t>
            </w:r>
          </w:p>
        </w:tc>
        <w:tc>
          <w:tcPr>
            <w:tcW w:w="7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D4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앱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서버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동일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EC2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또는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별도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인스턴스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(ElastiCache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고려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)</w:t>
            </w:r>
          </w:p>
        </w:tc>
      </w:tr>
      <w:tr w:rsidR="00D378F5" w:rsidRPr="006D5EFC" w14:paraId="0890B5D8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D6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Nginx</w:t>
            </w:r>
          </w:p>
        </w:tc>
        <w:tc>
          <w:tcPr>
            <w:tcW w:w="7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D7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SSL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종단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+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리버스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프록시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+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정적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파일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서빙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+ Gzip</w:t>
            </w:r>
          </w:p>
        </w:tc>
      </w:tr>
      <w:tr w:rsidR="00D378F5" w:rsidRPr="006D5EFC" w14:paraId="0890B5DB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D9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SSL</w:t>
            </w:r>
          </w:p>
        </w:tc>
        <w:tc>
          <w:tcPr>
            <w:tcW w:w="7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DA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Let's Encrypt Certbot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자동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갱신</w:t>
            </w:r>
          </w:p>
        </w:tc>
      </w:tr>
      <w:tr w:rsidR="00D378F5" w:rsidRPr="006D5EFC" w14:paraId="0890B5DE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DC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S3</w:t>
            </w:r>
          </w:p>
        </w:tc>
        <w:tc>
          <w:tcPr>
            <w:tcW w:w="7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DD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도면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원본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/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마스킹본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/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분석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결과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.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버킷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정책으로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접근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제어</w:t>
            </w:r>
          </w:p>
        </w:tc>
      </w:tr>
      <w:tr w:rsidR="00D378F5" w:rsidRPr="006D5EFC" w14:paraId="0890B5E1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DF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CI/CD</w:t>
            </w:r>
          </w:p>
        </w:tc>
        <w:tc>
          <w:tcPr>
            <w:tcW w:w="7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E0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GitHub Actions: main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브랜치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push →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테스트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→ Docker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빌드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→ EC2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무중단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배포</w:t>
            </w:r>
          </w:p>
        </w:tc>
      </w:tr>
      <w:tr w:rsidR="00D378F5" w:rsidRPr="006D5EFC" w14:paraId="0890B5E4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E2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배포</w:t>
            </w: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전략</w:t>
            </w:r>
          </w:p>
        </w:tc>
        <w:tc>
          <w:tcPr>
            <w:tcW w:w="7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E3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Blue-Green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또는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Rolling Update (Docker Compose scale)</w:t>
            </w:r>
          </w:p>
        </w:tc>
      </w:tr>
    </w:tbl>
    <w:p w14:paraId="0890B5E5" w14:textId="77777777" w:rsidR="00D378F5" w:rsidRPr="006D5EFC" w:rsidRDefault="00D378F5">
      <w:pPr>
        <w:spacing w:before="80" w:after="40"/>
        <w:rPr>
          <w:rFonts w:ascii="맑은 고딕" w:eastAsia="맑은 고딕" w:hAnsi="맑은 고딕"/>
        </w:rPr>
      </w:pPr>
    </w:p>
    <w:p w14:paraId="0890B5E6" w14:textId="77777777" w:rsidR="00D378F5" w:rsidRPr="006D5EFC" w:rsidRDefault="006509F9">
      <w:pPr>
        <w:pStyle w:val="2"/>
        <w:rPr>
          <w:rFonts w:ascii="맑은 고딕" w:eastAsia="맑은 고딕" w:hAnsi="맑은 고딕"/>
        </w:rPr>
      </w:pPr>
      <w:r w:rsidRPr="006D5EFC">
        <w:rPr>
          <w:rFonts w:ascii="맑은 고딕" w:eastAsia="맑은 고딕" w:hAnsi="맑은 고딕"/>
        </w:rPr>
        <w:t xml:space="preserve">8.3 docker-compose.yml </w:t>
      </w:r>
      <w:r w:rsidRPr="006D5EFC">
        <w:rPr>
          <w:rFonts w:ascii="맑은 고딕" w:eastAsia="맑은 고딕" w:hAnsi="맑은 고딕"/>
        </w:rPr>
        <w:t>서비스</w:t>
      </w:r>
      <w:r w:rsidRPr="006D5EFC">
        <w:rPr>
          <w:rFonts w:ascii="맑은 고딕" w:eastAsia="맑은 고딕" w:hAnsi="맑은 고딕"/>
        </w:rPr>
        <w:t xml:space="preserve"> </w:t>
      </w:r>
      <w:r w:rsidRPr="006D5EFC">
        <w:rPr>
          <w:rFonts w:ascii="맑은 고딕" w:eastAsia="맑은 고딕" w:hAnsi="맑은 고딕"/>
        </w:rPr>
        <w:t>구성</w:t>
      </w:r>
    </w:p>
    <w:p w14:paraId="0890B5E7" w14:textId="77777777" w:rsidR="00D378F5" w:rsidRPr="006D5EFC" w:rsidRDefault="006509F9">
      <w:pPr>
        <w:shd w:val="clear" w:color="auto" w:fill="F0F4F8"/>
        <w:spacing w:before="40" w:after="40"/>
        <w:rPr>
          <w:rFonts w:ascii="맑은 고딕" w:eastAsia="맑은 고딕" w:hAnsi="맑은 고딕"/>
        </w:rPr>
      </w:pPr>
      <w:r w:rsidRPr="006D5EFC">
        <w:rPr>
          <w:rFonts w:ascii="맑은 고딕" w:eastAsia="맑은 고딕" w:hAnsi="맑은 고딕" w:cs="Courier New"/>
          <w:color w:val="1E4D78"/>
          <w:sz w:val="20"/>
          <w:szCs w:val="20"/>
        </w:rPr>
        <w:t>services:</w:t>
      </w:r>
    </w:p>
    <w:p w14:paraId="0890B5E8" w14:textId="77777777" w:rsidR="00D378F5" w:rsidRPr="006D5EFC" w:rsidRDefault="006509F9">
      <w:pPr>
        <w:shd w:val="clear" w:color="auto" w:fill="F0F4F8"/>
        <w:spacing w:before="40" w:after="40"/>
        <w:rPr>
          <w:rFonts w:ascii="맑은 고딕" w:eastAsia="맑은 고딕" w:hAnsi="맑은 고딕"/>
        </w:rPr>
      </w:pPr>
      <w:r w:rsidRPr="006D5EFC">
        <w:rPr>
          <w:rFonts w:ascii="맑은 고딕" w:eastAsia="맑은 고딕" w:hAnsi="맑은 고딕" w:cs="Courier New"/>
          <w:color w:val="1E4D78"/>
          <w:sz w:val="20"/>
          <w:szCs w:val="20"/>
        </w:rPr>
        <w:lastRenderedPageBreak/>
        <w:t xml:space="preserve">  nginx:        # </w:t>
      </w:r>
      <w:r w:rsidRPr="006D5EFC">
        <w:rPr>
          <w:rFonts w:ascii="맑은 고딕" w:eastAsia="맑은 고딕" w:hAnsi="맑은 고딕" w:cs="Courier New"/>
          <w:color w:val="1E4D78"/>
          <w:sz w:val="20"/>
          <w:szCs w:val="20"/>
        </w:rPr>
        <w:t>리버스</w:t>
      </w:r>
      <w:r w:rsidRPr="006D5EFC">
        <w:rPr>
          <w:rFonts w:ascii="맑은 고딕" w:eastAsia="맑은 고딕" w:hAnsi="맑은 고딕" w:cs="Courier New"/>
          <w:color w:val="1E4D78"/>
          <w:sz w:val="20"/>
          <w:szCs w:val="20"/>
        </w:rPr>
        <w:t xml:space="preserve"> </w:t>
      </w:r>
      <w:r w:rsidRPr="006D5EFC">
        <w:rPr>
          <w:rFonts w:ascii="맑은 고딕" w:eastAsia="맑은 고딕" w:hAnsi="맑은 고딕" w:cs="Courier New"/>
          <w:color w:val="1E4D78"/>
          <w:sz w:val="20"/>
          <w:szCs w:val="20"/>
        </w:rPr>
        <w:t>프록시</w:t>
      </w:r>
      <w:r w:rsidRPr="006D5EFC">
        <w:rPr>
          <w:rFonts w:ascii="맑은 고딕" w:eastAsia="맑은 고딕" w:hAnsi="맑은 고딕" w:cs="Courier New"/>
          <w:color w:val="1E4D78"/>
          <w:sz w:val="20"/>
          <w:szCs w:val="20"/>
        </w:rPr>
        <w:t xml:space="preserve"> + SSL + </w:t>
      </w:r>
      <w:r w:rsidRPr="006D5EFC">
        <w:rPr>
          <w:rFonts w:ascii="맑은 고딕" w:eastAsia="맑은 고딕" w:hAnsi="맑은 고딕" w:cs="Courier New"/>
          <w:color w:val="1E4D78"/>
          <w:sz w:val="20"/>
          <w:szCs w:val="20"/>
        </w:rPr>
        <w:t>정적</w:t>
      </w:r>
      <w:r w:rsidRPr="006D5EFC">
        <w:rPr>
          <w:rFonts w:ascii="맑은 고딕" w:eastAsia="맑은 고딕" w:hAnsi="맑은 고딕" w:cs="Courier New"/>
          <w:color w:val="1E4D78"/>
          <w:sz w:val="20"/>
          <w:szCs w:val="20"/>
        </w:rPr>
        <w:t xml:space="preserve"> </w:t>
      </w:r>
      <w:r w:rsidRPr="006D5EFC">
        <w:rPr>
          <w:rFonts w:ascii="맑은 고딕" w:eastAsia="맑은 고딕" w:hAnsi="맑은 고딕" w:cs="Courier New"/>
          <w:color w:val="1E4D78"/>
          <w:sz w:val="20"/>
          <w:szCs w:val="20"/>
        </w:rPr>
        <w:t>파일</w:t>
      </w:r>
    </w:p>
    <w:p w14:paraId="0890B5E9" w14:textId="77777777" w:rsidR="00D378F5" w:rsidRPr="006D5EFC" w:rsidRDefault="006509F9">
      <w:pPr>
        <w:shd w:val="clear" w:color="auto" w:fill="F0F4F8"/>
        <w:spacing w:before="40" w:after="40"/>
        <w:rPr>
          <w:rFonts w:ascii="맑은 고딕" w:eastAsia="맑은 고딕" w:hAnsi="맑은 고딕"/>
        </w:rPr>
      </w:pPr>
      <w:r w:rsidRPr="006D5EFC">
        <w:rPr>
          <w:rFonts w:ascii="맑은 고딕" w:eastAsia="맑은 고딕" w:hAnsi="맑은 고딕" w:cs="Courier New"/>
          <w:color w:val="1E4D78"/>
          <w:sz w:val="20"/>
          <w:szCs w:val="20"/>
        </w:rPr>
        <w:t xml:space="preserve">  nextjs:       # Next.js </w:t>
      </w:r>
      <w:r w:rsidRPr="006D5EFC">
        <w:rPr>
          <w:rFonts w:ascii="맑은 고딕" w:eastAsia="맑은 고딕" w:hAnsi="맑은 고딕" w:cs="Courier New"/>
          <w:color w:val="1E4D78"/>
          <w:sz w:val="20"/>
          <w:szCs w:val="20"/>
        </w:rPr>
        <w:t>앱</w:t>
      </w:r>
      <w:r w:rsidRPr="006D5EFC">
        <w:rPr>
          <w:rFonts w:ascii="맑은 고딕" w:eastAsia="맑은 고딕" w:hAnsi="맑은 고딕" w:cs="Courier New"/>
          <w:color w:val="1E4D78"/>
          <w:sz w:val="20"/>
          <w:szCs w:val="20"/>
        </w:rPr>
        <w:t xml:space="preserve"> </w:t>
      </w:r>
      <w:r w:rsidRPr="006D5EFC">
        <w:rPr>
          <w:rFonts w:ascii="맑은 고딕" w:eastAsia="맑은 고딕" w:hAnsi="맑은 고딕" w:cs="Courier New"/>
          <w:color w:val="1E4D78"/>
          <w:sz w:val="20"/>
          <w:szCs w:val="20"/>
        </w:rPr>
        <w:t>서버</w:t>
      </w:r>
      <w:r w:rsidRPr="006D5EFC">
        <w:rPr>
          <w:rFonts w:ascii="맑은 고딕" w:eastAsia="맑은 고딕" w:hAnsi="맑은 고딕" w:cs="Courier New"/>
          <w:color w:val="1E4D78"/>
          <w:sz w:val="20"/>
          <w:szCs w:val="20"/>
        </w:rPr>
        <w:t xml:space="preserve"> (Node.js)</w:t>
      </w:r>
    </w:p>
    <w:p w14:paraId="0890B5EA" w14:textId="77777777" w:rsidR="00D378F5" w:rsidRPr="006D5EFC" w:rsidRDefault="006509F9">
      <w:pPr>
        <w:shd w:val="clear" w:color="auto" w:fill="F0F4F8"/>
        <w:spacing w:before="40" w:after="40"/>
        <w:rPr>
          <w:rFonts w:ascii="맑은 고딕" w:eastAsia="맑은 고딕" w:hAnsi="맑은 고딕"/>
        </w:rPr>
      </w:pPr>
      <w:r w:rsidRPr="006D5EFC">
        <w:rPr>
          <w:rFonts w:ascii="맑은 고딕" w:eastAsia="맑은 고딕" w:hAnsi="맑은 고딕" w:cs="Courier New"/>
          <w:color w:val="1E4D78"/>
          <w:sz w:val="20"/>
          <w:szCs w:val="20"/>
        </w:rPr>
        <w:t xml:space="preserve">  fastapi:      # FastAPI </w:t>
      </w:r>
      <w:r w:rsidRPr="006D5EFC">
        <w:rPr>
          <w:rFonts w:ascii="맑은 고딕" w:eastAsia="맑은 고딕" w:hAnsi="맑은 고딕" w:cs="Courier New"/>
          <w:color w:val="1E4D78"/>
          <w:sz w:val="20"/>
          <w:szCs w:val="20"/>
        </w:rPr>
        <w:t>백엔드</w:t>
      </w:r>
      <w:r w:rsidRPr="006D5EFC">
        <w:rPr>
          <w:rFonts w:ascii="맑은 고딕" w:eastAsia="맑은 고딕" w:hAnsi="맑은 고딕" w:cs="Courier New"/>
          <w:color w:val="1E4D78"/>
          <w:sz w:val="20"/>
          <w:szCs w:val="20"/>
        </w:rPr>
        <w:t xml:space="preserve"> (Gunicorn + Uvicorn workers)</w:t>
      </w:r>
    </w:p>
    <w:p w14:paraId="0890B5EB" w14:textId="77777777" w:rsidR="00D378F5" w:rsidRPr="006D5EFC" w:rsidRDefault="006509F9">
      <w:pPr>
        <w:shd w:val="clear" w:color="auto" w:fill="F0F4F8"/>
        <w:spacing w:before="40" w:after="40"/>
        <w:rPr>
          <w:rFonts w:ascii="맑은 고딕" w:eastAsia="맑은 고딕" w:hAnsi="맑은 고딕"/>
        </w:rPr>
      </w:pPr>
      <w:r w:rsidRPr="006D5EFC">
        <w:rPr>
          <w:rFonts w:ascii="맑은 고딕" w:eastAsia="맑은 고딕" w:hAnsi="맑은 고딕" w:cs="Courier New"/>
          <w:color w:val="1E4D78"/>
          <w:sz w:val="20"/>
          <w:szCs w:val="20"/>
        </w:rPr>
        <w:t xml:space="preserve">  redis:        # </w:t>
      </w:r>
      <w:r w:rsidRPr="006D5EFC">
        <w:rPr>
          <w:rFonts w:ascii="맑은 고딕" w:eastAsia="맑은 고딕" w:hAnsi="맑은 고딕" w:cs="Courier New"/>
          <w:color w:val="1E4D78"/>
          <w:sz w:val="20"/>
          <w:szCs w:val="20"/>
        </w:rPr>
        <w:t>캐시</w:t>
      </w:r>
      <w:r w:rsidRPr="006D5EFC">
        <w:rPr>
          <w:rFonts w:ascii="맑은 고딕" w:eastAsia="맑은 고딕" w:hAnsi="맑은 고딕" w:cs="Courier New"/>
          <w:color w:val="1E4D78"/>
          <w:sz w:val="20"/>
          <w:szCs w:val="20"/>
        </w:rPr>
        <w:t xml:space="preserve"> </w:t>
      </w:r>
      <w:r w:rsidRPr="006D5EFC">
        <w:rPr>
          <w:rFonts w:ascii="맑은 고딕" w:eastAsia="맑은 고딕" w:hAnsi="맑은 고딕" w:cs="Courier New"/>
          <w:color w:val="1E4D78"/>
          <w:sz w:val="20"/>
          <w:szCs w:val="20"/>
        </w:rPr>
        <w:t>및</w:t>
      </w:r>
      <w:r w:rsidRPr="006D5EFC">
        <w:rPr>
          <w:rFonts w:ascii="맑은 고딕" w:eastAsia="맑은 고딕" w:hAnsi="맑은 고딕" w:cs="Courier New"/>
          <w:color w:val="1E4D78"/>
          <w:sz w:val="20"/>
          <w:szCs w:val="20"/>
        </w:rPr>
        <w:t xml:space="preserve"> </w:t>
      </w:r>
      <w:r w:rsidRPr="006D5EFC">
        <w:rPr>
          <w:rFonts w:ascii="맑은 고딕" w:eastAsia="맑은 고딕" w:hAnsi="맑은 고딕" w:cs="Courier New"/>
          <w:color w:val="1E4D78"/>
          <w:sz w:val="20"/>
          <w:szCs w:val="20"/>
        </w:rPr>
        <w:t>세션</w:t>
      </w:r>
    </w:p>
    <w:p w14:paraId="0890B5EC" w14:textId="77777777" w:rsidR="00D378F5" w:rsidRPr="006D5EFC" w:rsidRDefault="00D378F5">
      <w:pPr>
        <w:shd w:val="clear" w:color="auto" w:fill="F0F4F8"/>
        <w:spacing w:before="40" w:after="40"/>
        <w:rPr>
          <w:rFonts w:ascii="맑은 고딕" w:eastAsia="맑은 고딕" w:hAnsi="맑은 고딕"/>
        </w:rPr>
      </w:pPr>
    </w:p>
    <w:p w14:paraId="0890B5ED" w14:textId="77777777" w:rsidR="00D378F5" w:rsidRPr="006D5EFC" w:rsidRDefault="006509F9">
      <w:pPr>
        <w:shd w:val="clear" w:color="auto" w:fill="F0F4F8"/>
        <w:spacing w:before="40" w:after="40"/>
        <w:rPr>
          <w:rFonts w:ascii="맑은 고딕" w:eastAsia="맑은 고딕" w:hAnsi="맑은 고딕"/>
        </w:rPr>
      </w:pPr>
      <w:r w:rsidRPr="006D5EFC">
        <w:rPr>
          <w:rFonts w:ascii="맑은 고딕" w:eastAsia="맑은 고딕" w:hAnsi="맑은 고딕" w:cs="Courier New"/>
          <w:color w:val="1E4D78"/>
          <w:sz w:val="20"/>
          <w:szCs w:val="20"/>
        </w:rPr>
        <w:t xml:space="preserve"># DB </w:t>
      </w:r>
      <w:r w:rsidRPr="006D5EFC">
        <w:rPr>
          <w:rFonts w:ascii="맑은 고딕" w:eastAsia="맑은 고딕" w:hAnsi="맑은 고딕" w:cs="Courier New"/>
          <w:color w:val="1E4D78"/>
          <w:sz w:val="20"/>
          <w:szCs w:val="20"/>
        </w:rPr>
        <w:t>서버</w:t>
      </w:r>
      <w:r w:rsidRPr="006D5EFC">
        <w:rPr>
          <w:rFonts w:ascii="맑은 고딕" w:eastAsia="맑은 고딕" w:hAnsi="맑은 고딕" w:cs="Courier New"/>
          <w:color w:val="1E4D78"/>
          <w:sz w:val="20"/>
          <w:szCs w:val="20"/>
        </w:rPr>
        <w:t xml:space="preserve"> (</w:t>
      </w:r>
      <w:r w:rsidRPr="006D5EFC">
        <w:rPr>
          <w:rFonts w:ascii="맑은 고딕" w:eastAsia="맑은 고딕" w:hAnsi="맑은 고딕" w:cs="Courier New"/>
          <w:color w:val="1E4D78"/>
          <w:sz w:val="20"/>
          <w:szCs w:val="20"/>
        </w:rPr>
        <w:t>별도</w:t>
      </w:r>
      <w:r w:rsidRPr="006D5EFC">
        <w:rPr>
          <w:rFonts w:ascii="맑은 고딕" w:eastAsia="맑은 고딕" w:hAnsi="맑은 고딕" w:cs="Courier New"/>
          <w:color w:val="1E4D78"/>
          <w:sz w:val="20"/>
          <w:szCs w:val="20"/>
        </w:rPr>
        <w:t xml:space="preserve"> EC2)</w:t>
      </w:r>
    </w:p>
    <w:p w14:paraId="0890B5EE" w14:textId="77777777" w:rsidR="00D378F5" w:rsidRPr="006D5EFC" w:rsidRDefault="006509F9">
      <w:pPr>
        <w:shd w:val="clear" w:color="auto" w:fill="F0F4F8"/>
        <w:spacing w:before="40" w:after="40"/>
        <w:rPr>
          <w:rFonts w:ascii="맑은 고딕" w:eastAsia="맑은 고딕" w:hAnsi="맑은 고딕"/>
        </w:rPr>
      </w:pPr>
      <w:r w:rsidRPr="006D5EFC">
        <w:rPr>
          <w:rFonts w:ascii="맑은 고딕" w:eastAsia="맑은 고딕" w:hAnsi="맑은 고딕" w:cs="Courier New"/>
          <w:color w:val="1E4D78"/>
          <w:sz w:val="20"/>
          <w:szCs w:val="20"/>
        </w:rPr>
        <w:t xml:space="preserve">  postgres:     # PostgreSQL 15+</w:t>
      </w:r>
    </w:p>
    <w:p w14:paraId="0890B5EF" w14:textId="77777777" w:rsidR="00D378F5" w:rsidRPr="006D5EFC" w:rsidRDefault="00D378F5">
      <w:pPr>
        <w:spacing w:before="80" w:after="40"/>
        <w:rPr>
          <w:rFonts w:ascii="맑은 고딕" w:eastAsia="맑은 고딕" w:hAnsi="맑은 고딕"/>
        </w:rPr>
      </w:pPr>
    </w:p>
    <w:p w14:paraId="0890B5F0" w14:textId="77777777" w:rsidR="00D378F5" w:rsidRPr="006D5EFC" w:rsidRDefault="006509F9">
      <w:pPr>
        <w:rPr>
          <w:rFonts w:ascii="맑은 고딕" w:eastAsia="맑은 고딕" w:hAnsi="맑은 고딕"/>
        </w:rPr>
      </w:pPr>
      <w:r w:rsidRPr="006D5EFC">
        <w:rPr>
          <w:rFonts w:ascii="맑은 고딕" w:eastAsia="맑은 고딕" w:hAnsi="맑은 고딕"/>
        </w:rPr>
        <w:br w:type="page"/>
      </w:r>
    </w:p>
    <w:p w14:paraId="0890B5F1" w14:textId="77777777" w:rsidR="00D378F5" w:rsidRPr="006D5EFC" w:rsidRDefault="006509F9">
      <w:pPr>
        <w:pStyle w:val="1"/>
        <w:rPr>
          <w:rFonts w:ascii="맑은 고딕" w:eastAsia="맑은 고딕" w:hAnsi="맑은 고딕"/>
        </w:rPr>
      </w:pPr>
      <w:r w:rsidRPr="006D5EFC">
        <w:rPr>
          <w:rFonts w:ascii="맑은 고딕" w:eastAsia="맑은 고딕" w:hAnsi="맑은 고딕"/>
        </w:rPr>
        <w:lastRenderedPageBreak/>
        <w:t xml:space="preserve">9. </w:t>
      </w:r>
      <w:r w:rsidRPr="006D5EFC">
        <w:rPr>
          <w:rFonts w:ascii="맑은 고딕" w:eastAsia="맑은 고딕" w:hAnsi="맑은 고딕"/>
        </w:rPr>
        <w:t>환경</w:t>
      </w:r>
      <w:r w:rsidRPr="006D5EFC">
        <w:rPr>
          <w:rFonts w:ascii="맑은 고딕" w:eastAsia="맑은 고딕" w:hAnsi="맑은 고딕"/>
        </w:rPr>
        <w:t xml:space="preserve"> </w:t>
      </w:r>
      <w:r w:rsidRPr="006D5EFC">
        <w:rPr>
          <w:rFonts w:ascii="맑은 고딕" w:eastAsia="맑은 고딕" w:hAnsi="맑은 고딕"/>
        </w:rPr>
        <w:t>변수</w:t>
      </w:r>
      <w:r w:rsidRPr="006D5EFC">
        <w:rPr>
          <w:rFonts w:ascii="맑은 고딕" w:eastAsia="맑은 고딕" w:hAnsi="맑은 고딕"/>
        </w:rPr>
        <w:t xml:space="preserve"> </w:t>
      </w:r>
      <w:r w:rsidRPr="006D5EFC">
        <w:rPr>
          <w:rFonts w:ascii="맑은 고딕" w:eastAsia="맑은 고딕" w:hAnsi="맑은 고딕"/>
        </w:rPr>
        <w:t>명세</w:t>
      </w:r>
    </w:p>
    <CT_P>
      <w:pPr>
        <w:pStyle w:val="1"/>
      </w:pPr>
      <w:r>
        <w:t>10. 종속항 6·7 반영 기술 보강</w:t>
      </w:r>
    </CT_P>
    <CT_P>
      <w:pPr>
        <w:pStyle w:val="2"/>
      </w:pPr>
      <w:r>
        <w:t>10.1 CompletionDecision 구조</w:t>
      </w:r>
    </CT_P>
    <CT_P>
      <w:pPr/>
      <w:r>
        <w:t>CompletionDecision은 전체 절차 감시 에이전트가 생성하는 제어 결과다. 필드는 decision, reasons, missing_fields, requested_overlay_targets, risk_flags, next_prompt_seed, rule_input_ready를 포함한다.</w:t>
      </w:r>
    </CT_P>
    <CT_P>
      <w:pPr>
        <w:pStyle w:val="2"/>
      </w:pPr>
      <w:r>
        <w:t>10.2 EstimateResult 구조</w:t>
      </w:r>
    </CT_P>
    <CT_P>
      <w:pPr/>
      <w:r>
        <w:t>EstimateResult는 permit_agency_fee_estimate, fire_panel_estimate, fire_glass_estimate, total_range, assumptions, policy_version, variance_notes, consultation_required를 포함한다. 초기 운영 단가는 정책값으로 관리하며 특허 청구 범위나 본문에서 특정 금액으로 한정하지 않는다.</w:t>
      </w:r>
    </CT_P>
    <w:p w14:paraId="0890B5F2" w14:textId="77777777" w:rsidR="00D378F5" w:rsidRPr="006D5EFC" w:rsidRDefault="006509F9">
      <w:pPr>
        <w:spacing w:before="60" w:after="60"/>
        <w:rPr>
          <w:rFonts w:ascii="맑은 고딕" w:eastAsia="맑은 고딕" w:hAnsi="맑은 고딕"/>
        </w:rPr>
      </w:pPr>
      <w:r w:rsidRPr="006D5EFC">
        <w:rPr>
          <w:rFonts w:ascii="맑은 고딕" w:eastAsia="맑은 고딕" w:hAnsi="맑은 고딕"/>
          <w:color w:val="1A1A1A"/>
        </w:rPr>
        <w:t>모든</w:t>
      </w:r>
      <w:r w:rsidRPr="006D5EFC">
        <w:rPr>
          <w:rFonts w:ascii="맑은 고딕" w:eastAsia="맑은 고딕" w:hAnsi="맑은 고딕"/>
          <w:color w:val="1A1A1A"/>
        </w:rPr>
        <w:t xml:space="preserve"> </w:t>
      </w:r>
      <w:r w:rsidRPr="006D5EFC">
        <w:rPr>
          <w:rFonts w:ascii="맑은 고딕" w:eastAsia="맑은 고딕" w:hAnsi="맑은 고딕"/>
          <w:color w:val="1A1A1A"/>
        </w:rPr>
        <w:t>환경</w:t>
      </w:r>
      <w:r w:rsidRPr="006D5EFC">
        <w:rPr>
          <w:rFonts w:ascii="맑은 고딕" w:eastAsia="맑은 고딕" w:hAnsi="맑은 고딕"/>
          <w:color w:val="1A1A1A"/>
        </w:rPr>
        <w:t xml:space="preserve"> </w:t>
      </w:r>
      <w:r w:rsidRPr="006D5EFC">
        <w:rPr>
          <w:rFonts w:ascii="맑은 고딕" w:eastAsia="맑은 고딕" w:hAnsi="맑은 고딕"/>
          <w:color w:val="1A1A1A"/>
        </w:rPr>
        <w:t>변수는</w:t>
      </w:r>
      <w:r w:rsidRPr="006D5EFC">
        <w:rPr>
          <w:rFonts w:ascii="맑은 고딕" w:eastAsia="맑은 고딕" w:hAnsi="맑은 고딕"/>
          <w:color w:val="1A1A1A"/>
        </w:rPr>
        <w:t xml:space="preserve"> AWS Secrets Manager </w:t>
      </w:r>
      <w:r w:rsidRPr="006D5EFC">
        <w:rPr>
          <w:rFonts w:ascii="맑은 고딕" w:eastAsia="맑은 고딕" w:hAnsi="맑은 고딕"/>
          <w:color w:val="1A1A1A"/>
        </w:rPr>
        <w:t>또는</w:t>
      </w:r>
      <w:r w:rsidRPr="006D5EFC">
        <w:rPr>
          <w:rFonts w:ascii="맑은 고딕" w:eastAsia="맑은 고딕" w:hAnsi="맑은 고딕"/>
          <w:color w:val="1A1A1A"/>
        </w:rPr>
        <w:t xml:space="preserve"> .env </w:t>
      </w:r>
      <w:r w:rsidRPr="006D5EFC">
        <w:rPr>
          <w:rFonts w:ascii="맑은 고딕" w:eastAsia="맑은 고딕" w:hAnsi="맑은 고딕"/>
          <w:color w:val="1A1A1A"/>
        </w:rPr>
        <w:t>파일로</w:t>
      </w:r>
      <w:r w:rsidRPr="006D5EFC">
        <w:rPr>
          <w:rFonts w:ascii="맑은 고딕" w:eastAsia="맑은 고딕" w:hAnsi="맑은 고딕"/>
          <w:color w:val="1A1A1A"/>
        </w:rPr>
        <w:t xml:space="preserve"> </w:t>
      </w:r>
      <w:r w:rsidRPr="006D5EFC">
        <w:rPr>
          <w:rFonts w:ascii="맑은 고딕" w:eastAsia="맑은 고딕" w:hAnsi="맑은 고딕"/>
          <w:color w:val="1A1A1A"/>
        </w:rPr>
        <w:t>관리한다</w:t>
      </w:r>
      <w:r w:rsidRPr="006D5EFC">
        <w:rPr>
          <w:rFonts w:ascii="맑은 고딕" w:eastAsia="맑은 고딕" w:hAnsi="맑은 고딕"/>
          <w:color w:val="1A1A1A"/>
        </w:rPr>
        <w:t xml:space="preserve">. </w:t>
      </w:r>
      <w:r w:rsidRPr="006D5EFC">
        <w:rPr>
          <w:rFonts w:ascii="맑은 고딕" w:eastAsia="맑은 고딕" w:hAnsi="맑은 고딕"/>
          <w:color w:val="1A1A1A"/>
        </w:rPr>
        <w:t>코드베이스에</w:t>
      </w:r>
      <w:r w:rsidRPr="006D5EFC">
        <w:rPr>
          <w:rFonts w:ascii="맑은 고딕" w:eastAsia="맑은 고딕" w:hAnsi="맑은 고딕"/>
          <w:color w:val="1A1A1A"/>
        </w:rPr>
        <w:t xml:space="preserve"> </w:t>
      </w:r>
      <w:r w:rsidRPr="006D5EFC">
        <w:rPr>
          <w:rFonts w:ascii="맑은 고딕" w:eastAsia="맑은 고딕" w:hAnsi="맑은 고딕"/>
          <w:color w:val="1A1A1A"/>
        </w:rPr>
        <w:t>하드코딩</w:t>
      </w:r>
      <w:r w:rsidRPr="006D5EFC">
        <w:rPr>
          <w:rFonts w:ascii="맑은 고딕" w:eastAsia="맑은 고딕" w:hAnsi="맑은 고딕"/>
          <w:color w:val="1A1A1A"/>
        </w:rPr>
        <w:t xml:space="preserve"> </w:t>
      </w:r>
      <w:r w:rsidRPr="006D5EFC">
        <w:rPr>
          <w:rFonts w:ascii="맑은 고딕" w:eastAsia="맑은 고딕" w:hAnsi="맑은 고딕"/>
          <w:color w:val="1A1A1A"/>
        </w:rPr>
        <w:t>금지</w:t>
      </w:r>
      <w:r w:rsidRPr="006D5EFC">
        <w:rPr>
          <w:rFonts w:ascii="맑은 고딕" w:eastAsia="맑은 고딕" w:hAnsi="맑은 고딕"/>
          <w:color w:val="1A1A1A"/>
        </w:rPr>
        <w:t>.</w:t>
      </w:r>
    </w:p>
    <w:p w14:paraId="0890B5F3" w14:textId="77777777" w:rsidR="00D378F5" w:rsidRPr="006D5EFC" w:rsidRDefault="00D378F5">
      <w:pPr>
        <w:spacing w:before="80" w:after="40"/>
        <w:rPr>
          <w:rFonts w:ascii="맑은 고딕" w:eastAsia="맑은 고딕" w:hAnsi="맑은 고딕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1"/>
        <w:gridCol w:w="2405"/>
        <w:gridCol w:w="4540"/>
      </w:tblGrid>
      <w:tr w:rsidR="00D378F5" w:rsidRPr="006D5EFC" w14:paraId="0890B5F7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F4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변수명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F5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예시값</w:t>
            </w:r>
          </w:p>
        </w:tc>
        <w:tc>
          <w:tcPr>
            <w:tcW w:w="45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F6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D378F5" w:rsidRPr="006D5EFC" w14:paraId="0890B5FB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F8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DATABASE_URL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F9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postgresql+asyncpg://...</w:t>
            </w:r>
          </w:p>
        </w:tc>
        <w:tc>
          <w:tcPr>
            <w:tcW w:w="45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FA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PostgreSQL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연결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문자열</w:t>
            </w:r>
          </w:p>
        </w:tc>
      </w:tr>
      <w:tr w:rsidR="00D378F5" w:rsidRPr="006D5EFC" w14:paraId="0890B5FF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FC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REDIS_URL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FD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redis://redis:6379/0</w:t>
            </w:r>
          </w:p>
        </w:tc>
        <w:tc>
          <w:tcPr>
            <w:tcW w:w="45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5FE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Redis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연결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URL</w:t>
            </w:r>
          </w:p>
        </w:tc>
      </w:tr>
      <w:tr w:rsidR="00D378F5" w:rsidRPr="006D5EFC" w14:paraId="0890B603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600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JWT_SECRET_KEY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601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(random 256-bit)</w:t>
            </w:r>
          </w:p>
        </w:tc>
        <w:tc>
          <w:tcPr>
            <w:tcW w:w="45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602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JWT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서명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키</w:t>
            </w:r>
          </w:p>
        </w:tc>
      </w:tr>
      <w:tr w:rsidR="00D378F5" w:rsidRPr="006D5EFC" w14:paraId="0890B607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604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JWT_ALGORITHM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605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HS256</w:t>
            </w:r>
          </w:p>
        </w:tc>
        <w:tc>
          <w:tcPr>
            <w:tcW w:w="45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606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JWT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알고리즘</w:t>
            </w:r>
          </w:p>
        </w:tc>
      </w:tr>
      <w:tr w:rsidR="00D378F5" w:rsidRPr="006D5EFC" w14:paraId="0890B60B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608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KAKAO_CLIENT_ID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609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(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카카오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REST API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키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)</w:t>
            </w:r>
          </w:p>
        </w:tc>
        <w:tc>
          <w:tcPr>
            <w:tcW w:w="45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60A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카카오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OAuth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앱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키</w:t>
            </w:r>
          </w:p>
        </w:tc>
      </w:tr>
      <w:tr w:rsidR="00D378F5" w:rsidRPr="006D5EFC" w14:paraId="0890B60F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60C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GOOGLE_CLIENT_ID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60D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(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구글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클라이언트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ID)</w:t>
            </w:r>
          </w:p>
        </w:tc>
        <w:tc>
          <w:tcPr>
            <w:tcW w:w="45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60E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구글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OAuth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클라이언트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ID</w:t>
            </w:r>
          </w:p>
        </w:tc>
      </w:tr>
      <w:tr w:rsidR="00D378F5" w:rsidRPr="006D5EFC" w14:paraId="0890B613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610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NAVER_CLIENT_ID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611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(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네이버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클라이언트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ID)</w:t>
            </w:r>
          </w:p>
        </w:tc>
        <w:tc>
          <w:tcPr>
            <w:tcW w:w="45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612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네이버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OAuth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클라이언트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ID</w:t>
            </w:r>
          </w:p>
        </w:tc>
      </w:tr>
      <w:tr w:rsidR="00D378F5" w:rsidRPr="006D5EFC" w14:paraId="0890B617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614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OPENAI_API_KEY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615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sk-...</w:t>
            </w:r>
          </w:p>
        </w:tc>
        <w:tc>
          <w:tcPr>
            <w:tcW w:w="45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616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OpenAI VLM API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키</w:t>
            </w:r>
          </w:p>
        </w:tc>
      </w:tr>
      <w:tr w:rsidR="00D378F5" w:rsidRPr="006D5EFC" w14:paraId="0890B61B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618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AWS_ACCESS_KEY_ID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619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AKIA...</w:t>
            </w:r>
          </w:p>
        </w:tc>
        <w:tc>
          <w:tcPr>
            <w:tcW w:w="45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61A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AWS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자격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증명</w:t>
            </w:r>
          </w:p>
        </w:tc>
      </w:tr>
      <w:tr w:rsidR="00D378F5" w:rsidRPr="006D5EFC" w14:paraId="0890B61F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61C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AWS_SECRET_ACCESS_KEY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61D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(secret)</w:t>
            </w:r>
          </w:p>
        </w:tc>
        <w:tc>
          <w:tcPr>
            <w:tcW w:w="45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61E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AWS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시크릿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키</w:t>
            </w:r>
          </w:p>
        </w:tc>
      </w:tr>
      <w:tr w:rsidR="00D378F5" w:rsidRPr="006D5EFC" w14:paraId="0890B623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620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S3_BUCKET_NAME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621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zippin-floorplans</w:t>
            </w:r>
          </w:p>
        </w:tc>
        <w:tc>
          <w:tcPr>
            <w:tcW w:w="45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622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도면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저장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S3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버킷명</w:t>
            </w:r>
          </w:p>
        </w:tc>
      </w:tr>
      <w:tr w:rsidR="00D378F5" w:rsidRPr="006D5EFC" w14:paraId="0890B627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624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KAKAO_ADDRESS_API_KEY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625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(REST API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키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)</w:t>
            </w:r>
          </w:p>
        </w:tc>
        <w:tc>
          <w:tcPr>
            <w:tcW w:w="45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626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주소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검색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API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키</w:t>
            </w:r>
          </w:p>
        </w:tc>
      </w:tr>
      <w:tr w:rsidR="00D378F5" w:rsidRPr="006D5EFC" w14:paraId="0890B62B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628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SMTP_HOST / SES_REGION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629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email-smtp.ap-northeast-2...</w:t>
            </w:r>
          </w:p>
        </w:tc>
        <w:tc>
          <w:tcPr>
            <w:tcW w:w="45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62A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이메일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발송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설정</w:t>
            </w:r>
          </w:p>
        </w:tc>
      </w:tr>
      <w:tr w:rsidR="00D378F5" w:rsidRPr="006D5EFC" w14:paraId="0890B62F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62C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SENTRY_DSN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62D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https://...@sentry.io/...</w:t>
            </w:r>
          </w:p>
        </w:tc>
        <w:tc>
          <w:tcPr>
            <w:tcW w:w="45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62E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Sentry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에러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트래킹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DSN</w:t>
            </w:r>
          </w:p>
        </w:tc>
      </w:tr>
      <w:tr w:rsidR="00D378F5" w:rsidRPr="006D5EFC" w14:paraId="0890B633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630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NEXT_PUBLIC_API_URL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631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https://api.zippin.kr</w:t>
            </w:r>
          </w:p>
        </w:tc>
        <w:tc>
          <w:tcPr>
            <w:tcW w:w="45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632" w14:textId="77777777" w:rsidR="00D378F5" w:rsidRPr="006D5EFC" w:rsidRDefault="006509F9">
            <w:pPr>
              <w:rPr>
                <w:rFonts w:ascii="맑은 고딕" w:eastAsia="맑은 고딕" w:hAnsi="맑은 고딕"/>
              </w:rPr>
            </w:pP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프론트엔드에서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API 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기본</w:t>
            </w:r>
            <w:r w:rsidRPr="006D5EFC"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URL</w:t>
            </w:r>
          </w:p>
        </w:tc>
      </w:tr>
    </w:tbl>
    <w:p w14:paraId="0890B634" w14:textId="77777777" w:rsidR="00D378F5" w:rsidRPr="006D5EFC" w:rsidRDefault="00D378F5">
      <w:pPr>
        <w:spacing w:before="80" w:after="40"/>
        <w:rPr>
          <w:rFonts w:ascii="맑은 고딕" w:eastAsia="맑은 고딕" w:hAnsi="맑은 고딕"/>
        </w:rPr>
      </w:pPr>
    </w:p>
    <w:p>
      <w:pPr>
        <w:pStyle w:val="1"/>
      </w:pPr>
      <w:r>
        <w:t>10. 종속항 6·7 반영 기술 보강</w:t>
      </w:r>
    </w:p>
    <w:p>
      <w:pPr>
        <w:pStyle w:val="2"/>
      </w:pPr>
      <w:r>
        <w:t>10.1 CompletionDecision 구조</w:t>
      </w:r>
    </w:p>
    <w:p>
      <w:pPr/>
      <w:r>
        <w:t>CompletionDecision은 전체 절차 감시 에이전트가 생성하는 제어 결과다. 필드는 decision, reasons, missing_fields, requested_overlay_targets, risk_flags, next_prompt_seed, rule_input_ready를 포함한다.</w:t>
      </w:r>
    </w:p>
    <w:p>
      <w:pPr>
        <w:pStyle w:val="2"/>
      </w:pPr>
      <w:r>
        <w:t>10.2 EstimateResult 구조</w:t>
      </w:r>
    </w:p>
    <w:p>
      <w:pPr/>
      <w:r>
        <w:t>EstimateResult는 permit_agency_fee_estimate, fire_panel_estimate, fire_glass_estimate, total_range, assumptions, policy_version, variance_notes, consultation_required를 포함한다. 초기 운영 단가는 정책값으로 관리하며 특허 청구 범위나 본문에서 특정 금액으로 한정하지 않는다.</w:t>
      </w:r>
    </w:p>
    <w:sectPr w:rsidR="00D378F5" w:rsidRPr="006D5EFC">
      <w:headerReference w:type="default" r:id="rId10"/>
      <w:footerReference w:type="default" r:id="rId11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AD7D3E" w14:textId="77777777" w:rsidR="006509F9" w:rsidRDefault="006509F9">
      <w:r>
        <w:separator/>
      </w:r>
    </w:p>
  </w:endnote>
  <w:endnote w:type="continuationSeparator" w:id="0">
    <w:p w14:paraId="68AA1BC0" w14:textId="77777777" w:rsidR="006509F9" w:rsidRDefault="006509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0B636" w14:textId="0BCA98BE" w:rsidR="00D378F5" w:rsidRDefault="006509F9">
    <w:pPr>
      <w:pBdr>
        <w:top w:val="single" w:sz="2" w:space="4" w:color="2E75B6"/>
      </w:pBdr>
      <w:jc w:val="center"/>
    </w:pPr>
    <w:r>
      <w:rPr>
        <w:rFonts w:eastAsia="Arial"/>
        <w:color w:val="888888"/>
        <w:sz w:val="18"/>
        <w:szCs w:val="18"/>
      </w:rPr>
      <w:t xml:space="preserve">© 2026 </w:t>
    </w:r>
    <w:proofErr w:type="spellStart"/>
    <w:proofErr w:type="gramStart"/>
    <w:r>
      <w:rPr>
        <w:rFonts w:eastAsia="Arial"/>
        <w:color w:val="888888"/>
        <w:sz w:val="18"/>
        <w:szCs w:val="18"/>
      </w:rPr>
      <w:t>집핀</w:t>
    </w:r>
    <w:proofErr w:type="spellEnd"/>
    <w:r>
      <w:rPr>
        <w:rFonts w:eastAsia="Arial"/>
        <w:color w:val="888888"/>
        <w:sz w:val="18"/>
        <w:szCs w:val="18"/>
      </w:rPr>
      <w:t xml:space="preserve">  |</w:t>
    </w:r>
    <w:proofErr w:type="gramEnd"/>
    <w:r>
      <w:rPr>
        <w:rFonts w:eastAsia="Arial"/>
        <w:color w:val="888888"/>
        <w:sz w:val="18"/>
        <w:szCs w:val="18"/>
      </w:rPr>
      <w:t xml:space="preserve">  Page </w:t>
    </w:r>
    <w:r>
      <w:rPr>
        <w:color w:val="888888"/>
        <w:sz w:val="18"/>
        <w:szCs w:val="18"/>
      </w:rPr>
      <w:fldChar w:fldCharType="begin"/>
    </w:r>
    <w:r>
      <w:rPr>
        <w:rFonts w:eastAsia="Arial"/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C96369">
      <w:rPr>
        <w:rFonts w:eastAsia="Arial"/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5F93B8" w14:textId="77777777" w:rsidR="006509F9" w:rsidRDefault="006509F9">
      <w:r>
        <w:separator/>
      </w:r>
    </w:p>
  </w:footnote>
  <w:footnote w:type="continuationSeparator" w:id="0">
    <w:p w14:paraId="54806EF0" w14:textId="77777777" w:rsidR="006509F9" w:rsidRDefault="006509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0B635" w14:textId="4563A0EB" w:rsidR="00D378F5" w:rsidRPr="00884E4F" w:rsidRDefault="006509F9">
    <w:pPr>
      <w:pBdr>
        <w:bottom w:val="single" w:sz="2" w:space="4" w:color="2E75B6"/>
      </w:pBdr>
      <w:rPr>
        <w:rFonts w:hint="eastAsia"/>
      </w:rPr>
    </w:pPr>
    <w:proofErr w:type="spellStart"/>
    <w:r>
      <w:rPr>
        <w:rFonts w:eastAsia="Arial"/>
        <w:color w:val="888888"/>
        <w:sz w:val="18"/>
        <w:szCs w:val="18"/>
      </w:rPr>
      <w:t>집핀</w:t>
    </w:r>
    <w:proofErr w:type="spellEnd"/>
    <w:r>
      <w:rPr>
        <w:rFonts w:eastAsia="Arial"/>
        <w:color w:val="888888"/>
        <w:sz w:val="18"/>
        <w:szCs w:val="18"/>
      </w:rPr>
      <w:t xml:space="preserve"> </w:t>
    </w:r>
    <w:r>
      <w:rPr>
        <w:rFonts w:eastAsia="Arial"/>
        <w:color w:val="888888"/>
        <w:sz w:val="18"/>
        <w:szCs w:val="18"/>
      </w:rPr>
      <w:t>기술명세서</w:t>
    </w:r>
    <w:r>
      <w:rPr>
        <w:rFonts w:eastAsia="Arial"/>
        <w:color w:val="888888"/>
        <w:sz w:val="18"/>
        <w:szCs w:val="18"/>
      </w:rPr>
      <w:t xml:space="preserve"> v1.</w:t>
    </w:r>
    <w:r w:rsidR="00884E4F">
      <w:rPr>
        <w:rFonts w:hint="eastAsia"/>
        <w:color w:val="888888"/>
        <w:sz w:val="18"/>
        <w:szCs w:val="18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32848"/>
    <w:multiLevelType w:val="hybridMultilevel"/>
    <w:tmpl w:val="364EC40E"/>
    <w:lvl w:ilvl="0" w:tplc="F828B268">
      <w:start w:val="1"/>
      <w:numFmt w:val="bullet"/>
      <w:lvlText w:val="•"/>
      <w:lvlJc w:val="left"/>
      <w:pPr>
        <w:ind w:left="720" w:hanging="360"/>
      </w:pPr>
    </w:lvl>
    <w:lvl w:ilvl="1" w:tplc="C068ED56">
      <w:numFmt w:val="decimal"/>
      <w:lvlText w:val=""/>
      <w:lvlJc w:val="left"/>
    </w:lvl>
    <w:lvl w:ilvl="2" w:tplc="8AA8E014">
      <w:numFmt w:val="decimal"/>
      <w:lvlText w:val=""/>
      <w:lvlJc w:val="left"/>
    </w:lvl>
    <w:lvl w:ilvl="3" w:tplc="15303C66">
      <w:numFmt w:val="decimal"/>
      <w:lvlText w:val=""/>
      <w:lvlJc w:val="left"/>
    </w:lvl>
    <w:lvl w:ilvl="4" w:tplc="631472C6">
      <w:numFmt w:val="decimal"/>
      <w:lvlText w:val=""/>
      <w:lvlJc w:val="left"/>
    </w:lvl>
    <w:lvl w:ilvl="5" w:tplc="7E62D6B0">
      <w:numFmt w:val="decimal"/>
      <w:lvlText w:val=""/>
      <w:lvlJc w:val="left"/>
    </w:lvl>
    <w:lvl w:ilvl="6" w:tplc="9F4CA8EE">
      <w:numFmt w:val="decimal"/>
      <w:lvlText w:val=""/>
      <w:lvlJc w:val="left"/>
    </w:lvl>
    <w:lvl w:ilvl="7" w:tplc="5C78F960">
      <w:numFmt w:val="decimal"/>
      <w:lvlText w:val=""/>
      <w:lvlJc w:val="left"/>
    </w:lvl>
    <w:lvl w:ilvl="8" w:tplc="7264C68A">
      <w:numFmt w:val="decimal"/>
      <w:lvlText w:val=""/>
      <w:lvlJc w:val="left"/>
    </w:lvl>
  </w:abstractNum>
  <w:abstractNum w:abstractNumId="1" w15:restartNumberingAfterBreak="0">
    <w:nsid w:val="321A47F8"/>
    <w:multiLevelType w:val="hybridMultilevel"/>
    <w:tmpl w:val="87C4DBC8"/>
    <w:lvl w:ilvl="0" w:tplc="4178F6C8">
      <w:start w:val="1"/>
      <w:numFmt w:val="bullet"/>
      <w:lvlText w:val="●"/>
      <w:lvlJc w:val="left"/>
      <w:pPr>
        <w:ind w:left="720" w:hanging="360"/>
      </w:pPr>
    </w:lvl>
    <w:lvl w:ilvl="1" w:tplc="E5766566">
      <w:start w:val="1"/>
      <w:numFmt w:val="bullet"/>
      <w:lvlText w:val="○"/>
      <w:lvlJc w:val="left"/>
      <w:pPr>
        <w:ind w:left="1440" w:hanging="360"/>
      </w:pPr>
    </w:lvl>
    <w:lvl w:ilvl="2" w:tplc="7CEE21A0">
      <w:start w:val="1"/>
      <w:numFmt w:val="bullet"/>
      <w:lvlText w:val="■"/>
      <w:lvlJc w:val="left"/>
      <w:pPr>
        <w:ind w:left="2160" w:hanging="360"/>
      </w:pPr>
    </w:lvl>
    <w:lvl w:ilvl="3" w:tplc="586EE7DE">
      <w:start w:val="1"/>
      <w:numFmt w:val="bullet"/>
      <w:lvlText w:val="●"/>
      <w:lvlJc w:val="left"/>
      <w:pPr>
        <w:ind w:left="2880" w:hanging="360"/>
      </w:pPr>
    </w:lvl>
    <w:lvl w:ilvl="4" w:tplc="E992162A">
      <w:start w:val="1"/>
      <w:numFmt w:val="bullet"/>
      <w:lvlText w:val="○"/>
      <w:lvlJc w:val="left"/>
      <w:pPr>
        <w:ind w:left="3600" w:hanging="360"/>
      </w:pPr>
    </w:lvl>
    <w:lvl w:ilvl="5" w:tplc="C206E0A6">
      <w:start w:val="1"/>
      <w:numFmt w:val="bullet"/>
      <w:lvlText w:val="■"/>
      <w:lvlJc w:val="left"/>
      <w:pPr>
        <w:ind w:left="4320" w:hanging="360"/>
      </w:pPr>
    </w:lvl>
    <w:lvl w:ilvl="6" w:tplc="C4CA33D4">
      <w:start w:val="1"/>
      <w:numFmt w:val="bullet"/>
      <w:lvlText w:val="●"/>
      <w:lvlJc w:val="left"/>
      <w:pPr>
        <w:ind w:left="5040" w:hanging="360"/>
      </w:pPr>
    </w:lvl>
    <w:lvl w:ilvl="7" w:tplc="A68E000C">
      <w:start w:val="1"/>
      <w:numFmt w:val="bullet"/>
      <w:lvlText w:val="●"/>
      <w:lvlJc w:val="left"/>
      <w:pPr>
        <w:ind w:left="5760" w:hanging="360"/>
      </w:pPr>
    </w:lvl>
    <w:lvl w:ilvl="8" w:tplc="1702067C">
      <w:start w:val="1"/>
      <w:numFmt w:val="bullet"/>
      <w:lvlText w:val="●"/>
      <w:lvlJc w:val="left"/>
      <w:pPr>
        <w:ind w:left="6480" w:hanging="360"/>
      </w:pPr>
    </w:lvl>
  </w:abstractNum>
  <w:num w:numId="1" w16cid:durableId="1485969348">
    <w:abstractNumId w:val="1"/>
    <w:lvlOverride w:ilvl="0">
      <w:startOverride w:val="1"/>
    </w:lvlOverride>
  </w:num>
  <w:num w:numId="2" w16cid:durableId="11118208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78F5"/>
    <w:rsid w:val="000D252F"/>
    <w:rsid w:val="00397D02"/>
    <w:rsid w:val="003A22B1"/>
    <w:rsid w:val="003D25B0"/>
    <w:rsid w:val="004368BD"/>
    <w:rsid w:val="005A3F7F"/>
    <w:rsid w:val="006509F9"/>
    <w:rsid w:val="006D5EFC"/>
    <w:rsid w:val="00706618"/>
    <w:rsid w:val="007D1733"/>
    <w:rsid w:val="00884E4F"/>
    <w:rsid w:val="00937B21"/>
    <w:rsid w:val="0095740B"/>
    <w:rsid w:val="00A60510"/>
    <w:rsid w:val="00AC1EC7"/>
    <w:rsid w:val="00B34612"/>
    <w:rsid w:val="00C96369"/>
    <w:rsid w:val="00D243D0"/>
    <w:rsid w:val="00D37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90B274"/>
  <w15:docId w15:val="{8691D210-F2FD-4971-9002-BF0BFB513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pBdr>
        <w:bottom w:val="single" w:sz="4" w:space="4" w:color="2E75B6"/>
      </w:pBdr>
      <w:spacing w:before="400" w:after="200"/>
      <w:outlineLvl w:val="0"/>
    </w:pPr>
    <w:rPr>
      <w:rFonts w:eastAsia="Arial"/>
      <w:b/>
      <w:bCs/>
      <w:color w:val="1F4E79"/>
      <w:sz w:val="34"/>
      <w:szCs w:val="34"/>
    </w:rPr>
  </w:style>
  <w:style w:type="paragraph" w:styleId="2">
    <w:name w:val="heading 2"/>
    <w:uiPriority w:val="9"/>
    <w:unhideWhenUsed/>
    <w:qFormat/>
    <w:pPr>
      <w:spacing w:before="280" w:after="140"/>
      <w:outlineLvl w:val="1"/>
    </w:pPr>
    <w:rPr>
      <w:rFonts w:eastAsia="Arial"/>
      <w:b/>
      <w:bCs/>
      <w:color w:val="1F4E79"/>
      <w:sz w:val="28"/>
      <w:szCs w:val="28"/>
    </w:rPr>
  </w:style>
  <w:style w:type="paragraph" w:styleId="3">
    <w:name w:val="heading 3"/>
    <w:uiPriority w:val="9"/>
    <w:unhideWhenUsed/>
    <w:qFormat/>
    <w:pPr>
      <w:spacing w:before="200" w:after="100"/>
      <w:outlineLvl w:val="2"/>
    </w:pPr>
    <w:rPr>
      <w:rFonts w:eastAsia="Arial"/>
      <w:b/>
      <w:bCs/>
      <w:color w:val="2E75B6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C96369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C96369"/>
  </w:style>
  <w:style w:type="paragraph" w:styleId="ab">
    <w:name w:val="footer"/>
    <w:basedOn w:val="a"/>
    <w:link w:val="Char2"/>
    <w:uiPriority w:val="99"/>
    <w:unhideWhenUsed/>
    <w:rsid w:val="00C96369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C963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D20208-EC6E-46A2-BE36-320F9F9BF0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21</Pages>
  <Words>2036</Words>
  <Characters>11610</Characters>
  <Application>Microsoft Office Word</Application>
  <DocSecurity>0</DocSecurity>
  <Lines>96</Lines>
  <Paragraphs>27</Paragraphs>
  <ScaleCrop>false</ScaleCrop>
  <Company/>
  <LinksUpToDate>false</LinksUpToDate>
  <CharactersWithSpaces>13619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jhyou_shint@outlook.kr</cp:lastModifiedBy>
  <cp:revision>12</cp:revision>
  <dcterms:created xsi:type="dcterms:W3CDTF">2026-05-22T04:17:00Z</dcterms:created>
  <dcterms:modified xsi:type="dcterms:W3CDTF">2026-05-27T04:37:00Z</dcterms:modified>
</cp:coreProperties>
</file>