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Quick 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b w:val="1"/>
          <w:sz w:val="24"/>
          <w:szCs w:val="24"/>
          <w:rtl w:val="0"/>
        </w:rPr>
        <w:t xml:space="preserve">’idea di base</w:t>
      </w:r>
      <w:r w:rsidDel="00000000" w:rsidR="00000000" w:rsidRPr="00000000">
        <w:rPr>
          <w:sz w:val="24"/>
          <w:szCs w:val="24"/>
          <w:rtl w:val="0"/>
        </w:rPr>
        <w:t xml:space="preserve"> consiste in una funzione ricorsiva che dato un array ne prende in considerazione il valore di una cella casuale (chiamato pivot) e suddivide questo primo vettore in tre parti: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parte sinistra con tutti i valori più piccoli del pivot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quella destra con tutti i valori più grandi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quella centrale con tutti i valori uguali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Una volta suddiviso in “sotto-array” viene eseguito lo stesso procedimento per le parti di sinistra e di destra, sicché una volta terminati tutti i processi ricorsivi il vettore sia ordinato.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Per l’algoritmo ho scelto di utilizzare le liste di interi al posto dei vettori, per comodità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List&lt;int&gt; QuickSort ( List&lt;int&gt; vett)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//caso 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Se ( la lunghezza della lista passata come parametro è minore di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restituisce la lista;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Altrimenti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pivot = vett[random]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List&lt;int&gt; sinistra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List&lt;int&gt; destra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List&lt;int&gt; centro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//Partiziona il vettore in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 tutta la lunghezza del vettore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(dove x è l’indice incrementale della cella corrente [0 → n])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se (vett[x] &lt; pivot)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sinistra.Add(vett[x]);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invece se (vett[x] &gt; pivot)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destra.Add(vett[x]);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altrimenti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centro.Add(vett[x]);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//riassembla il vettore/lista in una nuova, richiamando la funzione stessa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List&lt;int&gt; “Merge”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Merge.Aggiungi_lista(QuickSort(sinistra))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Merge.Aggiungi_lista(centro)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Merge.Aggiungi_lista(Quicksort(destra))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Ritorna Merge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