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8"/>
        </w:rPr>
        <w:t>MANUAL DEL USUARIO</w:t>
      </w:r>
    </w:p>
    <w:p>
      <w:pPr>
        <w:jc w:val="center"/>
      </w:pPr>
      <w:r>
        <w:rPr>
          <w:rFonts w:ascii="Arial" w:hAnsi="Arial"/>
          <w:sz w:val="32"/>
        </w:rPr>
        <w:t>Detector de Señas LSC</w:t>
      </w:r>
    </w:p>
    <w:p>
      <w:r>
        <w:br/>
        <w:br/>
        <w:br/>
        <w:br/>
      </w:r>
    </w:p>
    <w:p>
      <w:pPr>
        <w:jc w:val="center"/>
      </w:pPr>
      <w:r>
        <w:rPr>
          <w:b/>
          <w:sz w:val="36"/>
        </w:rPr>
        <w:t>🤟 Detector de Señas LSC</w:t>
      </w:r>
    </w:p>
    <w:p/>
    <w:p>
      <w:pPr>
        <w:jc w:val="center"/>
      </w:pPr>
      <w:r>
        <w:rPr>
          <w:sz w:val="28"/>
        </w:rPr>
        <w:t>Lenguaje de Señas Colombiano</w:t>
      </w:r>
    </w:p>
    <w:p>
      <w:r>
        <w:br/>
        <w:br/>
        <w:br/>
        <w:br/>
        <w:br/>
        <w:br/>
      </w:r>
    </w:p>
    <w:p>
      <w:pPr>
        <w:jc w:val="center"/>
      </w:pPr>
      <w:r>
        <w:rPr>
          <w:sz w:val="24"/>
        </w:rPr>
        <w:t>Versión: 1.0</w:t>
        <w:br/>
        <w:t>Fecha: 29/09/2025</w:t>
      </w:r>
    </w:p>
    <w:p>
      <w:r>
        <w:br w:type="page"/>
      </w:r>
    </w:p>
    <w:p>
      <w:pPr>
        <w:pStyle w:val="Heading1"/>
      </w:pPr>
      <w:r>
        <w:t>Tabla de Contenidos</w:t>
      </w:r>
    </w:p>
    <w:p>
      <w:pPr>
        <w:pStyle w:val="ListNumber"/>
      </w:pPr>
      <w:r>
        <w:t>1. Introducción</w:t>
      </w:r>
    </w:p>
    <w:p>
      <w:pPr>
        <w:pStyle w:val="ListNumber"/>
      </w:pPr>
      <w:r>
        <w:t>2. Requisitos del Sistema</w:t>
      </w:r>
    </w:p>
    <w:p>
      <w:pPr>
        <w:pStyle w:val="ListNumber"/>
      </w:pPr>
      <w:r>
        <w:t>3. Instalación</w:t>
      </w:r>
    </w:p>
    <w:p>
      <w:pPr>
        <w:pStyle w:val="ListNumber"/>
      </w:pPr>
      <w:r>
        <w:t>4. Versiones Disponibles</w:t>
      </w:r>
    </w:p>
    <w:p>
      <w:pPr>
        <w:pStyle w:val="ListNumber"/>
      </w:pPr>
      <w:r>
        <w:t>5. Guía de Uso - Versión Completa</w:t>
      </w:r>
    </w:p>
    <w:p>
      <w:pPr>
        <w:pStyle w:val="ListNumber"/>
      </w:pPr>
      <w:r>
        <w:t>6. Guía de Uso - Versión Simple</w:t>
      </w:r>
    </w:p>
    <w:p>
      <w:pPr>
        <w:pStyle w:val="ListNumber"/>
      </w:pPr>
      <w:r>
        <w:t>7. Guía de Uso - Versión Terminal</w:t>
      </w:r>
    </w:p>
    <w:p>
      <w:pPr>
        <w:pStyle w:val="ListNumber"/>
      </w:pPr>
      <w:r>
        <w:t>8. Señas Reconocidas</w:t>
      </w:r>
    </w:p>
    <w:p>
      <w:pPr>
        <w:pStyle w:val="ListNumber"/>
      </w:pPr>
      <w:r>
        <w:t>9. Controles y Atajos</w:t>
      </w:r>
    </w:p>
    <w:p>
      <w:pPr>
        <w:pStyle w:val="ListNumber"/>
      </w:pPr>
      <w:r>
        <w:t>10. Solución de Problemas</w:t>
      </w:r>
    </w:p>
    <w:p>
      <w:pPr>
        <w:pStyle w:val="ListNumber"/>
      </w:pPr>
      <w:r>
        <w:t>11. Preguntas Frecuentes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br/>
        <w:t xml:space="preserve">El Detector de Señas LSC es una aplicación desarrollada en Python que utiliza inteligencia artificial </w:t>
        <w:br/>
        <w:t xml:space="preserve">para reconocer en tiempo real las señas del Lenguaje de Señas Colombiano. El sistema está diseñado </w:t>
        <w:br/>
        <w:t>para ser una herramienta de comunicación y aprendizaje, permitiendo a los usuarios:</w:t>
        <w:br/>
        <w:br/>
        <w:t>• Aprender el alfabeto dactilológico colombiano</w:t>
        <w:br/>
        <w:t>• Practicar señas con retroalimentación inmediata</w:t>
        <w:br/>
        <w:t>• Formar palabras completas usando señas</w:t>
        <w:br/>
        <w:t>• Acceder a métricas de rendimiento detalladas</w:t>
        <w:br/>
        <w:br/>
        <w:t xml:space="preserve">El proyecto incluye tres versiones diferentes para adaptarse a distintas necesidades de uso, </w:t>
        <w:br/>
        <w:t>desde aprendizaje básico hasta comunicación avanzada.</w:t>
        <w:br/>
        <w:t xml:space="preserve">        </w:t>
      </w:r>
    </w:p>
    <w:p>
      <w:pPr>
        <w:pStyle w:val="Heading1"/>
      </w:pPr>
      <w:r>
        <w:t>2. Requisitos del Sistema</w:t>
      </w:r>
    </w:p>
    <w:p>
      <w:pPr>
        <w:pStyle w:val="Heading2"/>
      </w:pPr>
      <w:r>
        <w:t>Requisitos Mínimos: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Componente</w:t>
            </w:r>
          </w:p>
        </w:tc>
        <w:tc>
          <w:tcPr>
            <w:tcW w:type="dxa" w:w="4320"/>
          </w:tcPr>
          <w:p>
            <w:r>
              <w:t>Especificación</w:t>
            </w:r>
          </w:p>
        </w:tc>
      </w:tr>
      <w:tr>
        <w:tc>
          <w:tcPr>
            <w:tcW w:type="dxa" w:w="4320"/>
          </w:tcPr>
          <w:p>
            <w:r>
              <w:t>Sistema Operativo</w:t>
            </w:r>
          </w:p>
        </w:tc>
        <w:tc>
          <w:tcPr>
            <w:tcW w:type="dxa" w:w="4320"/>
          </w:tcPr>
          <w:p>
            <w:r>
              <w:t>Windows 10/11, macOS 10.14+, Ubuntu 18.04+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Versión 3.8 o superior</w:t>
            </w:r>
          </w:p>
        </w:tc>
      </w:tr>
      <w:tr>
        <w:tc>
          <w:tcPr>
            <w:tcW w:type="dxa" w:w="4320"/>
          </w:tcPr>
          <w:p>
            <w:r>
              <w:t>RAM</w:t>
            </w:r>
          </w:p>
        </w:tc>
        <w:tc>
          <w:tcPr>
            <w:tcW w:type="dxa" w:w="4320"/>
          </w:tcPr>
          <w:p>
            <w:r>
              <w:t>Mínimo 4GB (recomendado 8GB)</w:t>
            </w:r>
          </w:p>
        </w:tc>
      </w:tr>
      <w:tr>
        <w:tc>
          <w:tcPr>
            <w:tcW w:type="dxa" w:w="4320"/>
          </w:tcPr>
          <w:p>
            <w:r>
              <w:t>Cámara</w:t>
            </w:r>
          </w:p>
        </w:tc>
        <w:tc>
          <w:tcPr>
            <w:tcW w:type="dxa" w:w="4320"/>
          </w:tcPr>
          <w:p>
            <w:r>
              <w:t>Cámara web con resolución mínima 640x480</w:t>
            </w:r>
          </w:p>
        </w:tc>
      </w:tr>
      <w:tr>
        <w:tc>
          <w:tcPr>
            <w:tcW w:type="dxa" w:w="4320"/>
          </w:tcPr>
          <w:p>
            <w:r>
              <w:t>Procesador</w:t>
            </w:r>
          </w:p>
        </w:tc>
        <w:tc>
          <w:tcPr>
            <w:tcW w:type="dxa" w:w="4320"/>
          </w:tcPr>
          <w:p>
            <w:r>
              <w:t>Intel Core i3 o AMD equivalente</w:t>
            </w:r>
          </w:p>
        </w:tc>
      </w:tr>
      <w:tr>
        <w:tc>
          <w:tcPr>
            <w:tcW w:type="dxa" w:w="4320"/>
          </w:tcPr>
          <w:p>
            <w:r>
              <w:t>Espacio en Disco</w:t>
            </w:r>
          </w:p>
        </w:tc>
        <w:tc>
          <w:tcPr>
            <w:tcW w:type="dxa" w:w="4320"/>
          </w:tcPr>
          <w:p>
            <w:r>
              <w:t>Mínimo 500MB libres</w:t>
            </w:r>
          </w:p>
        </w:tc>
      </w:tr>
    </w:tbl>
    <w:p>
      <w:pPr>
        <w:pStyle w:val="Heading1"/>
      </w:pPr>
      <w:r>
        <w:t>3. Instalación</w:t>
      </w:r>
    </w:p>
    <w:p>
      <w:pPr>
        <w:pStyle w:val="Heading2"/>
      </w:pPr>
      <w:r>
        <w:t>Paso 1: Verificar Python</w:t>
      </w:r>
    </w:p>
    <w:p>
      <w:r>
        <w:br/>
        <w:t>Abra una terminal o línea de comandos y ejecute:</w:t>
        <w:br/>
        <w:t xml:space="preserve">        </w:t>
      </w:r>
    </w:p>
    <w:p>
      <w:pPr>
        <w:pStyle w:val="IntenseQuote"/>
      </w:pPr>
      <w:r>
        <w:t>python --version</w:t>
      </w:r>
    </w:p>
    <w:p>
      <w:r>
        <w:br/>
        <w:t>Si Python no está instalado, descárguelo desde: https://www.python.org/downloads/</w:t>
        <w:br/>
        <w:t xml:space="preserve">        </w:t>
      </w:r>
    </w:p>
    <w:p>
      <w:pPr>
        <w:pStyle w:val="Heading2"/>
      </w:pPr>
      <w:r>
        <w:t>Paso 2: Descargar el Proyecto</w:t>
      </w:r>
    </w:p>
    <w:p>
      <w:r>
        <w:br/>
        <w:t>1. Descargue todos los archivos del proyecto</w:t>
        <w:br/>
        <w:t>2. Extraiga en una carpeta de su elección</w:t>
        <w:br/>
        <w:t>3. Abra una terminal en la carpeta del proyecto</w:t>
        <w:br/>
        <w:t xml:space="preserve">        </w:t>
      </w:r>
    </w:p>
    <w:p>
      <w:pPr>
        <w:pStyle w:val="Heading2"/>
      </w:pPr>
      <w:r>
        <w:t>Paso 3: Instalar Dependencias</w:t>
      </w:r>
    </w:p>
    <w:p>
      <w:r>
        <w:t>Ejecute el siguiente comando:</w:t>
      </w:r>
    </w:p>
    <w:p>
      <w:pPr>
        <w:pStyle w:val="IntenseQuote"/>
      </w:pPr>
      <w:r>
        <w:t>pip install -r requirements.txt</w:t>
      </w:r>
    </w:p>
    <w:p>
      <w:r>
        <w:br/>
        <w:t>O instale manualmente cada dependencia:</w:t>
        <w:br/>
        <w:t xml:space="preserve">        </w:t>
      </w:r>
    </w:p>
    <w:p>
      <w:pPr>
        <w:pStyle w:val="IntenseQuote"/>
      </w:pPr>
      <w:r>
        <w:t>pip install opencv-python mediapipe pillow</w:t>
      </w:r>
    </w:p>
    <w:p>
      <w:pPr>
        <w:pStyle w:val="Heading2"/>
      </w:pPr>
      <w:r>
        <w:t>Paso 4: Verificar Instalación</w:t>
      </w:r>
    </w:p>
    <w:p>
      <w:r>
        <w:t>Para verificar que todo funciona correctamente, ejecute:</w:t>
      </w:r>
    </w:p>
    <w:p>
      <w:pPr>
        <w:pStyle w:val="IntenseQuote"/>
      </w:pPr>
      <w:r>
        <w:t>python detector_simple.py</w:t>
      </w:r>
    </w:p>
    <w:p>
      <w:pPr>
        <w:pStyle w:val="Heading1"/>
      </w:pPr>
      <w:r>
        <w:t>4. Versiones Disponibles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Versión</w:t>
            </w:r>
          </w:p>
        </w:tc>
        <w:tc>
          <w:tcPr>
            <w:tcW w:type="dxa" w:w="2160"/>
          </w:tcPr>
          <w:p>
            <w:r>
              <w:t>Archivo</w:t>
            </w:r>
          </w:p>
        </w:tc>
        <w:tc>
          <w:tcPr>
            <w:tcW w:type="dxa" w:w="2160"/>
          </w:tcPr>
          <w:p>
            <w:r>
              <w:t>Características</w:t>
            </w:r>
          </w:p>
        </w:tc>
        <w:tc>
          <w:tcPr>
            <w:tcW w:type="dxa" w:w="2160"/>
          </w:tcPr>
          <w:p>
            <w:r>
              <w:t>Uso Recomendado</w:t>
            </w:r>
          </w:p>
        </w:tc>
      </w:tr>
      <w:tr>
        <w:tc>
          <w:tcPr>
            <w:tcW w:type="dxa" w:w="2160"/>
          </w:tcPr>
          <w:p>
            <w:r>
              <w:t>Completa</w:t>
            </w:r>
          </w:p>
        </w:tc>
        <w:tc>
          <w:tcPr>
            <w:tcW w:type="dxa" w:w="2160"/>
          </w:tcPr>
          <w:p>
            <w:r>
              <w:t>detector_gui.py</w:t>
            </w:r>
          </w:p>
        </w:tc>
        <w:tc>
          <w:tcPr>
            <w:tcW w:type="dxa" w:w="2160"/>
          </w:tcPr>
          <w:p>
            <w:r>
              <w:t>GUI + Formador de palabras + Historial</w:t>
            </w:r>
          </w:p>
        </w:tc>
        <w:tc>
          <w:tcPr>
            <w:tcW w:type="dxa" w:w="2160"/>
          </w:tcPr>
          <w:p>
            <w:r>
              <w:t>Comunicación completa</w:t>
            </w:r>
          </w:p>
        </w:tc>
      </w:tr>
      <w:tr>
        <w:tc>
          <w:tcPr>
            <w:tcW w:type="dxa" w:w="2160"/>
          </w:tcPr>
          <w:p>
            <w:r>
              <w:t>Simple</w:t>
            </w:r>
          </w:p>
        </w:tc>
        <w:tc>
          <w:tcPr>
            <w:tcW w:type="dxa" w:w="2160"/>
          </w:tcPr>
          <w:p>
            <w:r>
              <w:t>detector_simple.py</w:t>
            </w:r>
          </w:p>
        </w:tc>
        <w:tc>
          <w:tcPr>
            <w:tcW w:type="dxa" w:w="2160"/>
          </w:tcPr>
          <w:p>
            <w:r>
              <w:t>GUI + Detección pura + Métricas</w:t>
            </w:r>
          </w:p>
        </w:tc>
        <w:tc>
          <w:tcPr>
            <w:tcW w:type="dxa" w:w="2160"/>
          </w:tcPr>
          <w:p>
            <w:r>
              <w:t>Aprendizaje y demos</w:t>
            </w:r>
          </w:p>
        </w:tc>
      </w:tr>
      <w:tr>
        <w:tc>
          <w:tcPr>
            <w:tcW w:type="dxa" w:w="2160"/>
          </w:tcPr>
          <w:p>
            <w:r>
              <w:t>Terminal</w:t>
            </w:r>
          </w:p>
        </w:tc>
        <w:tc>
          <w:tcPr>
            <w:tcW w:type="dxa" w:w="2160"/>
          </w:tcPr>
          <w:p>
            <w:r>
              <w:t>detector_manos.py</w:t>
            </w:r>
          </w:p>
        </w:tc>
        <w:tc>
          <w:tcPr>
            <w:tcW w:type="dxa" w:w="2160"/>
          </w:tcPr>
          <w:p>
            <w:r>
              <w:t>Terminal + Detección básica</w:t>
            </w:r>
          </w:p>
        </w:tc>
        <w:tc>
          <w:tcPr>
            <w:tcW w:type="dxa" w:w="2160"/>
          </w:tcPr>
          <w:p>
            <w:r>
              <w:t>Pruebas rápidas</w:t>
            </w:r>
          </w:p>
        </w:tc>
      </w:tr>
    </w:tbl>
    <w:p>
      <w:pPr>
        <w:pStyle w:val="Heading1"/>
      </w:pPr>
      <w:r>
        <w:t>5. Guía de Uso - Versión Completa</w:t>
      </w:r>
    </w:p>
    <w:p>
      <w:pPr>
        <w:pStyle w:val="Heading2"/>
      </w:pPr>
      <w:r>
        <w:t>Iniciar la aplicación:</w:t>
      </w:r>
    </w:p>
    <w:p>
      <w:pPr>
        <w:pStyle w:val="IntenseQuote"/>
      </w:pPr>
      <w:r>
        <w:t>python detector_gui.py</w:t>
      </w:r>
    </w:p>
    <w:p>
      <w:pPr>
        <w:pStyle w:val="Heading2"/>
      </w:pPr>
      <w:r>
        <w:t>Interfaz Principal:</w:t>
      </w:r>
    </w:p>
    <w:p>
      <w:r>
        <w:br/>
        <w:t>La ventana principal contiene:</w:t>
        <w:br/>
        <w:br/>
        <w:t>• Panel de video: Muestra la cámara con landmarks de la mano</w:t>
        <w:br/>
        <w:t>• Panel de información: Estadísticas y estados de dedos en tiempo real</w:t>
        <w:br/>
        <w:t>• Panel del formador: Controles para crear palabras</w:t>
        <w:br/>
        <w:t>• Botones de control: Iniciar, detener, agregar letra, etc.</w:t>
        <w:br/>
        <w:t>• Historial: Últimas palabras creadas</w:t>
        <w:br/>
        <w:t xml:space="preserve">        </w:t>
      </w:r>
    </w:p>
    <w:p>
      <w:pPr>
        <w:pStyle w:val="Heading2"/>
      </w:pPr>
      <w:r>
        <w:t>Formar Palabras - Método Automático:</w:t>
      </w:r>
    </w:p>
    <w:p>
      <w:r>
        <w:t>1. Presione 'Iniciar' para activar la cámara</w:t>
      </w:r>
    </w:p>
    <w:p>
      <w:r>
        <w:t>2. Coloque su mano frente a la cámara</w:t>
      </w:r>
    </w:p>
    <w:p>
      <w:r>
        <w:t>3. Realice una seña del LSC</w:t>
      </w:r>
    </w:p>
    <w:p>
      <w:r>
        <w:t>4. Mantenga la seña por 1.5 segundos (verá un indicador)</w:t>
      </w:r>
    </w:p>
    <w:p>
      <w:r>
        <w:t>5. La letra se agregará automáticamente</w:t>
      </w:r>
    </w:p>
    <w:p>
      <w:r>
        <w:t>6. Repita para formar la palabra completa</w:t>
      </w:r>
    </w:p>
    <w:p>
      <w:r>
        <w:t>7. Presione 'Guardar' para guardar en el historial</w:t>
      </w:r>
    </w:p>
    <w:p>
      <w:pPr>
        <w:pStyle w:val="Heading2"/>
      </w:pPr>
      <w:r>
        <w:t>Formar Palabras - Método Manual:</w:t>
      </w:r>
    </w:p>
    <w:p>
      <w:r>
        <w:t>1. Presione 'Iniciar' para activar la cámara</w:t>
      </w:r>
    </w:p>
    <w:p>
      <w:r>
        <w:t>2. Realice una seña</w:t>
      </w:r>
    </w:p>
    <w:p>
      <w:r>
        <w:t>3. Presione 'Agregar Letra' o use la barra espaciadora</w:t>
      </w:r>
    </w:p>
    <w:p>
      <w:r>
        <w:t>4. Para espacios: presione 'Espacio'</w:t>
      </w:r>
    </w:p>
    <w:p>
      <w:r>
        <w:t>5. Para corregir: use 'Borrar' o 'Limpiar'</w:t>
      </w:r>
    </w:p>
    <w:p>
      <w:r>
        <w:t>6. Guarde con 'Guardar' o Enter</w:t>
      </w:r>
    </w:p>
    <w:p>
      <w:r>
        <w:br w:type="page"/>
      </w:r>
    </w:p>
    <w:p>
      <w:pPr>
        <w:pStyle w:val="Heading1"/>
      </w:pPr>
      <w:r>
        <w:t>8. Señas Reconocidas</w:t>
      </w:r>
    </w:p>
    <w:p>
      <w:r>
        <w:br/>
        <w:t>El sistema reconoce las siguientes 15 señas del alfabeto dactilológico colombiano:</w:t>
        <w:br/>
        <w:t xml:space="preserve">        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Letra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Criterios de Detección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Puño cerrado con pulgar al costado</w:t>
            </w:r>
          </w:p>
        </w:tc>
        <w:tc>
          <w:tcPr>
            <w:tcW w:type="dxa" w:w="2880"/>
          </w:tcPr>
          <w:p>
            <w:r>
              <w:t>Todos los dedos doblados excepto pulgar extendido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Palma abierta, dedos hacia arriba</w:t>
            </w:r>
          </w:p>
        </w:tc>
        <w:tc>
          <w:tcPr>
            <w:tcW w:type="dxa" w:w="2880"/>
          </w:tcPr>
          <w:p>
            <w:r>
              <w:t>Índice, medio, anular y meñique extendidos hacia arriba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Solo índice extendido hacia arriba</w:t>
            </w:r>
          </w:p>
        </w:tc>
        <w:tc>
          <w:tcPr>
            <w:tcW w:type="dxa" w:w="2880"/>
          </w:tcPr>
          <w:p>
            <w:r>
              <w:t>Únicamente índice extendido, resto doblados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Puño cerrado, dedos curvados</w:t>
            </w:r>
          </w:p>
        </w:tc>
        <w:tc>
          <w:tcPr>
            <w:tcW w:type="dxa" w:w="2880"/>
          </w:tcPr>
          <w:p>
            <w:r>
              <w:t>Todos los dedos curvados, sin extensiones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Pulgar, índice y medio extendidos</w:t>
            </w:r>
          </w:p>
        </w:tc>
        <w:tc>
          <w:tcPr>
            <w:tcW w:type="dxa" w:w="2880"/>
          </w:tcPr>
          <w:p>
            <w:r>
              <w:t>Tres dedos específicos extendidos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Solo meñique extendido</w:t>
            </w:r>
          </w:p>
        </w:tc>
        <w:tc>
          <w:tcPr>
            <w:tcW w:type="dxa" w:w="2880"/>
          </w:tcPr>
          <w:p>
            <w:r>
              <w:t>Únicamente meñique hacia arriba</w:t>
            </w:r>
          </w:p>
        </w:tc>
      </w:tr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Índice, medio y pulgar extendidos</w:t>
            </w:r>
          </w:p>
        </w:tc>
        <w:tc>
          <w:tcPr>
            <w:tcW w:type="dxa" w:w="2880"/>
          </w:tcPr>
          <w:p>
            <w:r>
              <w:t>Tres dedos en configuración específica</w:t>
            </w:r>
          </w:p>
        </w:tc>
      </w:tr>
      <w:tr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Pulgar e índice formando L</w:t>
            </w:r>
          </w:p>
        </w:tc>
        <w:tc>
          <w:tcPr>
            <w:tcW w:type="dxa" w:w="2880"/>
          </w:tcPr>
          <w:p>
            <w:r>
              <w:t>Pulgar e índice perpendiculares</w:t>
            </w:r>
          </w:p>
        </w:tc>
      </w:tr>
      <w:tr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Tres dedos sobre pulgar</w:t>
            </w:r>
          </w:p>
        </w:tc>
        <w:tc>
          <w:tcPr>
            <w:tcW w:type="dxa" w:w="2880"/>
          </w:tcPr>
          <w:p>
            <w:r>
              <w:t>Configuración de tres dedos curvados</w:t>
            </w:r>
          </w:p>
        </w:tc>
      </w:tr>
      <w:tr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>
              <w:t>Dos dedos sobre pulgar</w:t>
            </w:r>
          </w:p>
        </w:tc>
        <w:tc>
          <w:tcPr>
            <w:tcW w:type="dxa" w:w="2880"/>
          </w:tcPr>
          <w:p>
            <w:r>
              <w:t>Índice y medio curvados sobre pulgar</w:t>
            </w:r>
          </w:p>
        </w:tc>
      </w:tr>
      <w:tr>
        <w:tc>
          <w:tcPr>
            <w:tcW w:type="dxa" w:w="288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Índice y medio hacia arriba</w:t>
            </w:r>
          </w:p>
        </w:tc>
        <w:tc>
          <w:tcPr>
            <w:tcW w:type="dxa" w:w="2880"/>
          </w:tcPr>
          <w:p>
            <w:r>
              <w:t>Solo dos dedos extendidos</w:t>
            </w:r>
          </w:p>
        </w:tc>
      </w:tr>
      <w:tr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Índice y medio separados</w:t>
            </w:r>
          </w:p>
        </w:tc>
        <w:tc>
          <w:tcPr>
            <w:tcW w:type="dxa" w:w="2880"/>
          </w:tcPr>
          <w:p>
            <w:r>
              <w:t>V con dedos extendidos hacia arriba</w:t>
            </w:r>
          </w:p>
        </w:tc>
      </w:tr>
      <w:tr>
        <w:tc>
          <w:tcPr>
            <w:tcW w:type="dxa" w:w="2880"/>
          </w:tcPr>
          <w:p>
            <w:r>
              <w:t>W</w:t>
            </w:r>
          </w:p>
        </w:tc>
        <w:tc>
          <w:tcPr>
            <w:tcW w:type="dxa" w:w="2880"/>
          </w:tcPr>
          <w:p>
            <w:r>
              <w:t>Tres dedos hacia arriba</w:t>
            </w:r>
          </w:p>
        </w:tc>
        <w:tc>
          <w:tcPr>
            <w:tcW w:type="dxa" w:w="2880"/>
          </w:tcPr>
          <w:p>
            <w:r>
              <w:t>Índice, medio y anular extendidos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Índice curvado</w:t>
            </w:r>
          </w:p>
        </w:tc>
        <w:tc>
          <w:tcPr>
            <w:tcW w:type="dxa" w:w="2880"/>
          </w:tcPr>
          <w:p>
            <w:r>
              <w:t>Índice en posición intermedia curvada</w:t>
            </w:r>
          </w:p>
        </w:tc>
      </w:tr>
      <w:tr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Pulgar y meñique extendidos</w:t>
            </w:r>
          </w:p>
        </w:tc>
        <w:tc>
          <w:tcPr>
            <w:tcW w:type="dxa" w:w="2880"/>
          </w:tcPr>
          <w:p>
            <w:r>
              <w:t>Configuración de "hang loose"</w:t>
            </w:r>
          </w:p>
        </w:tc>
      </w:tr>
    </w:tbl>
    <w:p>
      <w:pPr>
        <w:pStyle w:val="Heading1"/>
      </w:pPr>
      <w:r>
        <w:t>10. Solución de Problemas</w:t>
      </w:r>
    </w:p>
    <w:p>
      <w:pPr>
        <w:pStyle w:val="Heading2"/>
      </w:pPr>
      <w:r>
        <w:t>La cámara no se detecta</w:t>
      </w:r>
    </w:p>
    <w:p>
      <w:r>
        <w:t>• Verifique que la cámara esté conectada</w:t>
        <w:br/>
        <w:t>• Cierre otras aplicaciones que usen la cámara</w:t>
        <w:br/>
        <w:t>• Reinicie la aplicación</w:t>
        <w:br/>
        <w:t>• Pruebe cambiar el índice de cámara en el código</w:t>
      </w:r>
    </w:p>
    <w:p>
      <w:pPr>
        <w:pStyle w:val="Heading2"/>
      </w:pPr>
      <w:r>
        <w:t>Las señas no se reconocen correctamente</w:t>
      </w:r>
    </w:p>
    <w:p>
      <w:r>
        <w:t>• Asegúrese de tener buena iluminación</w:t>
        <w:br/>
        <w:t>• Mantenga la mano a 50-80cm de la cámara</w:t>
        <w:br/>
        <w:t>• Use fondo contrastante</w:t>
        <w:br/>
        <w:t>• Revise que la mano esté completamente visible</w:t>
      </w:r>
    </w:p>
    <w:p>
      <w:pPr>
        <w:pStyle w:val="Heading2"/>
      </w:pPr>
      <w:r>
        <w:t>La aplicación se ejecuta lentamente</w:t>
      </w:r>
    </w:p>
    <w:p>
      <w:r>
        <w:t>• Cierre otras aplicaciones pesadas</w:t>
        <w:br/>
        <w:t>• Use la versión simple si el rendimiento es crítico</w:t>
        <w:br/>
        <w:t>• Verifique que su sistema cumpla los requisitos mínimos</w:t>
      </w:r>
    </w:p>
    <w:p>
      <w:pPr>
        <w:pStyle w:val="Heading2"/>
      </w:pPr>
      <w:r>
        <w:t>Error al instalar dependencias</w:t>
      </w:r>
    </w:p>
    <w:p>
      <w:r>
        <w:t>• Actualice pip: pip install --upgrade pip</w:t>
        <w:br/>
        <w:t>• Use pip install --user [paquete]</w:t>
        <w:br/>
        <w:t>• Verifique su conexión a internet</w:t>
        <w:br/>
        <w:t>• Intente con un entorno virtual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