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CONCESSIONARIA AEROPORTO RIO DE JANEIRO S.A.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NATASHA PROENÇA – Celular:</w:t>
            </w:r>
            <w:r w:rsidR="004E0CD7" w:rsidRPr="004156F8">
              <w:rPr>
                <w:szCs w:val="24"/>
                <w:u w:val="single"/>
              </w:rPr>
              <w:t xml:space="preserve">21998209596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natashap@riogaleao.com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RAM – Local: EXPO RIO CIDADE NOVA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27/02/2026 ATÉ: 27/02/2026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28/02/2026 ATÉ: 02/03/2026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06/03/2026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28/02/2026 até: 28/02/2026</w:t>
            <w:br/>
            <w:t xml:space="preserve"/>
            <w:br/>
            <w:t xml:space="preserve">• 1 Analista De Projetos, 60 Diária(s), de: 03/01/2026 até: 03/03/2026</w:t>
            <w:br/>
            <w:t xml:space="preserve"/>
            <w:br/>
            <w:t xml:space="preserve">• 1 DocumentaçãO, (ASSESSORIA), 1 Diária(s), de: 28/02/2026 até: 28/02/2026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(OPERACIONAL), 240 Diária(s), de: 09/07/2025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Pré - BilíNgue, 120 Diária(s), de: 06/11/2025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120 Diária(s), de: 06/11/2025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R$ 224.000,00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