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PAVING EXPO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18/09/2026 ATÉ: 18/09/2026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19/09/2026 ATÉ: 21/09/2026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22/09/2026 ATÉ: 24/09/2026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24/09/2026 ATÉ: 25/09/2026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(COORDENADOR), 50 Diária(s), de: 01/08/2026 até: 19/09/2026</w:t>
            <w:br/>
            <w:t xml:space="preserve"/>
            <w:br/>
            <w:t xml:space="preserve">• 1 Analista De Projetos, (ASSISTENTE), 30 Diária(s), de: 21/08/2026 até: 19/09/2026</w:t>
            <w:br/>
            <w:t xml:space="preserve"/>
            <w:br/>
            <w:t xml:space="preserve">• 2 Sistema AnáLise De Projetos, 1 Diária(s), de: 19/09/2026 até: 19/09/2026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(COORDENADOR), 7 Diária(s), de: 19/09/2026 até: 25/09/2026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R$ 41.600,50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15/04/2026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