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BEAUTY FAIR EVENTOS E PROMOÇÕES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THADEU – Celular:</w:t>
            </w:r>
            <w:r w:rsidR="004E0CD7" w:rsidRPr="004156F8">
              <w:rPr>
                <w:szCs w:val="24"/>
                <w:u w:val="single"/>
              </w:rPr>
              <w:t xml:space="preserve">1133734633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thadeu@beautyfair.com.br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PROFESSIONAL FAIR – Local: EXPO RIO CIDADE NOVA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14/10/2025 ATÉ: 14/10/2025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15/10/2025 ATÉ: 18/10/2025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19/10/2025 ATÉ: 21/10/2025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22/10/2025 ATÉ: 22/10/2025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Analista De Projetos, 30 Diária(s), de: 15/09/2025 até: 14/10/2025</w:t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Atendente De Caex -Mono, 7 Diária(s), de: 15/10/2025 até: 21/10/2025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Atendimento - EscritóRio Ja, 45 Diária(s), de: 31/08/2025 até: 14/10/2025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Caex, 7 Diária(s), de: 15/10/2025 até: 21/10/2025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8 Diária(s), de: 15/10/2025 até: 22/10/2025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De MarcaçãO, 1 Diária(s), de: 14/10/2025 até: 14/10/2025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8 Diária(s), de: 15/10/2025 até: 22/10/2025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8 Diária(s), de: 15/10/2025 até: 22/10/2025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Impressora Multifuncional, 7 Diária(s), de: 15/10/2025 até: 21/10/2025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Impressora De Etiqueta, 7 Diária(s), de: 15/10/2025 até: 21/10/2025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Notebook, 7 Diária(s), de: 15/10/2025 até: 21/10/2025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2025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R$ 65.000,60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26/02/2026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