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PROSPECT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/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CONGRESSO DE PSICOLOGIA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AMARELO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26/10/2026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26/10/2026 ATÉ: 27/10/2026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28/10/2026 ATÉ: 30/10/2026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31/10/2026 ATÉ: 31/10/2026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26/10/2026 até: 26/10/2026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(CONTEÚDO/PLENÁRIAS), 6 Diária(s), de: 26/10/2026 até: 31/10/2026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6 Diária(s), de: 26/10/2026 até: 31/10/2026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MarcaçãO, 1 Diária(s), de: 26/10/2026 até: 26/10/2026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Diurno, 6 Diária(s), de: 26/10/2026 até: 31/10/2026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5 Diária(s), de: 26/10/2026 até: 30/10/2026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2026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R$ 43.317,16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24/04/2026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