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SEG SUMMIT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THIAGO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thiago.pavani@cthub.com.br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SEG SUMMIT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PALÁCIO DAS CONVENÇÕES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19/10/2026 ATÉ: 19/10/2026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19/10/2026 ATÉ: 20/10/2026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21/10/2026 ATÉ: 21/10/2026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22/10/2026 ATÉ: 22/10/2026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(GERENTE), 4 Diária(s), de: 19/10/2026 até: 22/10/2026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Carregadores, 1 Diária(s), de: 19/10/2026 até: 19/10/2026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4 Diária(s), de: 19/10/2026 até: 22/10/2026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19/10/2026 até: 19/10/2026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4 Diária(s), de: 19/10/2026 até: 22/10/2026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4 Diária(s), de: 19/10/2026 até: 22/10/2026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R$ 19.261,60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08/06/2026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