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CONFERÊNCIA ECBR - SAUDE E FARMA – Local: HOTEL UNIQUE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UNIQUE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03/02/2026 ATÉ: 03/02/2026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04/02/2026 ATÉ: 04/02/2026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(CAEX),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(COLETOR DE DADOS),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(CONTROLE DE ACESSO),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(HELP DESK),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(TOTEM),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(CAEX),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(CAEX),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03/02/2026 até: 03/02/2026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1 Diária(s), de: 04/02/2026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Leitor De Ccd,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Totem Completo, 2 Diária(s), de: 03/02/2026 até: 04/02/2026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R$ 18.500,00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29/01/2026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