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INSTITUTO BRASILEIRO DE MINERAÇÃO - IBRAM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CONCEIÇÃO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21 97631-7656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EXPOSIBRAM – Local: EXPOMINAS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(1), 1 Diária(s), de: 20/08/2026 até: 20/08/2026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(1), 2 Diária(s), de: 20/08/2026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18 Fiscal De MarcaçãO, (1), 2 Diária(s), de: 20/08/2026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R$ 30.000,00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