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FBB117E" wp14:textId="4CEC86E9">
      <w:bookmarkStart w:name="_GoBack" w:id="0"/>
      <w:bookmarkEnd w:id="0"/>
      <w:r w:rsidRPr="04BFA25B" w:rsidR="77761B4D">
        <w:rPr>
          <w:b w:val="1"/>
          <w:bCs w:val="1"/>
        </w:rPr>
        <w:t>Part1</w:t>
      </w:r>
    </w:p>
    <w:p xmlns:wp14="http://schemas.microsoft.com/office/word/2010/wordml" w14:paraId="2C078E63" wp14:textId="77EE2308">
      <w:r w:rsidR="6C09CFBB">
        <w:rPr/>
        <w:t>Histograms:</w:t>
      </w:r>
    </w:p>
    <w:p w:rsidR="6C09CFBB" w:rsidP="04BFA25B" w:rsidRDefault="6C09CFBB" w14:paraId="7A13D638" w14:textId="76F1AE4B">
      <w:pPr>
        <w:pStyle w:val="Normal"/>
      </w:pPr>
      <w:r w:rsidR="6C09CFBB">
        <w:rPr/>
        <w:t>Alcohol behaviors</w:t>
      </w:r>
    </w:p>
    <w:p w:rsidR="04BFA25B" w:rsidP="04BFA25B" w:rsidRDefault="04BFA25B" w14:paraId="7975629E" w14:textId="18C2D2BB">
      <w:pPr>
        <w:pStyle w:val="Normal"/>
      </w:pPr>
    </w:p>
    <w:p w:rsidR="6C09CFBB" w:rsidP="04BFA25B" w:rsidRDefault="6C09CFBB" w14:paraId="0AA04E75" w14:textId="24868B89">
      <w:pPr>
        <w:pStyle w:val="Normal"/>
      </w:pPr>
      <w:r w:rsidR="6C09CFBB">
        <w:drawing>
          <wp:inline wp14:editId="515086C0" wp14:anchorId="0931458F">
            <wp:extent cx="4572000" cy="3448050"/>
            <wp:effectExtent l="0" t="0" r="0" b="0"/>
            <wp:docPr id="180780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a45c2aed2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FA25B" w:rsidP="04BFA25B" w:rsidRDefault="04BFA25B" w14:paraId="075473B8" w14:textId="3D348A7C">
      <w:pPr>
        <w:pStyle w:val="Normal"/>
      </w:pPr>
    </w:p>
    <w:p w:rsidR="04BFA25B" w:rsidP="04BFA25B" w:rsidRDefault="04BFA25B" w14:paraId="221221F7" w14:textId="487C347B">
      <w:pPr>
        <w:pStyle w:val="Normal"/>
      </w:pPr>
    </w:p>
    <w:p w:rsidR="6C09CFBB" w:rsidP="04BFA25B" w:rsidRDefault="6C09CFBB" w14:paraId="5A06C1F6" w14:textId="5B5D9489">
      <w:pPr>
        <w:pStyle w:val="Normal"/>
      </w:pPr>
      <w:r w:rsidR="6C09CFBB">
        <w:rPr/>
        <w:t>Alcohol Norms</w:t>
      </w:r>
    </w:p>
    <w:p w:rsidR="04BFA25B" w:rsidP="04BFA25B" w:rsidRDefault="04BFA25B" w14:paraId="476E8842" w14:textId="6BE277E7">
      <w:pPr>
        <w:pStyle w:val="Normal"/>
      </w:pPr>
    </w:p>
    <w:p w:rsidR="5BC2D51C" w:rsidP="04BFA25B" w:rsidRDefault="5BC2D51C" w14:paraId="5580D63C" w14:textId="5B75AE06">
      <w:pPr>
        <w:pStyle w:val="Normal"/>
      </w:pPr>
      <w:r w:rsidR="5BC2D51C">
        <w:drawing>
          <wp:inline wp14:editId="7743B271" wp14:anchorId="5976FFD5">
            <wp:extent cx="4572000" cy="3448050"/>
            <wp:effectExtent l="0" t="0" r="0" b="0"/>
            <wp:docPr id="168338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c96eb1f36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FA25B" w:rsidP="04BFA25B" w:rsidRDefault="04BFA25B" w14:paraId="552F350B" w14:textId="0D4C953A">
      <w:pPr>
        <w:pStyle w:val="Normal"/>
      </w:pPr>
    </w:p>
    <w:p w:rsidR="01F44215" w:rsidP="04BFA25B" w:rsidRDefault="01F44215" w14:paraId="697E92AD" w14:textId="7317BEBA">
      <w:pPr>
        <w:pStyle w:val="Normal"/>
      </w:pPr>
      <w:r w:rsidRPr="04BFA25B" w:rsidR="01F44215">
        <w:rPr>
          <w:b w:val="1"/>
          <w:bCs w:val="1"/>
        </w:rPr>
        <w:t xml:space="preserve">Question 1: </w:t>
      </w:r>
      <w:r w:rsidR="01F44215">
        <w:rPr/>
        <w:t>Pearson's correlation coefficient: there is a weak positive correlation based on the correlation coefficient output (0.112).</w:t>
      </w:r>
      <w:r w:rsidR="5B6CE64D">
        <w:rPr/>
        <w:t xml:space="preserve"> </w:t>
      </w:r>
    </w:p>
    <w:p w:rsidR="5B6CE64D" w:rsidP="04BFA25B" w:rsidRDefault="5B6CE64D" w14:paraId="35842347" w14:textId="31BB5101">
      <w:pPr>
        <w:pStyle w:val="Normal"/>
      </w:pPr>
      <w:r w:rsidR="5B6CE64D">
        <w:rPr/>
        <w:t xml:space="preserve">We expect </w:t>
      </w:r>
      <w:proofErr w:type="gramStart"/>
      <w:r w:rsidR="5B6CE64D">
        <w:rPr/>
        <w:t>increase</w:t>
      </w:r>
      <w:proofErr w:type="gramEnd"/>
      <w:r w:rsidR="5B6CE64D">
        <w:rPr/>
        <w:t xml:space="preserve"> in alcohol norms scale to cause a slight increase in alcohol behaviors scale </w:t>
      </w:r>
      <w:r>
        <w:tab/>
      </w:r>
      <w:r w:rsidR="5B6CE64D">
        <w:rPr/>
        <w:t>variable based on this output</w:t>
      </w:r>
      <w:r w:rsidR="44C2243D">
        <w:rPr/>
        <w:t xml:space="preserve"> (below).</w:t>
      </w:r>
    </w:p>
    <w:p w:rsidR="04BFA25B" w:rsidP="04BFA25B" w:rsidRDefault="04BFA25B" w14:paraId="25C9C64E" w14:textId="7AA6ED81">
      <w:pPr>
        <w:pStyle w:val="Normal"/>
      </w:pPr>
    </w:p>
    <w:p w:rsidR="44C2243D" w:rsidP="04BFA25B" w:rsidRDefault="44C2243D" w14:paraId="03BF5F05" w14:textId="58866C57">
      <w:pPr>
        <w:pStyle w:val="Normal"/>
      </w:pPr>
      <w:r w:rsidR="44C2243D">
        <w:drawing>
          <wp:inline wp14:editId="537D5E56" wp14:anchorId="0BBDA361">
            <wp:extent cx="4572000" cy="3362325"/>
            <wp:effectExtent l="0" t="0" r="0" b="0"/>
            <wp:docPr id="28902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5a19cacc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FA25B" w:rsidP="04BFA25B" w:rsidRDefault="04BFA25B" w14:paraId="7B3B8CEF" w14:textId="0D5858B3">
      <w:pPr>
        <w:pStyle w:val="Normal"/>
      </w:pPr>
    </w:p>
    <w:p w:rsidR="44C2243D" w:rsidP="04BFA25B" w:rsidRDefault="44C2243D" w14:paraId="6F2F42B9" w14:textId="7BC41009">
      <w:pPr>
        <w:pStyle w:val="Normal"/>
      </w:pPr>
      <w:r w:rsidRPr="04BFA25B" w:rsidR="44C2243D">
        <w:rPr>
          <w:b w:val="1"/>
          <w:bCs w:val="1"/>
        </w:rPr>
        <w:t>Question 2:</w:t>
      </w:r>
      <w:r w:rsidR="44C2243D">
        <w:rPr>
          <w:b w:val="0"/>
          <w:bCs w:val="0"/>
        </w:rPr>
        <w:t xml:space="preserve"> Neither the alcohol behavior scale variable nor the alcohol norms scale variable </w:t>
      </w:r>
      <w:proofErr w:type="gramStart"/>
      <w:r w:rsidR="44C2243D">
        <w:rPr>
          <w:b w:val="0"/>
          <w:bCs w:val="0"/>
        </w:rPr>
        <w:t>are</w:t>
      </w:r>
      <w:proofErr w:type="gramEnd"/>
      <w:r w:rsidR="44C2243D">
        <w:rPr>
          <w:b w:val="0"/>
          <w:bCs w:val="0"/>
        </w:rPr>
        <w:t xml:space="preserve"> normally distributed. </w:t>
      </w:r>
      <w:r w:rsidR="4A348231">
        <w:rPr>
          <w:b w:val="0"/>
          <w:bCs w:val="0"/>
        </w:rPr>
        <w:t xml:space="preserve">Alcohol behavior variable is right skewed. Alcohol norm variable is </w:t>
      </w:r>
      <w:r w:rsidR="4E61E4BC">
        <w:rPr>
          <w:b w:val="0"/>
          <w:bCs w:val="0"/>
        </w:rPr>
        <w:t xml:space="preserve">slightly </w:t>
      </w:r>
      <w:r w:rsidR="4A348231">
        <w:rPr>
          <w:b w:val="0"/>
          <w:bCs w:val="0"/>
        </w:rPr>
        <w:t>left skewed.</w:t>
      </w:r>
    </w:p>
    <w:p w:rsidR="04BFA25B" w:rsidP="04BFA25B" w:rsidRDefault="04BFA25B" w14:paraId="4B82F6A3" w14:textId="4786D6AC">
      <w:pPr>
        <w:pStyle w:val="Normal"/>
        <w:rPr>
          <w:b w:val="0"/>
          <w:bCs w:val="0"/>
        </w:rPr>
      </w:pPr>
    </w:p>
    <w:p w:rsidR="62BFE4EC" w:rsidP="04BFA25B" w:rsidRDefault="62BFE4EC" w14:paraId="57D456CB" w14:textId="44799625">
      <w:pPr>
        <w:pStyle w:val="Normal"/>
        <w:rPr>
          <w:b w:val="0"/>
          <w:bCs w:val="0"/>
        </w:rPr>
      </w:pPr>
      <w:r w:rsidRPr="04BFA25B" w:rsidR="62BFE4EC">
        <w:rPr>
          <w:b w:val="1"/>
          <w:bCs w:val="1"/>
        </w:rPr>
        <w:t>Part2</w:t>
      </w:r>
    </w:p>
    <w:p w:rsidR="41AF32F0" w:rsidP="04BFA25B" w:rsidRDefault="41AF32F0" w14:paraId="7B5932FA" w14:textId="70EA4E54">
      <w:pPr>
        <w:pStyle w:val="Normal"/>
        <w:rPr>
          <w:b w:val="0"/>
          <w:bCs w:val="0"/>
        </w:rPr>
      </w:pPr>
      <w:r w:rsidRPr="04BFA25B" w:rsidR="41AF32F0">
        <w:rPr>
          <w:b w:val="1"/>
          <w:bCs w:val="1"/>
        </w:rPr>
        <w:t xml:space="preserve">Question 3: </w:t>
      </w:r>
      <w:r w:rsidR="41AF32F0">
        <w:rPr>
          <w:b w:val="0"/>
          <w:bCs w:val="0"/>
        </w:rPr>
        <w:t xml:space="preserve">For every unit increase in the alcohol norms scale, the alcohol behavior scale is expected to increase by 0.222 </w:t>
      </w:r>
      <w:r w:rsidR="2101A589">
        <w:rPr>
          <w:b w:val="0"/>
          <w:bCs w:val="0"/>
        </w:rPr>
        <w:t>units. R</w:t>
      </w:r>
      <w:r w:rsidRPr="04BFA25B" w:rsidR="2101A589">
        <w:rPr>
          <w:b w:val="0"/>
          <w:bCs w:val="0"/>
          <w:vertAlign w:val="superscript"/>
        </w:rPr>
        <w:t>2</w:t>
      </w:r>
      <w:r w:rsidRPr="04BFA25B" w:rsidR="2101A589">
        <w:rPr>
          <w:b w:val="0"/>
          <w:bCs w:val="0"/>
          <w:vertAlign w:val="baseline"/>
        </w:rPr>
        <w:t xml:space="preserve"> = </w:t>
      </w:r>
      <w:r w:rsidRPr="04BFA25B" w:rsidR="6BEF8560">
        <w:rPr>
          <w:b w:val="0"/>
          <w:bCs w:val="0"/>
          <w:vertAlign w:val="baseline"/>
        </w:rPr>
        <w:t>0.0126</w:t>
      </w:r>
      <w:r w:rsidRPr="04BFA25B" w:rsidR="3CBFC97A">
        <w:rPr>
          <w:b w:val="0"/>
          <w:bCs w:val="0"/>
          <w:vertAlign w:val="baseline"/>
        </w:rPr>
        <w:t>;</w:t>
      </w:r>
      <w:r w:rsidRPr="04BFA25B" w:rsidR="6BEF8560">
        <w:rPr>
          <w:b w:val="0"/>
          <w:bCs w:val="0"/>
          <w:vertAlign w:val="baseline"/>
        </w:rPr>
        <w:t xml:space="preserve"> since this value is so small (~1%), this means that the variable </w:t>
      </w:r>
      <w:proofErr w:type="spellStart"/>
      <w:r w:rsidRPr="04BFA25B" w:rsidR="6BEF8560">
        <w:rPr>
          <w:b w:val="0"/>
          <w:bCs w:val="0"/>
          <w:vertAlign w:val="baseline"/>
        </w:rPr>
        <w:t>alc_norm</w:t>
      </w:r>
      <w:proofErr w:type="spellEnd"/>
      <w:r w:rsidRPr="04BFA25B" w:rsidR="6BEF8560">
        <w:rPr>
          <w:b w:val="0"/>
          <w:bCs w:val="0"/>
          <w:vertAlign w:val="baseline"/>
        </w:rPr>
        <w:t xml:space="preserve"> is not </w:t>
      </w:r>
      <w:r w:rsidRPr="04BFA25B" w:rsidR="6BEF8560">
        <w:rPr>
          <w:b w:val="0"/>
          <w:bCs w:val="0"/>
          <w:vertAlign w:val="baseline"/>
        </w:rPr>
        <w:t>very useful</w:t>
      </w:r>
      <w:r w:rsidRPr="04BFA25B" w:rsidR="6BEF8560">
        <w:rPr>
          <w:b w:val="0"/>
          <w:bCs w:val="0"/>
          <w:vertAlign w:val="baseline"/>
        </w:rPr>
        <w:t xml:space="preserve"> for predicting the value of the variable alcbeh5.</w:t>
      </w:r>
    </w:p>
    <w:p w:rsidR="04BFA25B" w:rsidP="04BFA25B" w:rsidRDefault="04BFA25B" w14:paraId="7673E26D" w14:textId="0510936A">
      <w:pPr>
        <w:pStyle w:val="Normal"/>
        <w:rPr>
          <w:b w:val="0"/>
          <w:bCs w:val="0"/>
          <w:vertAlign w:val="baseline"/>
        </w:rPr>
      </w:pPr>
    </w:p>
    <w:p w:rsidR="3BBE9594" w:rsidP="04BFA25B" w:rsidRDefault="3BBE9594" w14:paraId="14A26339" w14:textId="16EB1A4F">
      <w:pPr>
        <w:pStyle w:val="Normal"/>
        <w:rPr>
          <w:b w:val="0"/>
          <w:bCs w:val="0"/>
          <w:vertAlign w:val="baseline"/>
        </w:rPr>
      </w:pPr>
      <w:r w:rsidRPr="04BFA25B" w:rsidR="3BBE9594">
        <w:rPr>
          <w:b w:val="1"/>
          <w:bCs w:val="1"/>
          <w:vertAlign w:val="baseline"/>
        </w:rPr>
        <w:t>Question 4:</w:t>
      </w:r>
      <w:r w:rsidRPr="04BFA25B" w:rsidR="3BBE9594">
        <w:rPr>
          <w:b w:val="0"/>
          <w:bCs w:val="0"/>
          <w:vertAlign w:val="baseline"/>
        </w:rPr>
        <w:t xml:space="preserve"> p = 0.0012 &lt; 0.05; so yes, this association is statistically significant at the 95% level of significance</w:t>
      </w:r>
    </w:p>
    <w:p w:rsidR="04BFA25B" w:rsidP="04BFA25B" w:rsidRDefault="04BFA25B" w14:paraId="0549FED8" w14:textId="197B2CAB">
      <w:pPr>
        <w:pStyle w:val="Normal"/>
        <w:rPr>
          <w:b w:val="0"/>
          <w:bCs w:val="0"/>
          <w:vertAlign w:val="baseline"/>
        </w:rPr>
      </w:pPr>
    </w:p>
    <w:p w:rsidR="04BFA25B" w:rsidP="04BFA25B" w:rsidRDefault="04BFA25B" w14:paraId="6C2DAC93" w14:textId="391A6F68">
      <w:pPr>
        <w:pStyle w:val="Normal"/>
        <w:rPr>
          <w:b w:val="0"/>
          <w:bCs w:val="0"/>
          <w:vertAlign w:val="baseline"/>
        </w:rPr>
      </w:pPr>
    </w:p>
    <w:p w:rsidR="04BFA25B" w:rsidP="04BFA25B" w:rsidRDefault="04BFA25B" w14:paraId="4541715C" w14:textId="3F576ABC">
      <w:pPr>
        <w:pStyle w:val="Normal"/>
        <w:rPr>
          <w:b w:val="0"/>
          <w:bCs w:val="0"/>
          <w:vertAlign w:val="baseline"/>
        </w:rPr>
      </w:pPr>
    </w:p>
    <w:p w:rsidR="04BFA25B" w:rsidP="04BFA25B" w:rsidRDefault="04BFA25B" w14:paraId="6DEE190F" w14:textId="5E0A4C22">
      <w:pPr>
        <w:pStyle w:val="Normal"/>
        <w:rPr>
          <w:b w:val="0"/>
          <w:bCs w:val="0"/>
          <w:vertAlign w:val="baseline"/>
        </w:rPr>
      </w:pPr>
    </w:p>
    <w:p w:rsidR="04BFA25B" w:rsidP="04BFA25B" w:rsidRDefault="04BFA25B" w14:paraId="4F6380F5" w14:textId="383A9B41">
      <w:pPr>
        <w:pStyle w:val="Normal"/>
        <w:rPr>
          <w:b w:val="0"/>
          <w:bCs w:val="0"/>
          <w:vertAlign w:val="baseline"/>
        </w:rPr>
      </w:pPr>
    </w:p>
    <w:p w:rsidR="04BFA25B" w:rsidP="04BFA25B" w:rsidRDefault="04BFA25B" w14:paraId="3E06ACC2" w14:textId="47353EC3">
      <w:pPr>
        <w:pStyle w:val="Normal"/>
        <w:rPr>
          <w:b w:val="0"/>
          <w:bCs w:val="0"/>
          <w:vertAlign w:val="baseline"/>
        </w:rPr>
      </w:pPr>
    </w:p>
    <w:p w:rsidR="257F5B86" w:rsidP="04BFA25B" w:rsidRDefault="257F5B86" w14:paraId="3640644B" w14:textId="2EF1996B">
      <w:pPr>
        <w:pStyle w:val="Normal"/>
        <w:rPr>
          <w:b w:val="0"/>
          <w:bCs w:val="0"/>
          <w:vertAlign w:val="baseline"/>
        </w:rPr>
      </w:pPr>
      <w:r w:rsidRPr="04BFA25B" w:rsidR="257F5B86">
        <w:rPr>
          <w:b w:val="1"/>
          <w:bCs w:val="1"/>
          <w:vertAlign w:val="baseline"/>
        </w:rPr>
        <w:t>Part3</w:t>
      </w:r>
    </w:p>
    <w:p w:rsidR="257F5B86" w:rsidP="04BFA25B" w:rsidRDefault="257F5B86" w14:paraId="5A21CE45" w14:textId="4A2FD628">
      <w:pPr>
        <w:pStyle w:val="Normal"/>
        <w:rPr>
          <w:b w:val="0"/>
          <w:bCs w:val="0"/>
          <w:vertAlign w:val="baseline"/>
        </w:rPr>
      </w:pPr>
      <w:r w:rsidRPr="04BFA25B" w:rsidR="257F5B86">
        <w:rPr>
          <w:b w:val="1"/>
          <w:bCs w:val="1"/>
          <w:vertAlign w:val="baseline"/>
        </w:rPr>
        <w:t>Question 5:</w:t>
      </w:r>
      <w:r w:rsidRPr="04BFA25B" w:rsidR="257F5B86">
        <w:rPr>
          <w:b w:val="0"/>
          <w:bCs w:val="0"/>
          <w:vertAlign w:val="baseline"/>
        </w:rPr>
        <w:t xml:space="preserve"> </w:t>
      </w:r>
      <w:r w:rsidRPr="04BFA25B" w:rsidR="18C5430C">
        <w:rPr>
          <w:b w:val="0"/>
          <w:bCs w:val="0"/>
          <w:vertAlign w:val="baseline"/>
        </w:rPr>
        <w:t>The residuals do NOT appear normally distributed based on the output below:</w:t>
      </w:r>
    </w:p>
    <w:p w:rsidR="18C5430C" w:rsidP="04BFA25B" w:rsidRDefault="18C5430C" w14:paraId="616D87A0" w14:textId="41D4B5C9">
      <w:pPr>
        <w:pStyle w:val="Normal"/>
      </w:pPr>
      <w:r w:rsidR="18C5430C">
        <w:drawing>
          <wp:inline wp14:editId="6722EA85" wp14:anchorId="08727704">
            <wp:extent cx="4067175" cy="3990975"/>
            <wp:effectExtent l="0" t="0" r="0" b="0"/>
            <wp:docPr id="136938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57ca7512f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FA25B" w:rsidP="04BFA25B" w:rsidRDefault="04BFA25B" w14:paraId="6EBE7467" w14:textId="4221FB24">
      <w:pPr>
        <w:pStyle w:val="Normal"/>
      </w:pPr>
    </w:p>
    <w:p w:rsidR="18C5430C" w:rsidP="04BFA25B" w:rsidRDefault="18C5430C" w14:paraId="3FB6D5A1" w14:textId="7E5C7BDB">
      <w:pPr>
        <w:pStyle w:val="Normal"/>
      </w:pPr>
      <w:r w:rsidRPr="04BFA25B" w:rsidR="18C5430C">
        <w:rPr>
          <w:b w:val="1"/>
          <w:bCs w:val="1"/>
        </w:rPr>
        <w:t xml:space="preserve">Question 6: </w:t>
      </w:r>
    </w:p>
    <w:p w:rsidR="04BFA25B" w:rsidP="04BFA25B" w:rsidRDefault="04BFA25B" w14:paraId="0395526E" w14:textId="49911921">
      <w:pPr>
        <w:pStyle w:val="Normal"/>
        <w:rPr>
          <w:b w:val="1"/>
          <w:bCs w:val="1"/>
        </w:rPr>
      </w:pPr>
    </w:p>
    <w:p w:rsidR="64C7BBE1" w:rsidP="04BFA25B" w:rsidRDefault="64C7BBE1" w14:paraId="4491051E" w14:textId="1DE57AE8">
      <w:pPr>
        <w:pStyle w:val="Normal"/>
        <w:rPr>
          <w:b w:val="1"/>
          <w:bCs w:val="1"/>
        </w:rPr>
      </w:pPr>
      <w:r w:rsidR="64C7BBE1">
        <w:rPr>
          <w:b w:val="0"/>
          <w:bCs w:val="0"/>
        </w:rPr>
        <w:t>CODE:</w:t>
      </w:r>
    </w:p>
    <w:p w:rsidR="5E2DD6EB" w:rsidP="04BFA25B" w:rsidRDefault="5E2DD6EB" w14:paraId="2356C895" w14:textId="0DF8982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/************************************************************************************</w:t>
      </w:r>
    </w:p>
    <w:p w:rsidR="5E2DD6EB" w:rsidP="04BFA25B" w:rsidRDefault="5E2DD6EB" w14:paraId="4F4A4D69" w14:textId="58F621B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Course: Data Analysis - EPID 5314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650096A4" w14:textId="5A60A0B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Assignment: Lab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7FA22D61" w14:textId="1985EE1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Due Date: 9/2/2021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35FBB2C5" w14:textId="7E7A87A9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Programmer(s): Jessie Ausman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2B177A20" w14:textId="6896EBE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Program Name: Lab2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79B1264D" w14:textId="62ACFEB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Save Program/Log/Output: C:\Users\jessa\Desktop\EPID 5314\Lab2</w:t>
      </w:r>
      <w:r>
        <w:tab/>
      </w:r>
      <w:r>
        <w:tab/>
      </w:r>
      <w:r>
        <w:tab/>
      </w:r>
      <w:r>
        <w:tab/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4AA8D6DA" w14:textId="512F3E39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</w:t>
      </w:r>
      <w:r>
        <w:tab/>
      </w:r>
      <w:r w:rsidR="5E2DD6EB">
        <w:rPr>
          <w:b w:val="0"/>
          <w:bCs w:val="0"/>
        </w:rPr>
        <w:t>Save Data Files: C:\Users\jessa\Desktop\EPID 5314\PNC Data File\PNC Datasets</w:t>
      </w:r>
      <w:r>
        <w:tab/>
      </w:r>
      <w:r w:rsidR="5E2DD6EB">
        <w:rPr>
          <w:b w:val="0"/>
          <w:bCs w:val="0"/>
        </w:rPr>
        <w:t>*</w:t>
      </w:r>
    </w:p>
    <w:p w:rsidR="5E2DD6EB" w:rsidP="04BFA25B" w:rsidRDefault="5E2DD6EB" w14:paraId="4987CD44" w14:textId="10463CC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************************************************************************************/</w:t>
      </w:r>
    </w:p>
    <w:p w:rsidR="5E2DD6EB" w:rsidP="04BFA25B" w:rsidRDefault="5E2DD6EB" w14:paraId="393D40BE" w14:textId="796749B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7EBC803" w14:textId="76FEE6D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6C00704D" w14:textId="289FFDC6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076C7A66" w14:textId="0B7321E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Read in Datasets</w:t>
      </w:r>
    </w:p>
    <w:p w:rsidR="5E2DD6EB" w:rsidP="04BFA25B" w:rsidRDefault="5E2DD6EB" w14:paraId="7C635613" w14:textId="4EB1B77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2EDF356F" w14:textId="735DD5C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06B6DF46" w14:textId="1B32DED0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libname bios "C:\Users\jessa\Desktop\EPID 5314\PNC Data File\PNC Datasets";</w:t>
      </w:r>
    </w:p>
    <w:p w:rsidR="5E2DD6EB" w:rsidP="04BFA25B" w:rsidRDefault="5E2DD6EB" w14:paraId="447E6BC9" w14:textId="44B32F5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D2B3B04" w14:textId="496D72C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5124AA3" w14:textId="4DAAB25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01B06CC8" w14:textId="7377186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617C074A" w14:textId="4F0876A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2619BC42" w14:textId="71D2517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Create merged dataset</w:t>
      </w:r>
    </w:p>
    <w:p w:rsidR="5E2DD6EB" w:rsidP="04BFA25B" w:rsidRDefault="5E2DD6EB" w14:paraId="1A0369D6" w14:textId="642EF0B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2371E507" w14:textId="0835C7B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8D87325" w14:textId="1F2905F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data pnc05;</w:t>
      </w:r>
    </w:p>
    <w:p w:rsidR="5E2DD6EB" w:rsidP="04BFA25B" w:rsidRDefault="5E2DD6EB" w14:paraId="5A6784AE" w14:textId="4F52708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set bios.pnc05;</w:t>
      </w:r>
    </w:p>
    <w:p w:rsidR="5E2DD6EB" w:rsidP="04BFA25B" w:rsidRDefault="5E2DD6EB" w14:paraId="77F366BF" w14:textId="44E55B4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0CDF31E0" w14:textId="234E019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18DE772" w14:textId="4D39540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data pnc09;</w:t>
      </w:r>
    </w:p>
    <w:p w:rsidR="5E2DD6EB" w:rsidP="04BFA25B" w:rsidRDefault="5E2DD6EB" w14:paraId="48A9DCB8" w14:textId="7536BE46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set bios.pnc09;</w:t>
      </w:r>
    </w:p>
    <w:p w:rsidR="5E2DD6EB" w:rsidP="04BFA25B" w:rsidRDefault="5E2DD6EB" w14:paraId="35B4A478" w14:textId="0B0DF98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0DE32916" w14:textId="703927B1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6D8B9DAD" w14:textId="3EDBAD0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data lab2;</w:t>
      </w:r>
    </w:p>
    <w:p w:rsidR="5E2DD6EB" w:rsidP="04BFA25B" w:rsidRDefault="5E2DD6EB" w14:paraId="4904CEE3" w14:textId="6B78C1B6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merge pnc05 (in=a) pnc09 (in=b);</w:t>
      </w:r>
    </w:p>
    <w:p w:rsidR="5E2DD6EB" w:rsidP="04BFA25B" w:rsidRDefault="5E2DD6EB" w14:paraId="418B35DA" w14:textId="0ED4CF3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by ID;</w:t>
      </w:r>
    </w:p>
    <w:p w:rsidR="5E2DD6EB" w:rsidP="04BFA25B" w:rsidRDefault="5E2DD6EB" w14:paraId="54F0068B" w14:textId="4EED703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if a;</w:t>
      </w:r>
    </w:p>
    <w:p w:rsidR="5E2DD6EB" w:rsidP="04BFA25B" w:rsidRDefault="5E2DD6EB" w14:paraId="6B03A8E0" w14:textId="21D2659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if b;</w:t>
      </w:r>
    </w:p>
    <w:p w:rsidR="5E2DD6EB" w:rsidP="04BFA25B" w:rsidRDefault="5E2DD6EB" w14:paraId="0ACEB20F" w14:textId="10C9962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4F55BE99" w14:textId="0E85F1E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B7C7128" w14:textId="50E5850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5B9DB499" w14:textId="5CAADAE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66D4CEAA" w14:textId="493DF48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1F6133D9" w14:textId="109E8AC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90EEE61" w14:textId="2DBA32C9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7963F68F" w14:textId="2655B5C0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Restrict set to those who drank alcohol in last year at pnc05</w:t>
      </w:r>
    </w:p>
    <w:p w:rsidR="5E2DD6EB" w:rsidP="04BFA25B" w:rsidRDefault="5E2DD6EB" w14:paraId="62CE51E7" w14:textId="3E7B537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47335CDB" w14:textId="76241CF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DFFEAD8" w14:textId="44670F6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proc freq data=lab2;</w:t>
      </w:r>
    </w:p>
    <w:p w:rsidR="5E2DD6EB" w:rsidP="04BFA25B" w:rsidRDefault="5E2DD6EB" w14:paraId="65C4E092" w14:textId="6028C0D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table alcyear4;</w:t>
      </w:r>
    </w:p>
    <w:p w:rsidR="5E2DD6EB" w:rsidP="04BFA25B" w:rsidRDefault="5E2DD6EB" w14:paraId="30C7BD2E" w14:textId="1104C49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6B68030B" w14:textId="6C6A74E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6B99E8F6" w14:textId="5A01CFE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data lab2_1;</w:t>
      </w:r>
    </w:p>
    <w:p w:rsidR="5E2DD6EB" w:rsidP="04BFA25B" w:rsidRDefault="5E2DD6EB" w14:paraId="2F05AAAA" w14:textId="6329442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set lab2;</w:t>
      </w:r>
    </w:p>
    <w:p w:rsidR="5E2DD6EB" w:rsidP="04BFA25B" w:rsidRDefault="5E2DD6EB" w14:paraId="5D3AAB27" w14:textId="6DDAC28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if alcyear4 NE 1;</w:t>
      </w:r>
    </w:p>
    <w:p w:rsidR="5E2DD6EB" w:rsidP="04BFA25B" w:rsidRDefault="5E2DD6EB" w14:paraId="301932E0" w14:textId="46C62B86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1866526C" w14:textId="65E98C61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0D4C472" w14:textId="5E4D1E1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A6854C6" w14:textId="6BA4B1C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87E7A0B" w14:textId="0A08F2F9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ABAC783" w14:textId="595F23C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24CECAB2" w14:textId="673865E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6B346561" w14:textId="27E11FB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Create alcohol norms variable (alc_norm) for 8th grade data</w:t>
      </w:r>
    </w:p>
    <w:p w:rsidR="5E2DD6EB" w:rsidP="04BFA25B" w:rsidRDefault="5E2DD6EB" w14:paraId="07565233" w14:textId="0647043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44C3BD95" w14:textId="342076A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2EBE4E60" w14:textId="2C27A10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data lab2_2;</w:t>
      </w:r>
    </w:p>
    <w:p w:rsidR="5E2DD6EB" w:rsidP="04BFA25B" w:rsidRDefault="5E2DD6EB" w14:paraId="1FAB7C6F" w14:textId="47D3CC9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set lab2_1;</w:t>
      </w:r>
    </w:p>
    <w:p w:rsidR="5E2DD6EB" w:rsidP="04BFA25B" w:rsidRDefault="5E2DD6EB" w14:paraId="378741BB" w14:textId="088E4496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alc_norm = frinum4 + alcsen4 + adudrnk4;</w:t>
      </w:r>
    </w:p>
    <w:p w:rsidR="5E2DD6EB" w:rsidP="04BFA25B" w:rsidRDefault="5E2DD6EB" w14:paraId="3F7AB954" w14:textId="7AF1A11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if missing(frinum4) or missing(alcsen4) or missing(adudrnk4) then alc_norm = .;</w:t>
      </w:r>
    </w:p>
    <w:p w:rsidR="5E2DD6EB" w:rsidP="04BFA25B" w:rsidRDefault="5E2DD6EB" w14:paraId="503EC36C" w14:textId="453344D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117B02D9" w14:textId="07DD491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FCBB1DD" w14:textId="0C55A2A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1654A39" w14:textId="0803502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27B6B491" w14:textId="7406E79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A871B54" w14:textId="1A3B069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68B0103" w14:textId="3EFF7F5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3C3CEB7" w14:textId="2806D6A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*******************************************************************************</w:t>
      </w:r>
    </w:p>
    <w:p w:rsidR="5E2DD6EB" w:rsidP="04BFA25B" w:rsidRDefault="5E2DD6EB" w14:paraId="2D98F7EE" w14:textId="73B4484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Question 2 - Create Histograms of alcohol norms scale and alcohol behaviors scale</w:t>
      </w:r>
    </w:p>
    <w:p w:rsidR="5E2DD6EB" w:rsidP="04BFA25B" w:rsidRDefault="5E2DD6EB" w14:paraId="71442781" w14:textId="755A409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*******************************************************************************;</w:t>
      </w:r>
    </w:p>
    <w:p w:rsidR="5E2DD6EB" w:rsidP="04BFA25B" w:rsidRDefault="5E2DD6EB" w14:paraId="4BAF4B65" w14:textId="32405BD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ED7BCD7" w14:textId="3A522761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*alcohol behavior histogram;</w:t>
      </w:r>
    </w:p>
    <w:p w:rsidR="5E2DD6EB" w:rsidP="04BFA25B" w:rsidRDefault="5E2DD6EB" w14:paraId="6D2733E1" w14:textId="4EFE3A2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Proc univariate data=lab2_2;</w:t>
      </w:r>
    </w:p>
    <w:p w:rsidR="5E2DD6EB" w:rsidP="04BFA25B" w:rsidRDefault="5E2DD6EB" w14:paraId="667BA5F8" w14:textId="33279BD1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histogram alcbeh5;</w:t>
      </w:r>
    </w:p>
    <w:p w:rsidR="5E2DD6EB" w:rsidP="04BFA25B" w:rsidRDefault="5E2DD6EB" w14:paraId="76943434" w14:textId="4CDF1760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7B1F0A2D" w14:textId="50936C7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2602E35" w14:textId="6A1AC01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0708EF70" w14:textId="7DECA46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*alcohol norm histogram;</w:t>
      </w:r>
    </w:p>
    <w:p w:rsidR="5E2DD6EB" w:rsidP="04BFA25B" w:rsidRDefault="5E2DD6EB" w14:paraId="15E38D04" w14:textId="0C99C78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Proc univariate data=lab2_2;</w:t>
      </w:r>
    </w:p>
    <w:p w:rsidR="5E2DD6EB" w:rsidP="04BFA25B" w:rsidRDefault="5E2DD6EB" w14:paraId="6689DE7A" w14:textId="0DF02B61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histogram alc_norm;</w:t>
      </w:r>
    </w:p>
    <w:p w:rsidR="5E2DD6EB" w:rsidP="04BFA25B" w:rsidRDefault="5E2DD6EB" w14:paraId="1FAAB180" w14:textId="126F4A47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04EDFA71" w14:textId="2B9EB89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538E7115" w14:textId="7FFB74A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72AC1AB" w14:textId="6AD5AB4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B103A5E" w14:textId="1CC4C9D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14467169" w14:textId="2E9717AA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Question 1</w:t>
      </w:r>
    </w:p>
    <w:p w:rsidR="5E2DD6EB" w:rsidP="04BFA25B" w:rsidRDefault="5E2DD6EB" w14:paraId="6E6CC8AA" w14:textId="53F81B2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4FF874B7" w14:textId="1B4BEA0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2D1921B5" w14:textId="375A04A4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*how are alc_norm and alcbeh5 related?;</w:t>
      </w:r>
    </w:p>
    <w:p w:rsidR="5E2DD6EB" w:rsidP="04BFA25B" w:rsidRDefault="5E2DD6EB" w14:paraId="2DDDD8E9" w14:textId="029A699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proc corr data=lab2_2;</w:t>
      </w:r>
    </w:p>
    <w:p w:rsidR="5E2DD6EB" w:rsidP="04BFA25B" w:rsidRDefault="5E2DD6EB" w14:paraId="23AA681A" w14:textId="64095E3F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var alc_norm alcbeh5;</w:t>
      </w:r>
    </w:p>
    <w:p w:rsidR="5E2DD6EB" w:rsidP="04BFA25B" w:rsidRDefault="5E2DD6EB" w14:paraId="2CBA3372" w14:textId="33F9E68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7F9A8350" w14:textId="7C07A0C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1D3067A7" w14:textId="1DFA97D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2304519B" w14:textId="2A8F543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7A96D960" w14:textId="3CEFD143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41B38535" w14:textId="60A8A91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335839A7" w14:textId="356C2B0B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</w:t>
      </w:r>
    </w:p>
    <w:p w:rsidR="5E2DD6EB" w:rsidP="04BFA25B" w:rsidRDefault="5E2DD6EB" w14:paraId="3AB40E6F" w14:textId="0B9B89E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Part 2</w:t>
      </w:r>
    </w:p>
    <w:p w:rsidR="5E2DD6EB" w:rsidP="04BFA25B" w:rsidRDefault="5E2DD6EB" w14:paraId="3FE59B43" w14:textId="75228E02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*******************************************************************;</w:t>
      </w:r>
    </w:p>
    <w:p w:rsidR="5E2DD6EB" w:rsidP="04BFA25B" w:rsidRDefault="5E2DD6EB" w14:paraId="0E82561A" w14:textId="52F70ACD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 xml:space="preserve"> </w:t>
      </w:r>
    </w:p>
    <w:p w:rsidR="5E2DD6EB" w:rsidP="04BFA25B" w:rsidRDefault="5E2DD6EB" w14:paraId="05B28C69" w14:textId="7B557308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*model effect of alcnorm on alcbeh;</w:t>
      </w:r>
    </w:p>
    <w:p w:rsidR="5E2DD6EB" w:rsidP="04BFA25B" w:rsidRDefault="5E2DD6EB" w14:paraId="04FEAB56" w14:textId="0177107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Proc reg data=lab2_2;</w:t>
      </w:r>
    </w:p>
    <w:p w:rsidR="5E2DD6EB" w:rsidP="04BFA25B" w:rsidRDefault="5E2DD6EB" w14:paraId="7C0CFDDB" w14:textId="438615D5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model alcbeh5 = alc_norm;</w:t>
      </w:r>
    </w:p>
    <w:p w:rsidR="5E2DD6EB" w:rsidP="04BFA25B" w:rsidRDefault="5E2DD6EB" w14:paraId="2235B8EA" w14:textId="5002FF9E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run;</w:t>
      </w:r>
    </w:p>
    <w:p w:rsidR="5E2DD6EB" w:rsidP="04BFA25B" w:rsidRDefault="5E2DD6EB" w14:paraId="26A724FE" w14:textId="5684E89C">
      <w:pPr>
        <w:pStyle w:val="Normal"/>
        <w:rPr>
          <w:b w:val="0"/>
          <w:bCs w:val="0"/>
        </w:rPr>
      </w:pPr>
      <w:r w:rsidR="5E2DD6EB">
        <w:rPr>
          <w:b w:val="0"/>
          <w:bCs w:val="0"/>
        </w:rPr>
        <w:t>quit;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6B29B"/>
    <w:rsid w:val="00362055"/>
    <w:rsid w:val="00E3EF3F"/>
    <w:rsid w:val="01F44215"/>
    <w:rsid w:val="04BFA25B"/>
    <w:rsid w:val="08FA0350"/>
    <w:rsid w:val="17714213"/>
    <w:rsid w:val="18C5430C"/>
    <w:rsid w:val="2101A589"/>
    <w:rsid w:val="2465C54F"/>
    <w:rsid w:val="257F5B86"/>
    <w:rsid w:val="28584D80"/>
    <w:rsid w:val="311D0D4C"/>
    <w:rsid w:val="331ECB57"/>
    <w:rsid w:val="37BB7761"/>
    <w:rsid w:val="388E2471"/>
    <w:rsid w:val="393E1F65"/>
    <w:rsid w:val="3AD9EFC6"/>
    <w:rsid w:val="3BBE9594"/>
    <w:rsid w:val="3CBFC97A"/>
    <w:rsid w:val="41AF32F0"/>
    <w:rsid w:val="44C2243D"/>
    <w:rsid w:val="46D789DC"/>
    <w:rsid w:val="49A2F7A9"/>
    <w:rsid w:val="4A348231"/>
    <w:rsid w:val="4BB4ADF2"/>
    <w:rsid w:val="4E61E4BC"/>
    <w:rsid w:val="4E86DFAA"/>
    <w:rsid w:val="5571906C"/>
    <w:rsid w:val="570D60CD"/>
    <w:rsid w:val="587A089D"/>
    <w:rsid w:val="5B6CE64D"/>
    <w:rsid w:val="5BC2D51C"/>
    <w:rsid w:val="5CEDBD40"/>
    <w:rsid w:val="5E2DD6EB"/>
    <w:rsid w:val="62BFE4EC"/>
    <w:rsid w:val="64008343"/>
    <w:rsid w:val="64C7BBE1"/>
    <w:rsid w:val="683A1315"/>
    <w:rsid w:val="6BEF8560"/>
    <w:rsid w:val="6C09CFBB"/>
    <w:rsid w:val="6E324F86"/>
    <w:rsid w:val="7036B29B"/>
    <w:rsid w:val="705E66B9"/>
    <w:rsid w:val="7776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B29B"/>
  <w15:chartTrackingRefBased/>
  <w15:docId w15:val="{B40C0063-6E82-4616-A93A-5A16A6C0C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aa45c2aed24af1" /><Relationship Type="http://schemas.openxmlformats.org/officeDocument/2006/relationships/image" Target="/media/image2.png" Id="R736c96eb1f36466c" /><Relationship Type="http://schemas.openxmlformats.org/officeDocument/2006/relationships/image" Target="/media/image3.png" Id="Rb4635a19cacc4cfb" /><Relationship Type="http://schemas.openxmlformats.org/officeDocument/2006/relationships/image" Target="/media/image4.png" Id="Rd4757ca7512f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2021-09-02T19:17:29.9841681Z</dcterms:created>
  <dcterms:modified xsi:type="dcterms:W3CDTF">2021-09-02T19:47:26.9847701Z</dcterms:modified>
  <dc:creator>Ausman, Jessie</dc:creator>
  <lastModifiedBy>Ausman, Jessie</lastModifiedBy>
</coreProperties>
</file>