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Arial" w:cs="Arial" w:eastAsia="Arial" w:hAnsi="Arial"/>
          <w:b/>
          <w:bCs/>
          <w:color w:val="1B2A4A"/>
          <w:sz w:val="56"/>
          <w:szCs w:val="56"/>
        </w:rPr>
        <w:t xml:space="preserve">CodeBook MCP Server</w:t>
      </w:r>
    </w:p>
    <w:p>
      <w:pPr>
        <w:spacing w:after="200"/>
        <w:jc w:val="center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v0.1.0 Startup Guide</w:t>
      </w:r>
    </w:p>
    <w:p>
      <w:pPr>
        <w:spacing w:after="8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2026-03-23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Let non-coders understand, diagnose, and modify software products</w:t>
      </w:r>
    </w:p>
    <w:p>
      <w:pPr>
        <w:shd w:fill="E8F4E8" w:val="clear"/>
        <w:spacing w:after="200"/>
        <w:jc w:val="center"/>
      </w:pPr>
      <w:r>
        <w:rPr>
          <w:rFonts w:ascii="Arial" w:cs="Arial" w:eastAsia="Arial" w:hAnsi="Arial"/>
          <w:b/>
          <w:bCs/>
          <w:color w:val="2D7A2D"/>
          <w:sz w:val="22"/>
          <w:szCs w:val="22"/>
        </w:rPr>
        <w:t xml:space="preserve">✅ 纯本地解析引擎。不需要 API Key。不调用外部服务。代码不离开你的机器。</w:t>
      </w:r>
    </w:p>
    <w:r>
      <w:br w:type="page"/>
    </w:r>
    <w:p>
      <w:pPr>
        <w:pStyle w:val="Heading1"/>
      </w:pPr>
      <w:r>
        <w:t xml:space="preserve">1. Prerequisites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Check Command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&gt;= 3.10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python3 --version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latest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 --version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&gt;= 2.x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git --version</w:t>
            </w:r>
          </w:p>
        </w:tc>
      </w:tr>
    </w:tbl>
    <w:p>
      <w:pPr>
        <w:pBdr>
          <w:left w:val="single" w:color="1B2A4A" w:sz="12" w:space="8"/>
        </w:pBdr>
        <w:spacing w:after="160"/>
        <w:ind w:left="24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注意：不需要 ANTHROPIC_API_KEY。CodeBook 是纯本地解析引擎，所有 LLM 推理由 MCP 宿主（Claude Desktop）提供。</w:t>
      </w:r>
    </w:p>
    <w:p>
      <w:pPr>
        <w:pStyle w:val="Heading1"/>
      </w:pPr>
      <w:r>
        <w:t xml:space="preserve">2. Installation</w:t>
      </w:r>
    </w:p>
    <w:p>
      <w:pPr>
        <w:pStyle w:val="Heading2"/>
      </w:pPr>
      <w:r>
        <w:t xml:space="preserve">Step 1: Clone the repository</w:t>
      </w:r>
    </w:p>
    <w:p>
      <w:pPr>
        <w:shd w:fill="F5F5F5" w:val="clear"/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git clone &lt;your-repo-url&gt;</w:t>
      </w:r>
    </w:p>
    <w:p>
      <w:pPr>
        <w:shd w:fill="F5F5F5" w:val="clear"/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cd mcp-server</w:t>
      </w:r>
    </w:p>
    <w:p>
      <w:pPr>
        <w:pStyle w:val="Heading2"/>
      </w:pPr>
      <w:r>
        <w:t xml:space="preserve">Step 2: Install dependencies</w:t>
      </w:r>
    </w:p>
    <w:p>
      <w:pPr>
        <w:shd w:fill="F5F5F5" w:val="clear"/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pip install -e ".[dev]"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installs: mcp, structlog, pydantic-settings, tree-sitter, networkx, pytest, pytest-asyncio.</w:t>
      </w:r>
    </w:p>
    <w:p>
      <w:pPr>
        <w:pStyle w:val="Heading2"/>
      </w:pPr>
      <w:r>
        <w:t xml:space="preserve">Step 3: Verify installation</w:t>
      </w:r>
    </w:p>
    <w:p>
      <w:pPr>
        <w:shd w:fill="F5F5F5" w:val="clear"/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pytest tests/ -v --tb=short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Expected: 142 passed, 25 skipped, 0 failed.</w:t>
      </w:r>
    </w:p>
    <w:p>
      <w:pPr>
        <w:pStyle w:val="Heading1"/>
      </w:pPr>
      <w:r>
        <w:t xml:space="preserve">3. Connect to Claude Desktop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server communicates via stdio protocol. It does not open a network port and does not make external API calls.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Edit the Claude Desktop configuration file: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macOS: ~/Library/Application Support/Claude/claude_desktop_config.json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Windows: %APPDATA%\Claude\claude_desktop_config.json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rFonts w:ascii="Arial" w:cs="Arial" w:eastAsia="Arial" w:hAnsi="Arial"/>
          <w:sz w:val="20"/>
          <w:szCs w:val="20"/>
        </w:rPr>
        <w:t xml:space="preserve">Linux: ~/.config/Claude/claude_desktop_config.json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Add the CodeBook server configuration:</w:t>
      </w:r>
    </w:p>
    <w:p>
      <w:pPr>
        <w:shd w:fill="F5F5F5" w:val="clear"/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{</w:t>
      </w:r>
    </w:p>
    <w:p>
      <w:pPr>
        <w:shd w:fill="F5F5F5" w:val="clear"/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  "mcpServers": {</w:t>
      </w:r>
    </w:p>
    <w:p>
      <w:pPr>
        <w:shd w:fill="F5F5F5" w:val="clear"/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    "codebook": {</w:t>
      </w:r>
    </w:p>
    <w:p>
      <w:pPr>
        <w:shd w:fill="F5F5F5" w:val="clear"/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      "command": "python",</w:t>
      </w:r>
    </w:p>
    <w:p>
      <w:pPr>
        <w:shd w:fill="F5F5F5" w:val="clear"/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      "args": ["-m", "src.server"],</w:t>
      </w:r>
    </w:p>
    <w:p>
      <w:pPr>
        <w:shd w:fill="F5F5F5" w:val="clear"/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      "cwd": "/absolute/path/to/mcp-server"</w:t>
      </w:r>
    </w:p>
    <w:p>
      <w:pPr>
        <w:shd w:fill="F5F5F5" w:val="clear"/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    }</w:t>
      </w:r>
    </w:p>
    <w:p>
      <w:pPr>
        <w:shd w:fill="F5F5F5" w:val="clear"/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  }</w:t>
      </w:r>
    </w:p>
    <w:p>
      <w:pPr>
        <w:shd w:fill="F5F5F5" w:val="clear"/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}</w:t>
      </w:r>
    </w:p>
    <w:p>
      <w:pPr>
        <w:pBdr>
          <w:left w:val="single" w:color="1B2A4A" w:sz="12" w:space="8"/>
        </w:pBdr>
        <w:spacing w:after="160"/>
        <w:ind w:left="24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保存后重启 Claude Desktop。输入框旁出现锤子图标，显示 5 个可用工具，即表示连接成功。</w:t>
      </w:r>
    </w:p>
    <w:p>
      <w:pPr>
        <w:pStyle w:val="Heading1"/>
      </w:pPr>
      <w:r>
        <w:t xml:space="preserve">4. Configuration Reference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configuration is via environment variables with the CODEBOOK_ prefix. No API keys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200"/>
        <w:gridCol w:w="1200"/>
        <w:gridCol w:w="3160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CODEBOOK_LOG_LEVEL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INFO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DEBUG / INFO / WARNING / ERROR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CODEBOOK_MAX_REPO_SIZE_MB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Reject repos larger than this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CODEBOOK_CLONE_TIMEOUT_SECONDS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120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clone timeout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CODEBOOK_CACHE_DIR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~/.codebook_cache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Cache directory path</w:t>
            </w:r>
          </w:p>
        </w:tc>
      </w:tr>
    </w:tbl>
    <w:r>
      <w:br w:type="page"/>
    </w:r>
    <w:p>
      <w:pPr>
        <w:pStyle w:val="Heading1"/>
      </w:pPr>
      <w:r>
        <w:t xml:space="preserve">5. Available Tools</w:t>
      </w:r>
    </w:p>
    <w:p>
      <w:pPr>
        <w:pBdr>
          <w:left w:val="single" w:color="1B2A4A" w:sz="12" w:space="8"/>
        </w:pBdr>
        <w:spacing w:after="160"/>
        <w:ind w:left="24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所有 5 个工具均为本地解析，不调用外部 LLM。上下文组装后返回给 MCP 宿主，由宿主 LLM 推理。</w:t>
      </w:r>
    </w:p>
    <w:p>
      <w:pPr>
        <w:pStyle w:val="Heading2"/>
      </w:pPr>
      <w:r>
        <w:t xml:space="preserve">5.1 scan_repo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Scan a Git repository and generate a project blueprint with module overview and Mermaid dependency diagram.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1500"/>
        <w:gridCol w:w="4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repo_url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(required)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HTTPS URL or local path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pm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ceo / pm / investor / qa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depth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Depth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overview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overview / detailed</w:t>
            </w:r>
          </w:p>
        </w:tc>
      </w:tr>
    </w:tbl>
    <w:p>
      <w:pPr>
        <w:pStyle w:val="Heading2"/>
      </w:pPr>
      <w:r>
        <w:t xml:space="preserve">5.2 read_chapter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Read the detailed module card: functions, classes, call relationships, and local dependency graph.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1500"/>
        <w:gridCol w:w="4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module_name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(required)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name (business language)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pm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role perspective</w:t>
            </w:r>
          </w:p>
        </w:tc>
      </w:tr>
    </w:tbl>
    <w:p>
      <w:pPr>
        <w:pStyle w:val="Heading2"/>
      </w:pPr>
      <w:r>
        <w:t xml:space="preserve">5.3 diagnose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Describe a problem in natural language, trace the call chain, and return exact code locations.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1500"/>
        <w:gridCol w:w="4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module_name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Scope to module, or scan all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pm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role perspective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query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(empty)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Natural language problem description</w:t>
            </w:r>
          </w:p>
        </w:tc>
      </w:tr>
    </w:tbl>
    <w:p>
      <w:pPr>
        <w:pStyle w:val="Heading2"/>
      </w:pPr>
      <w:r>
        <w:t xml:space="preserve">5.4 ask_about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Multi-turn Q&amp;A about a specific module. Returns assembled context for the host LLM to reason over.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1200"/>
        <w:gridCol w:w="4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module_name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(required)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to ask about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question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(required)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Your question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Perspective role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conversation_history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[]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Prior Q&amp;A turns</w:t>
            </w:r>
          </w:p>
        </w:tc>
      </w:tr>
    </w:tbl>
    <w:p>
      <w:pPr>
        <w:pStyle w:val="Heading2"/>
      </w:pPr>
      <w:r>
        <w:t xml:space="preserve">5.5 codegen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Generate code changes from natural language instructions. Returns source context for the host LLM to produce diffs.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1500"/>
        <w:gridCol w:w="4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instruction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(required)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Natural language change request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repo_path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(required)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 clone path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locate_result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dict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diagnose output (optional)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file_paths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Specific files to modify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pm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role</w:t>
            </w:r>
          </w:p>
        </w:tc>
      </w:tr>
    </w:tbl>
    <w:r>
      <w:br w:type="page"/>
    </w:r>
    <w:p>
      <w:pPr>
        <w:pStyle w:val="Heading1"/>
      </w:pPr>
      <w:r>
        <w:t xml:space="preserve">6. Typical Workflow</w:t>
      </w:r>
    </w:p>
    <w:p>
      <w:pPr>
        <w:pStyle w:val="Heading2"/>
      </w:pPr>
      <w:r>
        <w:t xml:space="preserve">Step 1: Scan the repository</w:t>
      </w:r>
    </w:p>
    <w:p>
      <w:pPr>
        <w:shd w:fill="F5F5F5" w:val="clear"/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scan_repo(repo_url="https://github.com/user/repo", role="pm")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Generates a project blueprint: module list + Mermaid architecture diagram.</w:t>
      </w:r>
    </w:p>
    <w:p>
      <w:pPr>
        <w:pStyle w:val="Heading2"/>
      </w:pPr>
      <w:r>
        <w:t xml:space="preserve">Step 2: Dive into a module</w:t>
      </w:r>
    </w:p>
    <w:p>
      <w:pPr>
        <w:shd w:fill="F5F5F5" w:val="clear"/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read_chapter(module_name="User Authentication", role="pm")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Returns module cards with functions, classes, call relationships, and dependency graph.</w:t>
      </w:r>
    </w:p>
    <w:p>
      <w:pPr>
        <w:pStyle w:val="Heading2"/>
      </w:pPr>
      <w:r>
        <w:t xml:space="preserve">Step 3: Diagnose a problem</w:t>
      </w:r>
    </w:p>
    <w:p>
      <w:pPr>
        <w:shd w:fill="F5F5F5" w:val="clear"/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diagnose(query="Email duplicate error is not user-friendly")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Traces the call chain and returns exact file:line locations with code snippets.</w:t>
      </w:r>
    </w:p>
    <w:p>
      <w:pPr>
        <w:pStyle w:val="Heading2"/>
      </w:pPr>
      <w:r>
        <w:t xml:space="preserve">Step 4: Ask follow-up questions</w:t>
      </w:r>
    </w:p>
    <w:p>
      <w:pPr>
        <w:shd w:fill="F5F5F5" w:val="clear"/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ask_about(module_name="User Authentication", question="What is the biggest risk here?")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Multi-turn Q&amp;A with evidence from source code.</w:t>
      </w:r>
    </w:p>
    <w:p>
      <w:pPr>
        <w:pStyle w:val="Heading2"/>
      </w:pPr>
      <w:r>
        <w:t xml:space="preserve">Step 5: Generate a fix</w:t>
      </w:r>
    </w:p>
    <w:p>
      <w:pPr>
        <w:shd w:fill="F5F5F5" w:val="clear"/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codegen(instruction="Change the error message to Chinese", repo_path="/tmp/repo")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Returns source context and generation guidance for the host LLM to produce precise diffs.</w:t>
      </w:r>
    </w:p>
    <w:p>
      <w:pPr>
        <w:pStyle w:val="Heading1"/>
      </w:pPr>
      <w:r>
        <w:t xml:space="preserve">7. Architecture: Pure Local Parsing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CodeBook is a pure local parsing engine. It does NOT call any external API.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Tree-sitter AST parsing → extract functions, classes, imports, calls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NetworkX dependency graph → module-level and function-level relationships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Context assembly → structured context returned to MCP host for LLM reasoning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rFonts w:ascii="Arial" w:cs="Arial" w:eastAsia="Arial" w:hAnsi="Arial"/>
          <w:sz w:val="20"/>
          <w:szCs w:val="20"/>
        </w:rPr>
        <w:t xml:space="preserve">Your code never leaves your machine — CodeBook only reads, never transmits</w:t>
      </w:r>
    </w:p>
    <w:p>
      <w:pPr>
        <w:pBdr>
          <w:left w:val="single" w:color="1B2A4A" w:sz="12" w:space="8"/>
        </w:pBdr>
        <w:spacing w:after="160"/>
        <w:ind w:left="24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数据安全：CodeBook 不存储、不传输、不缓存你的代码到任何外部服务。解析结果缓存在本地 ~/.codebook_cache，7 天未使用自动过期。</w:t>
      </w:r>
    </w:p>
    <w:p>
      <w:pPr>
        <w:pStyle w:val="Heading1"/>
      </w:pPr>
      <w:r>
        <w:t xml:space="preserve">8. Troubleshooting</w:t>
      </w:r>
    </w:p>
    <w:p>
      <w:pPr>
        <w:pStyle w:val="Heading2"/>
      </w:pPr>
      <w:r>
        <w:t xml:space="preserve">Claude Desktop shows no tools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Check that cwd points to the mcp-server directory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Verify: python -c "from src.server import mcp; print('OK')"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rFonts w:ascii="Arial" w:cs="Arial" w:eastAsia="Arial" w:hAnsi="Arial"/>
          <w:sz w:val="20"/>
          <w:szCs w:val="20"/>
        </w:rPr>
        <w:t xml:space="preserve">Restart Claude Desktop completely after config changes</w:t>
      </w:r>
    </w:p>
    <w:p>
      <w:pPr>
        <w:pStyle w:val="Heading2"/>
      </w:pPr>
      <w:r>
        <w:t xml:space="preserve">Repository clone fails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Ensure the repo URL is HTTPS and publicly accessible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Increase timeout: export CODEBOOK_CLONE_TIMEOUT_SECONDS=300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rFonts w:ascii="Arial" w:cs="Arial" w:eastAsia="Arial" w:hAnsi="Arial"/>
          <w:sz w:val="20"/>
          <w:szCs w:val="20"/>
        </w:rPr>
        <w:t xml:space="preserve">Check repo size does not exceed CODEBOOK_MAX_REPO_SIZE_MB (default 100 MB)</w:t>
      </w:r>
    </w:p>
    <w:p>
      <w:pPr>
        <w:pStyle w:val="Heading2"/>
      </w:pPr>
      <w:r>
        <w:t xml:space="preserve">Module not found in read_chapter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tool supports fuzzy matching. Try using the directory name or a partial match.</w:t>
      </w:r>
    </w:p>
    <w:p>
      <w:pPr>
        <w:pStyle w:val="Heading2"/>
      </w:pPr>
      <w:r>
        <w:t xml:space="preserve">Enable debug logging</w:t>
      </w:r>
    </w:p>
    <w:p>
      <w:pPr>
        <w:shd w:fill="F5F5F5" w:val="clear"/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export CODEBOOK_LOG_LEVEL=DEBUG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2A4A" w:sz="6" w:space="1"/>
      </w:pBdr>
    </w:pPr>
    <w:r>
      <w:rPr>
        <w:rFonts w:ascii="Arial" w:cs="Arial" w:eastAsia="Arial" w:hAnsi="Arial"/>
        <w:b/>
        <w:bCs/>
        <w:color w:val="1B2A4A"/>
        <w:sz w:val="18"/>
        <w:szCs w:val="18"/>
      </w:rPr>
      <w:t xml:space="preserve">CodeBook MCP Server</w:t>
    </w:r>
    <w:r>
      <w:rPr>
        <w:rFonts w:ascii="Arial" w:cs="Arial" w:eastAsia="Arial" w:hAnsi="Arial"/>
        <w:color w:val="888888"/>
        <w:sz w:val="16"/>
        <w:szCs w:val="16"/>
      </w:rPr>
      <w:t xml:space="preserve">  —  v0.1.0 Startup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B2A4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2026-03-22T17:13:08.375Z</dcterms:created>
  <dcterms:modified xsi:type="dcterms:W3CDTF">2026-03-22T17:13:08.375Z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