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CodeBook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36"/>
          <w:szCs w:val="36"/>
        </w:rPr>
        <w:t xml:space="preserve">v2.1 工程计划</w:t>
      </w:r>
    </w:p>
    <w:p>
      <w:pPr>
        <w:pBdr>
          <w:bottom w:val="single" w:color="1B4F72" w:sz="6" w:space="8"/>
        </w:pBdr>
        <w:spacing w:after="6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Swift 解析 · 产品借鉴 · 销售蓝图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2026年3月23日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基于 ShipSwift 项目拆解反馈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1：Swift 解析能力接入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目标：让 CodeBook 对 Swift 项目的解析从“全部为零”变为“完整可用”。已完成核心实现，以下是变更摘要和后续规划。</w:t>
      </w:r>
    </w:p>
    <w:p>
      <w:pPr>
        <w:pBdr>
          <w:bottom w:val="single" w:color="D6EAF8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已完成：ast_parser.py 变更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在 LANG_CONFIG 中新增 swift 语言配置，并实现 5 个 Swift 专用提取函数：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函数名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处理场景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_extract_swift_params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提取函数参数名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func send(message: String) → [message]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_extract_swift_imports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提取 import 语句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import Foundation → Foundation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_extract_swift_inheritance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提取继承/协议遵循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 VM: ObservableObject → ObservableObject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_extract_swift_callee_name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提取被调用函数名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service.send(...) → send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测试结果（ShipSwift 风格的 Swift 代码）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指标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修改前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20"/>
                <w:szCs w:val="20"/>
              </w:rPr>
              <w:t xml:space="preserve">修改后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提升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类/结构体识别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函数识别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Import 识别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调用关系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参数提取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继承关系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✔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完整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已完成：module_grouper.py 增强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Package.swift 检测：新增 _detect_swift_package_targets() 函数，解析 .target / .testTarget / .executableTarget 定义，自动按 Swift Package 的 target 边界划分模块，而不是简单的目录映射。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待做：后续补强项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#if os(iOS) 条件编译识别：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标记“仅 iOS”“仅 macOS”代码块，在蓝图上显示平台差异。优先级：P1。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@propertyWrapper 识别：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识别 @StateObject / @Published / @EnvironmentObject，在模块卡片中标记状态管理流向。优先级：P2。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class_stack 修复：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现有 visitor 中 class_stack 只 push 不 pop，导致模块级函数被错误标记为方法。影响所有语言，优先级：P0。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Kotlin / Dart 支持：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复用相同架构，为 LANG_CONFIG 新增配置即可。优先级：P2。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2：从 ShipSwift 借鉴的产品策略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ShipSwift 已获得市场验证，其底层逻辑与 CodeBook 共享同一个 DNA：降低门槛。以下是可直接落地的三个借鉴点。</w:t>
      </w:r>
    </w:p>
    <w:p>
      <w:pPr>
        <w:pBdr>
          <w:bottom w:val="single" w:color="D6EAF8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AI 推荐交互模式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ShipSwift 的 ChatService 做的事：用户用自然语言描述需求 → AI 返回组件推荐 ID → 界面自动展示对应组件。</w:t>
      </w:r>
    </w:p>
    <w:p>
      <w:pPr>
        <w:spacing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CodeBook 可复制这个模式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现状：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用户需先手动选模块，再用 ask_about 提问。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目标：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用户直接问“用户登录流程是怎样的”→ AI 自动定位到 AuthView + ShipSwiftAPIService → 蓝图自动高亮对应区域。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实现路径：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在 diagnose 工具中增加“自动模块路由”能力，基于调用图匹配最相关的模块集合。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ComponentRegistry 思路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ShipSwift 用一个 1671 行的注册中心维护所有组件的元数据。CodeBook 的模块卡片其实是同一个概念——但我们应该自动生成而不是人工维护。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行动项：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在 generate_local_chapter 中，当解析数据为空时，自动回退到基于 LLM 的源码分析，确保 module_cards 永远不为空。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跨平台差异感知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ShipSwift 用 #if os(iOS) 区分平台功能。这提示 CodeBook 应该识别条件编译，并在蓝图上标注“此功能仅限 iOS”。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价值：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PM 做功能规划时，能立即看到哪些功能有平台限制，而不需要问开发。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实现：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在 ast_parser 中添加 ConditionalCompilationInfo 数据类，解析 #if / #elseif / #endif 块。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3：向 ShipSwift 开发组销售 CodeBook 的蓝图</w:t>
      </w:r>
    </w:p>
    <w:p>
      <w:pPr>
        <w:pBdr>
          <w:bottom w:val="single" w:color="D6EAF8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他们的痛点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SWPackage 14,813 行塞在一个包里：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组件从 55 涨到 150 时，维护成本爆炸。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ComponentRegistry 1,671 行手动维护：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每添加一个组件都要同步更新注册表。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用户 onboarding 断层：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买了模板的开发者第一反应是“这 59 个文件都是什么，我从哪里开始改”。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核心 Pitch</w:t>
      </w:r>
    </w:p>
    <w:p>
      <w:pP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“CodeBook 能自动为你的组件库生成可交互的蓝图，让买了 ShipSwift 的开发者 30 秒内看懂整个项目结构。”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具体协同点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场景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现状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接入 CodeBook 后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 Onboarding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用户购买 → 拿到代码 → 自己翻文件理解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用户购买 → 打开蓝图 → 30秒看懂架构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聊天推荐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GPT 通用理解，缺乏项目结构感知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基于代码图谱的精准推荐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组件导航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ComponentRegistry 手动维护组件目录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自动生成组件目录 + 依赖关系图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新组件开发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开发者手动查找相似组件参考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问“我想加支付宝”→ 定位到 Service 层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3.4 销售策略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核心逻辑：不是卖给他们的开发团队用，而是卖给他们的产品用——帮助 ShipSwift 降低用户的上手门槛。这总在是他们自己的产品使命。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入口：以“为你的用户解决 onboarding 问题”切入，而不是“你的代码需要可视化”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差异化：ShipSwift 的 AI 聊天 + CodeBook 的代码图谱 = 精准组件推荐，这是单独哪一方都做不到的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定价：按 ShipSwift 每月新增用户数计算 ROI，降低的 onboarding 流失率 = 直接收益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4：实施路线图</w:t>
      </w:r>
    </w:p>
    <w:p>
      <w:pPr>
        <w:pBdr>
          <w:bottom w:val="single" w:color="D6EAF8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600"/>
        <w:gridCol w:w="24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阶段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Done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本次会话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Swift LANG_CONFIG + 5个提取函数 + Package.swift模块分组 + 单元测试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ast_parser.py
module_grouper.py
test_parsers.py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 (1-2天)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修复 class_stack bug（影响所有语言）+ #if os() 条件编译识别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ast_parser.py
影响所有语言的准确性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 (3-5天)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generate_local_chapter fallback：解析为空时自动用 LLM 分析源码，确保 module_cards 永不为空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summarizer/engine.py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 (3-5天)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diagnose 工具增加“自动模块路由”：基于全局调用图匹配用户问题到最相关模块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tools/diagnose.py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3 (5-7天)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Kotlin + Dart LANG_CONFIG、@propertyWrapper 识别、健康度判断透明化（附带判断理由）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ast_parser.py
scan_repo.py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4 (7-10天)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为 ShipSwift 定制 Demo：完整蓝图 + 函数调用图 + AI 组件推荐演示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销售 Demo 包</w:t>
            </w:r>
          </w:p>
        </w:tc>
      </w:tr>
    </w:tbl>
    <w:p>
      <w:pPr>
        <w:spacing w:before="3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文件变更摘要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src/parsers/ast_parser.py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新增 swift LANG_CONFIG + 5个 Swift 专用函数 + visitor 中 Swift 分支逻辑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src/parsers/module_grouper.py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新增 _detect_swift_package_targets() + _group_by_swift_package()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tests/test_parsers.py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新增 test_parse_swift_file，覆盖 struct/class/enum/protocol/函数/import/调用链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2" w:space="4"/>
      </w:pBdr>
      <w:tabs>
        <w:tab w:val="right" w:pos="9026"/>
      </w:tabs>
    </w:pPr>
    <w:r>
      <w:rPr>
        <w:rFonts w:ascii="Arial" w:cs="Arial" w:eastAsia="Arial" w:hAnsi="Arial"/>
        <w:color w:val="566573"/>
        <w:sz w:val="16"/>
        <w:szCs w:val="16"/>
      </w:rPr>
      <w:t xml:space="preserve">CodeBook v2.1 工程计划</w:t>
    </w:r>
    <w:r>
      <w:rPr>
        <w:rFonts w:ascii="Arial" w:cs="Arial" w:eastAsia="Arial" w:hAnsi="Arial"/>
        <w:color w:val="566573"/>
        <w:sz w:val="16"/>
        <w:szCs w:val="16"/>
      </w:rPr>
      <w:t xml:space="preserve">	2026-03-23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2026-03-22T18:04:48.552Z</dcterms:created>
  <dcterms:modified xsi:type="dcterms:W3CDTF">2026-03-22T18:04:48.552Z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