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C0BD6" w14:textId="77777777" w:rsidR="00D07376" w:rsidRDefault="00000000">
      <w:pPr>
        <w:spacing w:after="0"/>
        <w:ind w:firstLine="1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>Politechnika Wrocławska</w:t>
      </w:r>
    </w:p>
    <w:p w14:paraId="2893434A" w14:textId="30D6AA81" w:rsidR="00D07376" w:rsidRPr="00F82721" w:rsidRDefault="00000000" w:rsidP="00F82721">
      <w:pPr>
        <w:pBdr>
          <w:bottom w:val="single" w:sz="4" w:space="1" w:color="000000"/>
        </w:pBdr>
        <w:spacing w:after="0"/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Wydział Informatyki i Telekomunikacji</w:t>
      </w:r>
    </w:p>
    <w:p w14:paraId="34893058" w14:textId="77777777" w:rsidR="00D07376" w:rsidRDefault="00000000">
      <w:pPr>
        <w:pStyle w:val="Nagwek1"/>
        <w:numPr>
          <w:ilvl w:val="0"/>
          <w:numId w:val="1"/>
        </w:numPr>
      </w:pPr>
      <w:r>
        <w:t>Wstęp teoretyczny</w:t>
      </w:r>
    </w:p>
    <w:p w14:paraId="0E107E3B" w14:textId="77777777" w:rsidR="00D07376" w:rsidRDefault="00000000">
      <w:pPr>
        <w:ind w:firstLine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Krótki opis przedstawionego zjawiska, niezbędne wzory i warunki początkowe, w tym opis parametrów.</w:t>
      </w:r>
    </w:p>
    <w:p w14:paraId="29C7643E" w14:textId="77777777" w:rsidR="00D07376" w:rsidRDefault="00000000">
      <w:pPr>
        <w:pStyle w:val="Nagwek1"/>
        <w:numPr>
          <w:ilvl w:val="0"/>
          <w:numId w:val="1"/>
        </w:numPr>
      </w:pPr>
      <w:r>
        <w:t>Opis rozwiązania</w:t>
      </w:r>
    </w:p>
    <w:p w14:paraId="615D6AF3" w14:textId="77777777" w:rsidR="00D07376" w:rsidRDefault="00000000">
      <w:pPr>
        <w:ind w:firstLine="4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 rozwiązania i/lub schemat blokowy wraz z opisem.</w:t>
      </w:r>
    </w:p>
    <w:p w14:paraId="05542920" w14:textId="296360DC" w:rsidR="00D07376" w:rsidRDefault="00000000" w:rsidP="007925D3">
      <w:pPr>
        <w:pStyle w:val="Nagwek1"/>
        <w:numPr>
          <w:ilvl w:val="0"/>
          <w:numId w:val="1"/>
        </w:numPr>
      </w:pPr>
      <w:r>
        <w:t>Wyniki obliczeń</w:t>
      </w:r>
    </w:p>
    <w:p w14:paraId="003A993F" w14:textId="14C6B8EF" w:rsidR="00D07376" w:rsidRPr="007925D3" w:rsidRDefault="00000000" w:rsidP="007925D3">
      <w:p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firstLine="39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Rysunek 1. Podpis pod rysunkiem</w:t>
      </w:r>
    </w:p>
    <w:p w14:paraId="6315BA09" w14:textId="77777777" w:rsidR="00D07376" w:rsidRDefault="00000000">
      <w:pPr>
        <w:pStyle w:val="Nagwek1"/>
        <w:numPr>
          <w:ilvl w:val="0"/>
          <w:numId w:val="1"/>
        </w:numPr>
      </w:pPr>
      <w:r>
        <w:t>Wnioski i podsumowanie</w:t>
      </w:r>
    </w:p>
    <w:p w14:paraId="538ED54B" w14:textId="77777777" w:rsidR="00D07376" w:rsidRDefault="00000000">
      <w:pPr>
        <w:ind w:firstLine="425"/>
      </w:pPr>
      <w:r>
        <w:rPr>
          <w:rFonts w:ascii="Times New Roman" w:eastAsia="Times New Roman" w:hAnsi="Times New Roman" w:cs="Times New Roman"/>
          <w:sz w:val="24"/>
          <w:szCs w:val="24"/>
        </w:rPr>
        <w:t>Wnioski z przeprowadzonych symulacji i całościowe podsumowanie listy.</w:t>
      </w:r>
    </w:p>
    <w:sectPr w:rsidR="00D07376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8224D1A7-F252-45A1-9C85-9D983141E1E2}"/>
    <w:embedItalic r:id="rId2" w:fontKey="{DC0B643A-A2FD-40CD-9B81-FB737532BEB8}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A90ECA6A-1557-4BE2-A825-C995F6188F08}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  <w:embedRegular r:id="rId4" w:fontKey="{47694FE2-817C-4740-B092-E17AFED3DD73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4045F"/>
    <w:multiLevelType w:val="multilevel"/>
    <w:tmpl w:val="BD1EA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6D272F7"/>
    <w:multiLevelType w:val="multilevel"/>
    <w:tmpl w:val="9A72B3B8"/>
    <w:lvl w:ilvl="0">
      <w:start w:val="1"/>
      <w:numFmt w:val="decimal"/>
      <w:pStyle w:val="Nagwe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61258076">
    <w:abstractNumId w:val="0"/>
  </w:num>
  <w:num w:numId="2" w16cid:durableId="427123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376"/>
    <w:rsid w:val="00016F5C"/>
    <w:rsid w:val="00130C8B"/>
    <w:rsid w:val="001A2830"/>
    <w:rsid w:val="002F4A03"/>
    <w:rsid w:val="00334426"/>
    <w:rsid w:val="004A1584"/>
    <w:rsid w:val="007925D3"/>
    <w:rsid w:val="00D07376"/>
    <w:rsid w:val="00D263AB"/>
    <w:rsid w:val="00F8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1EDA"/>
  <w15:docId w15:val="{190383AD-5F24-4A42-ABB1-4AA1D90B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E71D1"/>
    <w:pPr>
      <w:keepNext/>
      <w:keepLines/>
      <w:numPr>
        <w:numId w:val="2"/>
      </w:numPr>
      <w:spacing w:before="360" w:after="80"/>
      <w:ind w:left="0" w:firstLine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C3066"/>
    <w:pPr>
      <w:keepNext/>
      <w:keepLines/>
      <w:numPr>
        <w:ilvl w:val="1"/>
        <w:numId w:val="2"/>
      </w:numPr>
      <w:spacing w:before="160" w:after="80"/>
      <w:ind w:left="567" w:hanging="567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B7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B7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B7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B7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B7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B7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B7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CB7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DE71D1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C3066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B7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B7EA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B7EA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B7EA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B7EA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B7EA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B7EAF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link w:val="Tytu"/>
    <w:uiPriority w:val="10"/>
    <w:rsid w:val="00CB7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Pr>
      <w:color w:val="595959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B7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B7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B7EA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B7EA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B7EA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B7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B7EA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B7EAF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EA706D"/>
    <w:pPr>
      <w:spacing w:before="200" w:after="200" w:line="240" w:lineRule="auto"/>
      <w:ind w:firstLine="397"/>
      <w:jc w:val="center"/>
    </w:pPr>
    <w:rPr>
      <w:rFonts w:ascii="Times New Roman" w:hAnsi="Times New Roman"/>
      <w:iCs/>
      <w:sz w:val="20"/>
      <w:szCs w:val="18"/>
    </w:rPr>
  </w:style>
  <w:style w:type="table" w:styleId="Tabela-Siatka">
    <w:name w:val="Table Grid"/>
    <w:basedOn w:val="Standardowy"/>
    <w:uiPriority w:val="39"/>
    <w:rsid w:val="007C3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1Yt3Ju1iBMXQfC+7amy/O73BGQ==">CgMxLjA4AHIhMW1HQ1JINl9Lb0hFbDVmUEd6Q3hEWWVCMXo3OXFKdmFH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Janusz Andrzejewski (284052)</cp:lastModifiedBy>
  <cp:revision>5</cp:revision>
  <dcterms:created xsi:type="dcterms:W3CDTF">2025-03-04T23:19:00Z</dcterms:created>
  <dcterms:modified xsi:type="dcterms:W3CDTF">2025-10-14T09:45:00Z</dcterms:modified>
</cp:coreProperties>
</file>