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326B3" w14:textId="77777777" w:rsidR="004F7EFE" w:rsidRDefault="004F7EFE" w:rsidP="004F7EFE">
      <w:pPr>
        <w:pStyle w:val="Standard"/>
        <w:spacing w:after="240"/>
        <w:ind w:firstLine="0"/>
        <w:jc w:val="center"/>
      </w:pPr>
      <w:r>
        <w:rPr>
          <w:szCs w:val="28"/>
          <w:lang w:eastAsia="ru-RU"/>
        </w:rPr>
        <w:t>Министерство науки и высшего образования Российской Федерации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3D706ECE" w14:textId="77777777" w:rsidR="004F7EFE" w:rsidRDefault="004F7EFE" w:rsidP="004F7EFE">
      <w:pPr>
        <w:pStyle w:val="Standard"/>
        <w:spacing w:after="3240"/>
        <w:ind w:firstLine="0"/>
        <w:jc w:val="center"/>
      </w:pPr>
      <w:r>
        <w:rPr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14:paraId="1D579D25" w14:textId="06D4E6F1" w:rsidR="004F7EFE" w:rsidRDefault="004F7EFE" w:rsidP="004F7EFE">
      <w:pPr>
        <w:pStyle w:val="Standard"/>
        <w:spacing w:after="1560"/>
        <w:ind w:firstLine="0"/>
        <w:jc w:val="center"/>
      </w:pPr>
      <w:r>
        <w:rPr>
          <w:b/>
          <w:bCs/>
          <w:color w:val="00000A"/>
          <w:szCs w:val="28"/>
          <w:lang w:eastAsia="ru-RU"/>
        </w:rPr>
        <w:t xml:space="preserve">Лабораторная работа </w:t>
      </w:r>
      <w:r w:rsidR="00110731" w:rsidRPr="00110731">
        <w:rPr>
          <w:b/>
          <w:bCs/>
          <w:color w:val="00000A"/>
          <w:szCs w:val="28"/>
          <w:lang w:eastAsia="ru-RU"/>
        </w:rPr>
        <w:t>4</w:t>
      </w:r>
      <w:r>
        <w:rPr>
          <w:color w:val="00000A"/>
          <w:szCs w:val="28"/>
          <w:lang w:eastAsia="ru-RU"/>
        </w:rPr>
        <w:br/>
        <w:t>По дисциплине</w:t>
      </w:r>
      <w:r>
        <w:rPr>
          <w:color w:val="00000A"/>
          <w:szCs w:val="28"/>
          <w:lang w:eastAsia="ru-RU"/>
        </w:rPr>
        <w:br/>
        <w:t>Тестирование программного обеспечения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>Вариант № 1305</w:t>
      </w:r>
    </w:p>
    <w:p w14:paraId="453452C8" w14:textId="77777777" w:rsidR="004F7EFE" w:rsidRDefault="004F7EFE" w:rsidP="004F7EFE">
      <w:pPr>
        <w:pStyle w:val="Standard"/>
        <w:spacing w:after="1560"/>
        <w:ind w:left="5103" w:firstLine="0"/>
        <w:jc w:val="left"/>
      </w:pPr>
      <w:r>
        <w:rPr>
          <w:b/>
          <w:bCs/>
          <w:color w:val="00000A"/>
          <w:szCs w:val="28"/>
          <w:lang w:eastAsia="ru-RU"/>
        </w:rPr>
        <w:t>Выполнил:</w:t>
      </w:r>
      <w:r>
        <w:rPr>
          <w:color w:val="00000A"/>
          <w:szCs w:val="28"/>
          <w:lang w:eastAsia="ru-RU"/>
        </w:rPr>
        <w:br/>
        <w:t xml:space="preserve">студент группы </w:t>
      </w:r>
      <w:r>
        <w:rPr>
          <w:color w:val="00000A"/>
          <w:szCs w:val="28"/>
          <w:lang w:val="en-US" w:eastAsia="ru-RU"/>
        </w:rPr>
        <w:t>P</w:t>
      </w:r>
      <w:r>
        <w:rPr>
          <w:color w:val="00000A"/>
          <w:szCs w:val="28"/>
          <w:lang w:eastAsia="ru-RU"/>
        </w:rPr>
        <w:t>3313</w:t>
      </w:r>
      <w:r>
        <w:rPr>
          <w:color w:val="00000A"/>
          <w:szCs w:val="28"/>
          <w:lang w:eastAsia="ru-RU"/>
        </w:rPr>
        <w:br/>
      </w:r>
      <w:r>
        <w:rPr>
          <w:szCs w:val="28"/>
          <w:lang w:eastAsia="ru-RU"/>
        </w:rPr>
        <w:t>Нягин Михаил Алексеевич</w:t>
      </w:r>
      <w:r>
        <w:rPr>
          <w:szCs w:val="28"/>
          <w:lang w:eastAsia="ru-RU"/>
        </w:rPr>
        <w:br/>
      </w:r>
      <w:r>
        <w:rPr>
          <w:b/>
          <w:bCs/>
          <w:color w:val="00000A"/>
          <w:szCs w:val="28"/>
          <w:lang w:eastAsia="ru-RU"/>
        </w:rPr>
        <w:t>Проверил:</w:t>
      </w:r>
      <w:r>
        <w:rPr>
          <w:szCs w:val="28"/>
          <w:lang w:eastAsia="ru-RU"/>
        </w:rPr>
        <w:br/>
      </w:r>
      <w:r w:rsidRPr="001A162E">
        <w:rPr>
          <w:color w:val="00000A"/>
          <w:szCs w:val="28"/>
          <w:lang w:eastAsia="ru-RU"/>
        </w:rPr>
        <w:t xml:space="preserve">Деменев Тимур </w:t>
      </w:r>
      <w:proofErr w:type="spellStart"/>
      <w:r w:rsidRPr="001A162E">
        <w:rPr>
          <w:color w:val="00000A"/>
          <w:szCs w:val="28"/>
          <w:lang w:eastAsia="ru-RU"/>
        </w:rPr>
        <w:t>Гурбанович</w:t>
      </w:r>
      <w:proofErr w:type="spellEnd"/>
      <w:r>
        <w:rPr>
          <w:color w:val="00000A"/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br/>
      </w:r>
    </w:p>
    <w:p w14:paraId="0358A14B" w14:textId="77777777" w:rsidR="004F7EFE" w:rsidRDefault="004F7EFE" w:rsidP="004F7EFE">
      <w:pPr>
        <w:pStyle w:val="Standard"/>
        <w:ind w:firstLine="0"/>
        <w:jc w:val="center"/>
        <w:sectPr w:rsidR="004F7EFE" w:rsidSect="004F7EFE">
          <w:footerReference w:type="default" r:id="rId7"/>
          <w:footerReference w:type="first" r:id="rId8"/>
          <w:pgSz w:w="11906" w:h="16838"/>
          <w:pgMar w:top="567" w:right="1134" w:bottom="766" w:left="1701" w:header="720" w:footer="709" w:gutter="0"/>
          <w:pgNumType w:start="0"/>
          <w:cols w:space="720"/>
          <w:titlePg/>
        </w:sectPr>
      </w:pPr>
      <w:r>
        <w:rPr>
          <w:szCs w:val="28"/>
          <w:lang w:eastAsia="ru-RU"/>
        </w:rPr>
        <w:t>г. Санкт-Петербург</w:t>
      </w:r>
      <w:r>
        <w:rPr>
          <w:szCs w:val="28"/>
          <w:lang w:eastAsia="ru-RU"/>
        </w:rPr>
        <w:br/>
        <w:t>2025 год</w:t>
      </w:r>
    </w:p>
    <w:p w14:paraId="7A307D87" w14:textId="77777777" w:rsidR="004F7EFE" w:rsidRPr="004F7EFE" w:rsidRDefault="004F7EFE" w:rsidP="004F7EFE">
      <w:pPr>
        <w:pStyle w:val="Standard"/>
        <w:ind w:firstLine="0"/>
      </w:pPr>
      <w:r>
        <w:rPr>
          <w:b/>
          <w:bCs/>
          <w:lang w:eastAsia="ru-RU"/>
        </w:rPr>
        <w:lastRenderedPageBreak/>
        <w:t>Текст задания:</w:t>
      </w:r>
    </w:p>
    <w:p w14:paraId="6B847A63" w14:textId="51763081" w:rsidR="00D27109" w:rsidRDefault="004F7EFE">
      <w:r>
        <w:rPr>
          <w:noProof/>
          <w14:ligatures w14:val="standardContextual"/>
        </w:rPr>
        <w:drawing>
          <wp:inline distT="0" distB="0" distL="0" distR="0" wp14:anchorId="3E2F9DF4" wp14:editId="13C7AA07">
            <wp:extent cx="5940425" cy="2548890"/>
            <wp:effectExtent l="0" t="0" r="3175" b="3810"/>
            <wp:docPr id="1244959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9193" name="Рисунок 12449591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4648" w14:textId="77777777" w:rsidR="004F7EFE" w:rsidRDefault="004F7EFE"/>
    <w:p w14:paraId="20899518" w14:textId="77777777" w:rsidR="00110731" w:rsidRDefault="00110731">
      <w:pPr>
        <w:widowControl/>
        <w:suppressAutoHyphens w:val="0"/>
        <w:autoSpaceDN/>
        <w:textAlignment w:val="auto"/>
        <w:rPr>
          <w:rFonts w:ascii="Helvetica" w:eastAsia="Times New Roman" w:hAnsi="Helvetica" w:cs="Times New Roman"/>
          <w:b/>
          <w:bCs/>
          <w:color w:val="191C1F"/>
          <w:sz w:val="24"/>
          <w:szCs w:val="24"/>
          <w:lang w:eastAsia="ru-RU"/>
        </w:rPr>
      </w:pPr>
      <w:r>
        <w:rPr>
          <w:b/>
          <w:bCs/>
        </w:rPr>
        <w:br w:type="page"/>
      </w:r>
    </w:p>
    <w:p w14:paraId="0FF034E4" w14:textId="72722886" w:rsidR="004F7EFE" w:rsidRDefault="004F7EFE" w:rsidP="004F7EFE">
      <w:pPr>
        <w:pStyle w:val="p1"/>
        <w:rPr>
          <w:b/>
          <w:bCs/>
        </w:rPr>
      </w:pPr>
      <w:r>
        <w:rPr>
          <w:b/>
          <w:bCs/>
        </w:rPr>
        <w:lastRenderedPageBreak/>
        <w:t>Вывод</w:t>
      </w:r>
      <w:r>
        <w:rPr>
          <w:b/>
          <w:bCs/>
          <w:lang w:val="en-US"/>
        </w:rPr>
        <w:t>:</w:t>
      </w:r>
    </w:p>
    <w:p w14:paraId="6E377BF4" w14:textId="77777777" w:rsidR="003F10F6" w:rsidRPr="004F7EFE" w:rsidRDefault="003F10F6" w:rsidP="004F7EFE">
      <w:pPr>
        <w:pStyle w:val="p1"/>
      </w:pPr>
    </w:p>
    <w:sectPr w:rsidR="003F10F6" w:rsidRPr="004F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26630" w14:textId="77777777" w:rsidR="004123FB" w:rsidRDefault="004123FB">
      <w:r>
        <w:separator/>
      </w:r>
    </w:p>
  </w:endnote>
  <w:endnote w:type="continuationSeparator" w:id="0">
    <w:p w14:paraId="25FF20E6" w14:textId="77777777" w:rsidR="004123FB" w:rsidRDefault="0041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mbria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A898" w14:textId="77777777" w:rsidR="00C21D10" w:rsidRDefault="00000000">
    <w:pPr>
      <w:pStyle w:val="ac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BE2DE" w14:textId="77777777" w:rsidR="00C21D10" w:rsidRDefault="00C21D1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8D4D3" w14:textId="77777777" w:rsidR="004123FB" w:rsidRDefault="004123FB">
      <w:r>
        <w:separator/>
      </w:r>
    </w:p>
  </w:footnote>
  <w:footnote w:type="continuationSeparator" w:id="0">
    <w:p w14:paraId="16D00C1F" w14:textId="77777777" w:rsidR="004123FB" w:rsidRDefault="0041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B6F9F"/>
    <w:multiLevelType w:val="hybridMultilevel"/>
    <w:tmpl w:val="8F2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6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FE"/>
    <w:rsid w:val="00110731"/>
    <w:rsid w:val="003C7A56"/>
    <w:rsid w:val="003F10F6"/>
    <w:rsid w:val="004123FB"/>
    <w:rsid w:val="004C0DC0"/>
    <w:rsid w:val="004F7EFE"/>
    <w:rsid w:val="00540D23"/>
    <w:rsid w:val="00670DF0"/>
    <w:rsid w:val="008A4BC5"/>
    <w:rsid w:val="00C21D10"/>
    <w:rsid w:val="00D27109"/>
    <w:rsid w:val="00ED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91E48"/>
  <w15:chartTrackingRefBased/>
  <w15:docId w15:val="{7C0F6EE7-30A0-F24E-A61B-4D4183C9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FE"/>
    <w:pPr>
      <w:widowControl w:val="0"/>
      <w:suppressAutoHyphens/>
      <w:autoSpaceDN w:val="0"/>
      <w:textAlignment w:val="baseline"/>
    </w:pPr>
    <w:rPr>
      <w:rFonts w:ascii="Calibri" w:eastAsia="Calibri" w:hAnsi="Calibri" w:cs="Noto Sans Arabic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7EFE"/>
    <w:pPr>
      <w:keepNext/>
      <w:keepLines/>
      <w:widowControl/>
      <w:suppressAutoHyphens w:val="0"/>
      <w:autoSpaceDN/>
      <w:spacing w:before="360" w:after="80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EFE"/>
    <w:pPr>
      <w:keepNext/>
      <w:keepLines/>
      <w:widowControl/>
      <w:suppressAutoHyphens w:val="0"/>
      <w:autoSpaceDN/>
      <w:spacing w:before="160" w:after="80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EFE"/>
    <w:pPr>
      <w:keepNext/>
      <w:keepLines/>
      <w:widowControl/>
      <w:suppressAutoHyphens w:val="0"/>
      <w:autoSpaceDN/>
      <w:spacing w:before="160" w:after="80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EFE"/>
    <w:pPr>
      <w:keepNext/>
      <w:keepLines/>
      <w:widowControl/>
      <w:suppressAutoHyphens w:val="0"/>
      <w:autoSpaceDN/>
      <w:spacing w:before="80" w:after="40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EFE"/>
    <w:pPr>
      <w:keepNext/>
      <w:keepLines/>
      <w:widowControl/>
      <w:suppressAutoHyphens w:val="0"/>
      <w:autoSpaceDN/>
      <w:spacing w:before="80" w:after="40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EFE"/>
    <w:pPr>
      <w:keepNext/>
      <w:keepLines/>
      <w:widowControl/>
      <w:suppressAutoHyphens w:val="0"/>
      <w:autoSpaceDN/>
      <w:spacing w:before="40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EFE"/>
    <w:pPr>
      <w:keepNext/>
      <w:keepLines/>
      <w:widowControl/>
      <w:suppressAutoHyphens w:val="0"/>
      <w:autoSpaceDN/>
      <w:spacing w:before="4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EFE"/>
    <w:pPr>
      <w:keepNext/>
      <w:keepLines/>
      <w:widowControl/>
      <w:suppressAutoHyphens w:val="0"/>
      <w:autoSpaceDN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EFE"/>
    <w:pPr>
      <w:keepNext/>
      <w:keepLines/>
      <w:widowControl/>
      <w:suppressAutoHyphens w:val="0"/>
      <w:autoSpaceDN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7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7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7E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7E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7E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7E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7E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7E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EFE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F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EFE"/>
    <w:pPr>
      <w:widowControl/>
      <w:numPr>
        <w:ilvl w:val="1"/>
      </w:numPr>
      <w:suppressAutoHyphens w:val="0"/>
      <w:autoSpaceDN/>
      <w:spacing w:after="160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F7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7EFE"/>
    <w:pPr>
      <w:widowControl/>
      <w:suppressAutoHyphens w:val="0"/>
      <w:autoSpaceDN/>
      <w:spacing w:before="160" w:after="160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F7E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7EFE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4F7E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7EF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F7E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7EFE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4F7EFE"/>
    <w:pPr>
      <w:suppressAutoHyphens/>
      <w:autoSpaceDN w:val="0"/>
      <w:spacing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color w:val="000000"/>
      <w:kern w:val="0"/>
      <w:sz w:val="28"/>
      <w:szCs w:val="22"/>
      <w14:ligatures w14:val="none"/>
    </w:rPr>
  </w:style>
  <w:style w:type="paragraph" w:styleId="ac">
    <w:name w:val="footer"/>
    <w:basedOn w:val="Standard"/>
    <w:link w:val="ad"/>
    <w:rsid w:val="004F7EF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rsid w:val="004F7EFE"/>
    <w:rPr>
      <w:rFonts w:ascii="Times New Roman" w:eastAsia="Times New Roman" w:hAnsi="Times New Roman" w:cs="Times New Roman"/>
      <w:color w:val="000000"/>
      <w:kern w:val="0"/>
      <w:sz w:val="28"/>
      <w:szCs w:val="22"/>
      <w14:ligatures w14:val="none"/>
    </w:rPr>
  </w:style>
  <w:style w:type="paragraph" w:customStyle="1" w:styleId="p1">
    <w:name w:val="p1"/>
    <w:basedOn w:val="a"/>
    <w:rsid w:val="004F7EFE"/>
    <w:pPr>
      <w:widowControl/>
      <w:suppressAutoHyphens w:val="0"/>
      <w:autoSpaceDN/>
      <w:textAlignment w:val="auto"/>
    </w:pPr>
    <w:rPr>
      <w:rFonts w:ascii="Helvetica" w:eastAsia="Times New Roman" w:hAnsi="Helvetica" w:cs="Times New Roman"/>
      <w:color w:val="191C1F"/>
      <w:sz w:val="24"/>
      <w:szCs w:val="24"/>
      <w:lang w:eastAsia="ru-RU"/>
    </w:rPr>
  </w:style>
  <w:style w:type="table" w:styleId="ae">
    <w:name w:val="Table Grid"/>
    <w:basedOn w:val="a1"/>
    <w:uiPriority w:val="39"/>
    <w:rsid w:val="004F7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Нягин Михаил Алексеевич</dc:creator>
  <cp:keywords/>
  <dc:description/>
  <cp:lastModifiedBy>Нягин Михаил Алексеевич</cp:lastModifiedBy>
  <cp:revision>2</cp:revision>
  <dcterms:created xsi:type="dcterms:W3CDTF">2025-04-11T10:54:00Z</dcterms:created>
  <dcterms:modified xsi:type="dcterms:W3CDTF">2025-05-22T18:53:00Z</dcterms:modified>
</cp:coreProperties>
</file>