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C" w:rsidRPr="00DD4801" w:rsidRDefault="005D7F8C" w:rsidP="008C427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BC63BE" w:rsidRPr="00DD4801" w:rsidRDefault="00BC63BE" w:rsidP="00BC63B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&lt; </w:t>
      </w:r>
      <w:r w:rsidRPr="00DD4801">
        <w:rPr>
          <w:rFonts w:ascii="Arial" w:hAnsi="Arial" w:cs="Arial"/>
          <w:i/>
          <w:sz w:val="24"/>
          <w:szCs w:val="24"/>
        </w:rPr>
        <w:t xml:space="preserve">Sistema de Inventario para Bodega de Producto terminado </w:t>
      </w:r>
      <w:r w:rsidRPr="00DD4801">
        <w:rPr>
          <w:rFonts w:ascii="Arial" w:hAnsi="Arial" w:cs="Arial"/>
          <w:sz w:val="24"/>
          <w:szCs w:val="24"/>
        </w:rPr>
        <w:t>&gt;</w:t>
      </w:r>
    </w:p>
    <w:p w:rsidR="00BB6590" w:rsidRPr="00DD4801" w:rsidRDefault="00BB659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REUNIÓN SEMANAL DE SCRUM</w:t>
      </w:r>
    </w:p>
    <w:p w:rsidR="00FA73F3" w:rsidRPr="00DD4801" w:rsidRDefault="00BB659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ACTA </w:t>
      </w:r>
      <w:r w:rsidR="0029447E">
        <w:rPr>
          <w:rFonts w:ascii="Arial" w:hAnsi="Arial" w:cs="Arial"/>
          <w:sz w:val="24"/>
          <w:szCs w:val="24"/>
        </w:rPr>
        <w:t>No. 03</w:t>
      </w:r>
      <w:r w:rsidR="007832D1" w:rsidRPr="00DD4801">
        <w:rPr>
          <w:rFonts w:ascii="Arial" w:hAnsi="Arial" w:cs="Arial"/>
          <w:sz w:val="24"/>
          <w:szCs w:val="24"/>
        </w:rPr>
        <w:t xml:space="preserve"> Sprint 3</w:t>
      </w:r>
    </w:p>
    <w:p w:rsidR="00D01460" w:rsidRPr="00DD4801" w:rsidRDefault="00D01460" w:rsidP="00FA73F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C4278" w:rsidRPr="00DD4801" w:rsidRDefault="00FA73F3" w:rsidP="00DD480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&lt;</w:t>
      </w:r>
      <w:r w:rsidR="0029447E">
        <w:rPr>
          <w:rFonts w:ascii="Arial" w:hAnsi="Arial" w:cs="Arial"/>
          <w:sz w:val="24"/>
          <w:szCs w:val="24"/>
        </w:rPr>
        <w:t>23</w:t>
      </w:r>
      <w:r w:rsidR="00195429" w:rsidRPr="00DD4801">
        <w:rPr>
          <w:rFonts w:ascii="Arial" w:hAnsi="Arial" w:cs="Arial"/>
          <w:sz w:val="24"/>
          <w:szCs w:val="24"/>
        </w:rPr>
        <w:t>/05/2017</w:t>
      </w:r>
      <w:r w:rsidRPr="00DD4801">
        <w:rPr>
          <w:rFonts w:ascii="Arial" w:hAnsi="Arial" w:cs="Arial"/>
          <w:sz w:val="24"/>
          <w:szCs w:val="24"/>
        </w:rPr>
        <w:t>&gt;</w:t>
      </w:r>
      <w:r w:rsidR="00BC63BE" w:rsidRPr="00DD4801">
        <w:rPr>
          <w:rFonts w:ascii="Arial" w:hAnsi="Arial" w:cs="Arial"/>
          <w:sz w:val="24"/>
          <w:szCs w:val="24"/>
        </w:rPr>
        <w:t>, &lt;9:00 pm</w:t>
      </w:r>
      <w:r w:rsidR="00BC2E39" w:rsidRPr="00DD4801">
        <w:rPr>
          <w:rFonts w:ascii="Arial" w:hAnsi="Arial" w:cs="Arial"/>
          <w:sz w:val="24"/>
          <w:szCs w:val="24"/>
        </w:rPr>
        <w:t>&gt;</w:t>
      </w:r>
    </w:p>
    <w:p w:rsidR="00BC2E39" w:rsidRPr="00DD4801" w:rsidRDefault="00BC2E39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C166CE" w:rsidP="00DD4801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SPRINT No. 3 </w:t>
      </w: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ORDEN DEL DÍA</w:t>
      </w: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Acuerdos sobre dinámica de trabajo</w:t>
      </w:r>
    </w:p>
    <w:p w:rsidR="00C166CE" w:rsidRPr="00DD4801" w:rsidRDefault="00C166CE" w:rsidP="00C166CE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166CE" w:rsidRPr="00DD4801" w:rsidRDefault="00C166CE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Revisión de riesgos</w:t>
      </w:r>
    </w:p>
    <w:p w:rsidR="00BC2E39" w:rsidRPr="00DD4801" w:rsidRDefault="00BC2E39" w:rsidP="00BC2E39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01460" w:rsidRPr="00DD4801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Planificación general del Sprint</w:t>
      </w:r>
    </w:p>
    <w:p w:rsidR="00D01460" w:rsidRPr="00DD4801" w:rsidRDefault="00D01460" w:rsidP="00D01460">
      <w:pPr>
        <w:pStyle w:val="Prrafodelista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01460" w:rsidRPr="00DD4801" w:rsidRDefault="00D01460" w:rsidP="00D01460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Asignación de tareas segundo sprint (pila general y semanal)</w:t>
      </w:r>
    </w:p>
    <w:p w:rsidR="00BC2E39" w:rsidRPr="00DD4801" w:rsidRDefault="00BC2E39" w:rsidP="00BC2E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B6590" w:rsidP="00BC2E39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Dificultades presentadas</w:t>
      </w:r>
      <w:r w:rsidR="0035713C" w:rsidRPr="00DD4801">
        <w:rPr>
          <w:rFonts w:ascii="Arial" w:hAnsi="Arial" w:cs="Arial"/>
          <w:sz w:val="24"/>
          <w:szCs w:val="24"/>
        </w:rPr>
        <w:t xml:space="preserve"> sprint anterior</w:t>
      </w:r>
    </w:p>
    <w:p w:rsidR="00BC2E39" w:rsidRPr="00DD4801" w:rsidRDefault="00BC2E39" w:rsidP="00BC2E3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C166CE" w:rsidP="00FA73F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Preparación de la presentación</w:t>
      </w: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DESARROLLO DEL ORDEN DEL DÍA</w:t>
      </w: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801" w:rsidRDefault="00DD6396" w:rsidP="00DD480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Para el buen desarrollo del producto a entregar en este </w:t>
      </w:r>
      <w:r w:rsidR="00BE33CE">
        <w:rPr>
          <w:rFonts w:ascii="Arial" w:hAnsi="Arial" w:cs="Arial"/>
          <w:sz w:val="24"/>
          <w:szCs w:val="24"/>
        </w:rPr>
        <w:t>tercer</w:t>
      </w:r>
      <w:r w:rsidRPr="00DD4801">
        <w:rPr>
          <w:rFonts w:ascii="Arial" w:hAnsi="Arial" w:cs="Arial"/>
          <w:sz w:val="24"/>
          <w:szCs w:val="24"/>
        </w:rPr>
        <w:t xml:space="preserve"> sprint </w:t>
      </w:r>
      <w:r w:rsidR="00BE33CE">
        <w:rPr>
          <w:rFonts w:ascii="Arial" w:hAnsi="Arial" w:cs="Arial"/>
          <w:sz w:val="24"/>
          <w:szCs w:val="24"/>
        </w:rPr>
        <w:t xml:space="preserve">se definen </w:t>
      </w:r>
      <w:r w:rsidR="00E378F6">
        <w:rPr>
          <w:rFonts w:ascii="Arial" w:hAnsi="Arial" w:cs="Arial"/>
          <w:sz w:val="24"/>
          <w:szCs w:val="24"/>
        </w:rPr>
        <w:t xml:space="preserve">que </w:t>
      </w:r>
      <w:r w:rsidR="00BE33CE" w:rsidRPr="00DD4801">
        <w:rPr>
          <w:rFonts w:ascii="Arial" w:hAnsi="Arial" w:cs="Arial"/>
          <w:sz w:val="24"/>
          <w:szCs w:val="24"/>
        </w:rPr>
        <w:t>tareas</w:t>
      </w:r>
      <w:r w:rsidR="00E378F6">
        <w:rPr>
          <w:rFonts w:ascii="Arial" w:hAnsi="Arial" w:cs="Arial"/>
          <w:sz w:val="24"/>
          <w:szCs w:val="24"/>
        </w:rPr>
        <w:t xml:space="preserve"> faltan por terminar según el tiempo del</w:t>
      </w:r>
      <w:r w:rsidRPr="00DD4801">
        <w:rPr>
          <w:rFonts w:ascii="Arial" w:hAnsi="Arial" w:cs="Arial"/>
          <w:sz w:val="24"/>
          <w:szCs w:val="24"/>
        </w:rPr>
        <w:t xml:space="preserve"> (cronograma)</w:t>
      </w:r>
      <w:r w:rsidR="00E378F6">
        <w:rPr>
          <w:rFonts w:ascii="Arial" w:hAnsi="Arial" w:cs="Arial"/>
          <w:sz w:val="24"/>
          <w:szCs w:val="24"/>
        </w:rPr>
        <w:t xml:space="preserve"> y las tareas ya culminadas.</w:t>
      </w:r>
    </w:p>
    <w:p w:rsid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Las tareas y la fecha de entrega se pueden ver en la pila del sprint correspondiente para esta semana.</w:t>
      </w: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Tareas asignadas:</w:t>
      </w: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6396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Las etapas de esta primera entrega serán: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Para tener una correcta comunicación y coordinación de los entregables </w:t>
      </w:r>
      <w:r w:rsidR="00D01460" w:rsidRPr="00DD4801">
        <w:rPr>
          <w:rFonts w:ascii="Arial" w:hAnsi="Arial" w:cs="Arial"/>
          <w:sz w:val="24"/>
          <w:szCs w:val="24"/>
        </w:rPr>
        <w:t xml:space="preserve">seguiremos usando el </w:t>
      </w:r>
      <w:r w:rsidRPr="00DD4801">
        <w:rPr>
          <w:rFonts w:ascii="Arial" w:hAnsi="Arial" w:cs="Arial"/>
          <w:sz w:val="24"/>
          <w:szCs w:val="24"/>
        </w:rPr>
        <w:t>repositorio en github</w:t>
      </w:r>
      <w:r w:rsidR="00D01460" w:rsidRPr="00DD4801">
        <w:rPr>
          <w:rFonts w:ascii="Arial" w:hAnsi="Arial" w:cs="Arial"/>
          <w:sz w:val="24"/>
          <w:szCs w:val="24"/>
        </w:rPr>
        <w:t>,</w:t>
      </w:r>
      <w:r w:rsidRPr="00DD4801">
        <w:rPr>
          <w:rFonts w:ascii="Arial" w:hAnsi="Arial" w:cs="Arial"/>
          <w:sz w:val="24"/>
          <w:szCs w:val="24"/>
        </w:rPr>
        <w:t xml:space="preserve"> el cual podrán acceder y subir todas sus entregas de manera eficiente y sin retrasos</w:t>
      </w:r>
      <w:r w:rsidR="00D01460" w:rsidRPr="00DD4801">
        <w:rPr>
          <w:rFonts w:ascii="Arial" w:hAnsi="Arial" w:cs="Arial"/>
          <w:sz w:val="24"/>
          <w:szCs w:val="24"/>
        </w:rPr>
        <w:t xml:space="preserve"> como se venía haciendo anteriormente</w:t>
      </w:r>
      <w:r w:rsidRPr="00DD4801">
        <w:rPr>
          <w:rFonts w:ascii="Arial" w:hAnsi="Arial" w:cs="Arial"/>
          <w:sz w:val="24"/>
          <w:szCs w:val="24"/>
        </w:rPr>
        <w:t xml:space="preserve">. Este repositorio se encuentra alojado en </w:t>
      </w:r>
      <w:hyperlink r:id="rId8" w:history="1">
        <w:r w:rsidRPr="00DD4801">
          <w:rPr>
            <w:rStyle w:val="Hipervnculo"/>
            <w:rFonts w:ascii="Arial" w:hAnsi="Arial" w:cs="Arial"/>
            <w:sz w:val="24"/>
            <w:szCs w:val="24"/>
          </w:rPr>
          <w:t>https://github.com/JABECA/LabortorioSW</w:t>
        </w:r>
      </w:hyperlink>
      <w:r w:rsidRPr="00DD4801">
        <w:rPr>
          <w:rFonts w:ascii="Arial" w:hAnsi="Arial" w:cs="Arial"/>
          <w:sz w:val="24"/>
          <w:szCs w:val="24"/>
        </w:rPr>
        <w:t xml:space="preserve">. </w:t>
      </w:r>
      <w:r w:rsidR="00D01460" w:rsidRPr="00DD4801">
        <w:rPr>
          <w:rFonts w:ascii="Arial" w:hAnsi="Arial" w:cs="Arial"/>
          <w:sz w:val="24"/>
          <w:szCs w:val="24"/>
        </w:rPr>
        <w:t xml:space="preserve">Se </w:t>
      </w:r>
      <w:r w:rsidR="00DD4801" w:rsidRPr="00DD4801">
        <w:rPr>
          <w:rFonts w:ascii="Arial" w:hAnsi="Arial" w:cs="Arial"/>
          <w:sz w:val="24"/>
          <w:szCs w:val="24"/>
        </w:rPr>
        <w:t>continuará</w:t>
      </w:r>
      <w:r w:rsidR="00D01460" w:rsidRPr="00DD4801">
        <w:rPr>
          <w:rFonts w:ascii="Arial" w:hAnsi="Arial" w:cs="Arial"/>
          <w:sz w:val="24"/>
          <w:szCs w:val="24"/>
        </w:rPr>
        <w:t xml:space="preserve"> de igual manera la comunicación por </w:t>
      </w:r>
      <w:r w:rsidR="00DD4801" w:rsidRPr="00DD4801">
        <w:rPr>
          <w:rFonts w:ascii="Arial" w:hAnsi="Arial" w:cs="Arial"/>
          <w:sz w:val="24"/>
          <w:szCs w:val="24"/>
        </w:rPr>
        <w:t>WhatsApp</w:t>
      </w:r>
      <w:r w:rsidRPr="00DD4801">
        <w:rPr>
          <w:rFonts w:ascii="Arial" w:hAnsi="Arial" w:cs="Arial"/>
          <w:sz w:val="24"/>
          <w:szCs w:val="24"/>
        </w:rPr>
        <w:t>, al igual que llamadas de voz.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Las reunio</w:t>
      </w:r>
      <w:r w:rsidR="00D01460" w:rsidRPr="00DD4801">
        <w:rPr>
          <w:rFonts w:ascii="Arial" w:hAnsi="Arial" w:cs="Arial"/>
          <w:sz w:val="24"/>
          <w:szCs w:val="24"/>
        </w:rPr>
        <w:t>nes de grupo de trabajo seguirán realizando</w:t>
      </w:r>
      <w:r w:rsidRPr="00DD4801">
        <w:rPr>
          <w:rFonts w:ascii="Arial" w:hAnsi="Arial" w:cs="Arial"/>
          <w:sz w:val="24"/>
          <w:szCs w:val="24"/>
        </w:rPr>
        <w:t xml:space="preserve"> los días sábados a las 3 de la tarde para poder </w:t>
      </w:r>
      <w:r w:rsidR="006036FE" w:rsidRPr="00DD4801">
        <w:rPr>
          <w:rFonts w:ascii="Arial" w:hAnsi="Arial" w:cs="Arial"/>
          <w:sz w:val="24"/>
          <w:szCs w:val="24"/>
        </w:rPr>
        <w:t xml:space="preserve">hacer seguimiento y </w:t>
      </w:r>
      <w:r w:rsidRPr="00DD4801">
        <w:rPr>
          <w:rFonts w:ascii="Arial" w:hAnsi="Arial" w:cs="Arial"/>
          <w:sz w:val="24"/>
          <w:szCs w:val="24"/>
        </w:rPr>
        <w:t xml:space="preserve">revisar problemas o inconvenientes </w:t>
      </w: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09CEC8A" wp14:editId="45F06940">
            <wp:extent cx="5612130" cy="32385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F6" w:rsidRDefault="00E378F6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 xml:space="preserve">presentados </w:t>
      </w:r>
      <w:r w:rsidR="006036FE" w:rsidRPr="00DD4801">
        <w:rPr>
          <w:rFonts w:ascii="Arial" w:hAnsi="Arial" w:cs="Arial"/>
          <w:sz w:val="24"/>
          <w:szCs w:val="24"/>
        </w:rPr>
        <w:t xml:space="preserve">en cada </w:t>
      </w:r>
      <w:r w:rsidRPr="00DD4801">
        <w:rPr>
          <w:rFonts w:ascii="Arial" w:hAnsi="Arial" w:cs="Arial"/>
          <w:sz w:val="24"/>
          <w:szCs w:val="24"/>
        </w:rPr>
        <w:t>tarea asignada</w:t>
      </w:r>
      <w:r w:rsidR="006036FE" w:rsidRPr="00DD4801">
        <w:rPr>
          <w:rFonts w:ascii="Arial" w:hAnsi="Arial" w:cs="Arial"/>
          <w:sz w:val="24"/>
          <w:szCs w:val="24"/>
        </w:rPr>
        <w:t xml:space="preserve"> a cada integrante del grupo y así poder darle solución</w:t>
      </w:r>
      <w:r w:rsidRPr="00DD4801">
        <w:rPr>
          <w:rFonts w:ascii="Arial" w:hAnsi="Arial" w:cs="Arial"/>
          <w:sz w:val="24"/>
          <w:szCs w:val="24"/>
        </w:rPr>
        <w:t>.</w:t>
      </w:r>
    </w:p>
    <w:p w:rsidR="00DD4801" w:rsidRDefault="00DD4801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Para el día sábado en la reunión trataremos el tema de la presentación del producto y asignaremos las tareas para dicha presentación con acuerdos y compromisos</w:t>
      </w:r>
      <w:r>
        <w:rPr>
          <w:rFonts w:ascii="Arial" w:hAnsi="Arial" w:cs="Arial"/>
          <w:sz w:val="24"/>
          <w:szCs w:val="24"/>
        </w:rPr>
        <w:t>.</w:t>
      </w:r>
    </w:p>
    <w:p w:rsidR="00BC2E39" w:rsidRPr="00DD4801" w:rsidRDefault="00BC2E39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A73F3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COMPROMISOS</w:t>
      </w:r>
    </w:p>
    <w:p w:rsidR="00FA73F3" w:rsidRPr="00DD4801" w:rsidRDefault="00FA73F3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FA73F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9"/>
        <w:tblW w:w="89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75"/>
        <w:gridCol w:w="3539"/>
        <w:gridCol w:w="1417"/>
      </w:tblGrid>
      <w:tr w:rsidR="00BB6590" w:rsidRPr="00DD4801" w:rsidTr="00BB6590">
        <w:trPr>
          <w:trHeight w:val="63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</w:tr>
      <w:tr w:rsidR="00BB6590" w:rsidRPr="00DD4801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D0146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Entregables según cronograma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D0146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Grupo de trabajo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8F2FD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23</w:t>
            </w:r>
            <w:r w:rsidR="00D0146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/05/2017</w:t>
            </w:r>
          </w:p>
        </w:tc>
      </w:tr>
      <w:tr w:rsidR="00BB6590" w:rsidRPr="00DD4801" w:rsidTr="00BB6590">
        <w:trPr>
          <w:trHeight w:val="375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BB6590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  <w:r w:rsidR="00C166CE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Reunión para preparar la presentación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C166CE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Grupo de trajo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6590" w:rsidRPr="00DD4801" w:rsidRDefault="008F2FD6" w:rsidP="00BB65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25</w:t>
            </w:r>
            <w:r w:rsidR="00C166CE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/05/2017</w:t>
            </w:r>
            <w:r w:rsidR="00BB6590" w:rsidRPr="00DD480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C2E39" w:rsidRPr="00DD4801" w:rsidRDefault="00BC2E39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B6590" w:rsidRPr="00DD4801" w:rsidRDefault="00BB659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ASISTENTES</w:t>
      </w:r>
      <w:r w:rsidR="00973630" w:rsidRPr="00DD4801">
        <w:rPr>
          <w:rFonts w:ascii="Arial" w:hAnsi="Arial" w:cs="Arial"/>
          <w:sz w:val="24"/>
          <w:szCs w:val="24"/>
        </w:rPr>
        <w:t>:</w:t>
      </w:r>
    </w:p>
    <w:p w:rsidR="00973630" w:rsidRPr="00DD4801" w:rsidRDefault="00973630" w:rsidP="00BB659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Alejandro Betancourth</w:t>
      </w:r>
      <w:bookmarkStart w:id="0" w:name="_GoBack"/>
      <w:bookmarkEnd w:id="0"/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Camilo Agudelo</w:t>
      </w:r>
    </w:p>
    <w:p w:rsidR="00973630" w:rsidRPr="00DD4801" w:rsidRDefault="00973630" w:rsidP="0097363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José Luis Tangarife</w:t>
      </w: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Juan Pablo Campos</w:t>
      </w:r>
    </w:p>
    <w:p w:rsidR="00973630" w:rsidRPr="00DD4801" w:rsidRDefault="00973630" w:rsidP="008C427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D4801">
        <w:rPr>
          <w:rFonts w:ascii="Arial" w:hAnsi="Arial" w:cs="Arial"/>
          <w:sz w:val="24"/>
          <w:szCs w:val="24"/>
        </w:rPr>
        <w:t>Rubén Darío Acuña</w:t>
      </w:r>
    </w:p>
    <w:sectPr w:rsidR="00973630" w:rsidRPr="00DD480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AF9" w:rsidRDefault="00C23AF9" w:rsidP="00014E41">
      <w:pPr>
        <w:spacing w:after="0" w:line="240" w:lineRule="auto"/>
      </w:pPr>
      <w:r>
        <w:separator/>
      </w:r>
    </w:p>
  </w:endnote>
  <w:endnote w:type="continuationSeparator" w:id="0">
    <w:p w:rsidR="00C23AF9" w:rsidRDefault="00C23AF9" w:rsidP="00014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794771"/>
      <w:docPartObj>
        <w:docPartGallery w:val="Page Numbers (Bottom of Page)"/>
        <w:docPartUnique/>
      </w:docPartObj>
    </w:sdtPr>
    <w:sdtEndPr>
      <w:rPr>
        <w:rFonts w:ascii="Copperplate Gothic Light" w:hAnsi="Copperplate Gothic Light"/>
        <w:sz w:val="18"/>
      </w:rPr>
    </w:sdtEndPr>
    <w:sdtContent>
      <w:p w:rsidR="00BB6590" w:rsidRPr="008C4278" w:rsidRDefault="00BB6590" w:rsidP="00014E41">
        <w:pPr>
          <w:pStyle w:val="Piedepgina"/>
          <w:jc w:val="right"/>
          <w:rPr>
            <w:rFonts w:ascii="Copperplate Gothic Light" w:hAnsi="Copperplate Gothic Light"/>
            <w:b/>
            <w:color w:val="C00000"/>
            <w:sz w:val="18"/>
          </w:rPr>
        </w:pPr>
        <w:r w:rsidRPr="008C4278">
          <w:rPr>
            <w:rFonts w:ascii="Copperplate Gothic Light" w:hAnsi="Copperplate Gothic Light"/>
            <w:b/>
            <w:noProof/>
            <w:color w:val="C00000"/>
            <w:sz w:val="18"/>
            <w:lang w:eastAsia="es-CO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41559BC" wp14:editId="32205F5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C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B6590" w:rsidRPr="008C4278" w:rsidRDefault="00BB6590">
                                <w:pPr>
                                  <w:pStyle w:val="Piedepgina"/>
                                  <w:jc w:val="center"/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</w:pP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begin"/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instrText>PAGE    \* MERGEFORMAT</w:instrTex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</w:rPr>
                                  <w:fldChar w:fldCharType="separate"/>
                                </w:r>
                                <w:r w:rsidR="008F2FD6" w:rsidRPr="008F2FD6">
                                  <w:rPr>
                                    <w:b/>
                                    <w:noProof/>
                                    <w:color w:val="C00000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8C4278">
                                  <w:rPr>
                                    <w:b/>
                                    <w:color w:val="C00000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41559BC" id="Grupo 1" o:spid="_x0000_s1026" style="position:absolute;left:0;text-align:left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7vNGZGEDAAAd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" strokecolor="#c00000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" filled="f" strokecolor="#c00000">
                    <v:textbox>
                      <w:txbxContent>
                        <w:p w:rsidR="00BB6590" w:rsidRPr="008C4278" w:rsidRDefault="00BB6590">
                          <w:pPr>
                            <w:pStyle w:val="Piedepgina"/>
                            <w:jc w:val="center"/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</w:pPr>
                          <w:r w:rsidRPr="008C4278">
                            <w:rPr>
                              <w:b/>
                              <w:color w:val="C00000"/>
                            </w:rPr>
                            <w:fldChar w:fldCharType="begin"/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instrText>PAGE    \* MERGEFORMAT</w:instrText>
                          </w:r>
                          <w:r w:rsidRPr="008C4278">
                            <w:rPr>
                              <w:b/>
                              <w:color w:val="C00000"/>
                            </w:rPr>
                            <w:fldChar w:fldCharType="separate"/>
                          </w:r>
                          <w:r w:rsidR="008F2FD6" w:rsidRPr="008F2FD6">
                            <w:rPr>
                              <w:b/>
                              <w:noProof/>
                              <w:color w:val="C00000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8C4278">
                            <w:rPr>
                              <w:b/>
                              <w:color w:val="C0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>
          <w:t xml:space="preserve">                             </w:t>
        </w:r>
        <w:r w:rsidR="00BC2E39">
          <w:t xml:space="preserve">                                                 </w:t>
        </w:r>
        <w:r w:rsidR="00BC2E39">
          <w:rPr>
            <w:rFonts w:ascii="Copperplate Gothic Light" w:hAnsi="Copperplate Gothic Light"/>
            <w:b/>
            <w:color w:val="C00000"/>
            <w:sz w:val="18"/>
          </w:rPr>
          <w:t>Acta de Reunión de SCRUM Semanal</w:t>
        </w:r>
        <w:r>
          <w:rPr>
            <w:rFonts w:ascii="Copperplate Gothic Light" w:hAnsi="Copperplate Gothic Light"/>
            <w:b/>
            <w:color w:val="C00000"/>
            <w:sz w:val="18"/>
          </w:rPr>
          <w:t xml:space="preserve"> No. __</w:t>
        </w:r>
        <w:r w:rsidRPr="008C4278">
          <w:rPr>
            <w:rFonts w:ascii="Copperplate Gothic Light" w:hAnsi="Copperplate Gothic Light"/>
            <w:b/>
            <w:color w:val="C00000"/>
            <w:sz w:val="18"/>
          </w:rPr>
          <w:tab/>
        </w:r>
      </w:p>
      <w:p w:rsidR="00BB6590" w:rsidRPr="00014E41" w:rsidRDefault="00BB6590" w:rsidP="00014E41">
        <w:pPr>
          <w:pStyle w:val="Piedepgina"/>
          <w:jc w:val="right"/>
          <w:rPr>
            <w:rFonts w:ascii="Copperplate Gothic Light" w:hAnsi="Copperplate Gothic Light"/>
            <w:sz w:val="18"/>
          </w:rPr>
        </w:pPr>
        <w:r w:rsidRPr="008C4278">
          <w:rPr>
            <w:rFonts w:ascii="Copperplate Gothic Light" w:hAnsi="Copperplate Gothic Light"/>
            <w:b/>
            <w:color w:val="C00000"/>
            <w:sz w:val="18"/>
          </w:rPr>
          <w:t xml:space="preserve">                    Ing. Ivonne Castaño Osorio</w:t>
        </w:r>
        <w:r>
          <w:rPr>
            <w:rFonts w:ascii="Copperplate Gothic Light" w:hAnsi="Copperplate Gothic Light"/>
            <w:sz w:val="18"/>
          </w:rPr>
          <w:tab/>
          <w:t xml:space="preserve">                          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AF9" w:rsidRDefault="00C23AF9" w:rsidP="00014E41">
      <w:pPr>
        <w:spacing w:after="0" w:line="240" w:lineRule="auto"/>
      </w:pPr>
      <w:r>
        <w:separator/>
      </w:r>
    </w:p>
  </w:footnote>
  <w:footnote w:type="continuationSeparator" w:id="0">
    <w:p w:rsidR="00C23AF9" w:rsidRDefault="00C23AF9" w:rsidP="00014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3ABB485F" wp14:editId="3DD4264D">
          <wp:simplePos x="0" y="0"/>
          <wp:positionH relativeFrom="margin">
            <wp:align>left</wp:align>
          </wp:positionH>
          <wp:positionV relativeFrom="paragraph">
            <wp:posOffset>-149543</wp:posOffset>
          </wp:positionV>
          <wp:extent cx="1228725" cy="614363"/>
          <wp:effectExtent l="0" t="0" r="0" b="0"/>
          <wp:wrapNone/>
          <wp:docPr id="9" name="Imagen 1" descr="Escudo Universidad Tecnologica de Perei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Escudo Universidad Tecnologica de Perei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614363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C4278">
      <w:rPr>
        <w:rFonts w:ascii="Copperplate Gothic Light" w:hAnsi="Copperplate Gothic Light"/>
        <w:b/>
        <w:color w:val="C00000"/>
      </w:rPr>
      <w:t>UNIVERSIDAD TECNOLÓGICA DE PEREIRA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20"/>
      </w:rPr>
    </w:pPr>
    <w:r w:rsidRPr="008C4278">
      <w:rPr>
        <w:rFonts w:ascii="Copperplate Gothic Light" w:hAnsi="Copperplate Gothic Light"/>
        <w:b/>
        <w:color w:val="C00000"/>
        <w:sz w:val="20"/>
      </w:rPr>
      <w:t>FACULTAD DE INGENIERÍAS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</w:rPr>
    </w:pPr>
    <w:r w:rsidRPr="008C4278">
      <w:rPr>
        <w:rFonts w:ascii="Copperplate Gothic Light" w:hAnsi="Copperplate Gothic Light"/>
        <w:b/>
        <w:color w:val="C00000"/>
        <w:sz w:val="20"/>
      </w:rPr>
      <w:t>PROGRAMA DE INGENIERÍA DE SISTEMAS Y COMPUTACIÓN</w:t>
    </w:r>
  </w:p>
  <w:p w:rsidR="00BB6590" w:rsidRPr="008C4278" w:rsidRDefault="00BB6590" w:rsidP="00014E41">
    <w:pPr>
      <w:pStyle w:val="Encabezado"/>
      <w:jc w:val="right"/>
      <w:rPr>
        <w:rFonts w:ascii="Copperplate Gothic Light" w:hAnsi="Copperplate Gothic Light"/>
        <w:b/>
        <w:color w:val="C00000"/>
        <w:sz w:val="18"/>
      </w:rPr>
    </w:pPr>
    <w:r>
      <w:rPr>
        <w:rFonts w:ascii="Copperplate Gothic Light" w:hAnsi="Copperplate Gothic Light"/>
        <w:b/>
        <w:color w:val="C00000"/>
        <w:sz w:val="18"/>
      </w:rPr>
      <w:t>LABORATORIO DE SOFTWARE</w:t>
    </w:r>
  </w:p>
  <w:p w:rsidR="00BB6590" w:rsidRPr="00014E41" w:rsidRDefault="00BB6590" w:rsidP="00014E41">
    <w:pPr>
      <w:pStyle w:val="Encabezado"/>
      <w:jc w:val="right"/>
      <w:rPr>
        <w:rFonts w:ascii="Copperplate Gothic Light" w:hAnsi="Copperplate Gothic Light"/>
        <w:color w:val="C00000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64C1"/>
    <w:multiLevelType w:val="hybridMultilevel"/>
    <w:tmpl w:val="C382E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528C4"/>
    <w:multiLevelType w:val="multilevel"/>
    <w:tmpl w:val="25B4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476EB"/>
    <w:multiLevelType w:val="multilevel"/>
    <w:tmpl w:val="BBB0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982"/>
    <w:multiLevelType w:val="hybridMultilevel"/>
    <w:tmpl w:val="B2C4BA6C"/>
    <w:lvl w:ilvl="0" w:tplc="1004AE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172F9"/>
    <w:multiLevelType w:val="multilevel"/>
    <w:tmpl w:val="2BAC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19"/>
    <w:rsid w:val="00014E41"/>
    <w:rsid w:val="000C55E3"/>
    <w:rsid w:val="000E51DD"/>
    <w:rsid w:val="0018381B"/>
    <w:rsid w:val="00195429"/>
    <w:rsid w:val="001C5C95"/>
    <w:rsid w:val="0023171D"/>
    <w:rsid w:val="0025759F"/>
    <w:rsid w:val="0028043D"/>
    <w:rsid w:val="0029447E"/>
    <w:rsid w:val="002A12C8"/>
    <w:rsid w:val="002E6D0A"/>
    <w:rsid w:val="00317A3D"/>
    <w:rsid w:val="003333F5"/>
    <w:rsid w:val="0035713C"/>
    <w:rsid w:val="00373A5A"/>
    <w:rsid w:val="003978A0"/>
    <w:rsid w:val="003B6B55"/>
    <w:rsid w:val="003E20E9"/>
    <w:rsid w:val="0041693F"/>
    <w:rsid w:val="004472E9"/>
    <w:rsid w:val="0045569D"/>
    <w:rsid w:val="00526A6A"/>
    <w:rsid w:val="005412DF"/>
    <w:rsid w:val="00554BA0"/>
    <w:rsid w:val="005846E2"/>
    <w:rsid w:val="005A7C9E"/>
    <w:rsid w:val="005D7F8C"/>
    <w:rsid w:val="006036FE"/>
    <w:rsid w:val="00614719"/>
    <w:rsid w:val="00621872"/>
    <w:rsid w:val="0062599D"/>
    <w:rsid w:val="00651359"/>
    <w:rsid w:val="006B2B4C"/>
    <w:rsid w:val="006F4157"/>
    <w:rsid w:val="00742B93"/>
    <w:rsid w:val="007832D1"/>
    <w:rsid w:val="00795C6B"/>
    <w:rsid w:val="007A5093"/>
    <w:rsid w:val="007D21C7"/>
    <w:rsid w:val="007D7F0B"/>
    <w:rsid w:val="008056C4"/>
    <w:rsid w:val="00814589"/>
    <w:rsid w:val="0083309A"/>
    <w:rsid w:val="00884348"/>
    <w:rsid w:val="008C4278"/>
    <w:rsid w:val="008F2FD6"/>
    <w:rsid w:val="00902172"/>
    <w:rsid w:val="00973630"/>
    <w:rsid w:val="009A0DFE"/>
    <w:rsid w:val="00A13FF2"/>
    <w:rsid w:val="00A908C8"/>
    <w:rsid w:val="00A9462A"/>
    <w:rsid w:val="00AB0594"/>
    <w:rsid w:val="00AB2F43"/>
    <w:rsid w:val="00BB6590"/>
    <w:rsid w:val="00BC0CEE"/>
    <w:rsid w:val="00BC2E39"/>
    <w:rsid w:val="00BC63BE"/>
    <w:rsid w:val="00BE33CE"/>
    <w:rsid w:val="00C166CE"/>
    <w:rsid w:val="00C23AF9"/>
    <w:rsid w:val="00C65772"/>
    <w:rsid w:val="00C93427"/>
    <w:rsid w:val="00D01460"/>
    <w:rsid w:val="00D12267"/>
    <w:rsid w:val="00D151DB"/>
    <w:rsid w:val="00D46E12"/>
    <w:rsid w:val="00D80681"/>
    <w:rsid w:val="00D84BC0"/>
    <w:rsid w:val="00DD4801"/>
    <w:rsid w:val="00DD6396"/>
    <w:rsid w:val="00DE4C97"/>
    <w:rsid w:val="00E264E8"/>
    <w:rsid w:val="00E31244"/>
    <w:rsid w:val="00E36F64"/>
    <w:rsid w:val="00E378F6"/>
    <w:rsid w:val="00EB6694"/>
    <w:rsid w:val="00ED088F"/>
    <w:rsid w:val="00F263EE"/>
    <w:rsid w:val="00F827D8"/>
    <w:rsid w:val="00FA73F3"/>
    <w:rsid w:val="00FC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C0385A9"/>
  <w15:docId w15:val="{7BB16DAA-1AF9-4E7A-9776-6E7D7929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147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1471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unhideWhenUsed/>
    <w:rsid w:val="006147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14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E41"/>
  </w:style>
  <w:style w:type="paragraph" w:styleId="Piedepgina">
    <w:name w:val="footer"/>
    <w:basedOn w:val="Normal"/>
    <w:link w:val="PiedepginaCar"/>
    <w:uiPriority w:val="99"/>
    <w:unhideWhenUsed/>
    <w:rsid w:val="00014E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E41"/>
  </w:style>
  <w:style w:type="paragraph" w:styleId="Prrafodelista">
    <w:name w:val="List Paragraph"/>
    <w:basedOn w:val="Normal"/>
    <w:uiPriority w:val="34"/>
    <w:qFormat/>
    <w:rsid w:val="00FA73F3"/>
    <w:pPr>
      <w:ind w:left="720"/>
      <w:contextualSpacing/>
    </w:pPr>
  </w:style>
  <w:style w:type="character" w:customStyle="1" w:styleId="Mencionar1">
    <w:name w:val="Mencionar1"/>
    <w:basedOn w:val="Fuentedeprrafopredeter"/>
    <w:uiPriority w:val="99"/>
    <w:semiHidden/>
    <w:unhideWhenUsed/>
    <w:rsid w:val="00973630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772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4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4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BECA/LabortorioS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7D20-70F2-4515-973B-EABB6982C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Castaño Osorio</dc:creator>
  <cp:keywords/>
  <dc:description/>
  <cp:lastModifiedBy>Ruben Dario Acuña Ocampo</cp:lastModifiedBy>
  <cp:revision>17</cp:revision>
  <dcterms:created xsi:type="dcterms:W3CDTF">2017-03-22T00:55:00Z</dcterms:created>
  <dcterms:modified xsi:type="dcterms:W3CDTF">2017-05-25T20:43:00Z</dcterms:modified>
</cp:coreProperties>
</file>