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28D0" w14:textId="77777777" w:rsidR="00A9115A" w:rsidRDefault="00294247">
      <w:r>
        <w:t>DevOps Challenge.</w:t>
      </w:r>
    </w:p>
    <w:p w14:paraId="497B52E2" w14:textId="77777777" w:rsidR="00A9115A" w:rsidRDefault="00A9115A"/>
    <w:p w14:paraId="1B277F19" w14:textId="77777777" w:rsidR="00A9115A" w:rsidRPr="00D63810" w:rsidRDefault="00294247">
      <w:pPr>
        <w:numPr>
          <w:ilvl w:val="0"/>
          <w:numId w:val="1"/>
        </w:numPr>
        <w:rPr>
          <w:lang w:val="es-ES"/>
        </w:rPr>
      </w:pPr>
      <w:r w:rsidRPr="00D63810">
        <w:rPr>
          <w:lang w:val="es-ES"/>
        </w:rPr>
        <w:t>¿</w:t>
      </w:r>
      <w:r w:rsidRPr="00D63810">
        <w:rPr>
          <w:lang w:val="es-ES"/>
        </w:rPr>
        <w:t>Cómo expondrías tu aplicación a internet?</w:t>
      </w:r>
    </w:p>
    <w:p w14:paraId="244AB56B" w14:textId="77777777" w:rsidR="00730BBE" w:rsidRDefault="00730BBE">
      <w:pPr>
        <w:rPr>
          <w:lang w:val="es-ES"/>
        </w:rPr>
      </w:pPr>
    </w:p>
    <w:p w14:paraId="1F96408D" w14:textId="09A10431" w:rsidR="00A9115A" w:rsidRDefault="00730BBE">
      <w:pPr>
        <w:rPr>
          <w:lang w:val="es-ES"/>
        </w:rPr>
      </w:pPr>
      <w:r>
        <w:rPr>
          <w:lang w:val="es-ES"/>
        </w:rPr>
        <w:t xml:space="preserve">R= </w:t>
      </w:r>
      <w:r w:rsidR="00D63810">
        <w:rPr>
          <w:lang w:val="es-ES"/>
        </w:rPr>
        <w:t xml:space="preserve">Configuraría servicios de AWS para poder exponer mi </w:t>
      </w:r>
      <w:proofErr w:type="gramStart"/>
      <w:r w:rsidR="00D63810">
        <w:rPr>
          <w:lang w:val="es-ES"/>
        </w:rPr>
        <w:t>App</w:t>
      </w:r>
      <w:proofErr w:type="gramEnd"/>
      <w:r w:rsidR="00D63810">
        <w:rPr>
          <w:lang w:val="es-ES"/>
        </w:rPr>
        <w:t xml:space="preserve"> por ejemplo, Route53, </w:t>
      </w:r>
      <w:proofErr w:type="spellStart"/>
      <w:r w:rsidR="00D63810">
        <w:rPr>
          <w:lang w:val="es-ES"/>
        </w:rPr>
        <w:t>Application</w:t>
      </w:r>
      <w:proofErr w:type="spellEnd"/>
      <w:r w:rsidR="00D63810">
        <w:rPr>
          <w:lang w:val="es-ES"/>
        </w:rPr>
        <w:t xml:space="preserve"> Load </w:t>
      </w:r>
      <w:proofErr w:type="spellStart"/>
      <w:r w:rsidR="00D63810">
        <w:rPr>
          <w:lang w:val="es-ES"/>
        </w:rPr>
        <w:t>Balancer</w:t>
      </w:r>
      <w:proofErr w:type="spellEnd"/>
      <w:r w:rsidR="000D7F04">
        <w:rPr>
          <w:lang w:val="es-ES"/>
        </w:rPr>
        <w:t xml:space="preserve"> (</w:t>
      </w:r>
      <w:proofErr w:type="spellStart"/>
      <w:r w:rsidR="000D7F04">
        <w:rPr>
          <w:lang w:val="es-ES"/>
        </w:rPr>
        <w:t>Subnets</w:t>
      </w:r>
      <w:proofErr w:type="spellEnd"/>
      <w:r w:rsidR="000D7F04">
        <w:rPr>
          <w:lang w:val="es-ES"/>
        </w:rPr>
        <w:t xml:space="preserve"> Publicas)</w:t>
      </w:r>
      <w:r w:rsidR="00D63810">
        <w:rPr>
          <w:lang w:val="es-ES"/>
        </w:rPr>
        <w:t xml:space="preserve">. Con estos servicios podría darle mayor seguridad a la aplicación y al host donde vive dicha </w:t>
      </w:r>
      <w:r w:rsidR="00C4759C">
        <w:rPr>
          <w:lang w:val="es-ES"/>
        </w:rPr>
        <w:t>aplicación, así como no exponer la data almacenada en un servicio de BD.</w:t>
      </w:r>
    </w:p>
    <w:p w14:paraId="0E86B753" w14:textId="77777777" w:rsidR="00D63810" w:rsidRPr="00D63810" w:rsidRDefault="00D63810">
      <w:pPr>
        <w:rPr>
          <w:lang w:val="es-ES"/>
        </w:rPr>
      </w:pPr>
    </w:p>
    <w:p w14:paraId="62372209" w14:textId="4263B782" w:rsidR="00A9115A" w:rsidRPr="00D63810" w:rsidRDefault="00EA7399">
      <w:pPr>
        <w:numPr>
          <w:ilvl w:val="0"/>
          <w:numId w:val="1"/>
        </w:numPr>
        <w:rPr>
          <w:lang w:val="es-ES"/>
        </w:rPr>
      </w:pPr>
      <w:r w:rsidRPr="00D63810">
        <w:rPr>
          <w:lang w:val="es-ES"/>
        </w:rPr>
        <w:t>¿Qué utilizarías para escalar tu aplicación de manera dinámica?</w:t>
      </w:r>
    </w:p>
    <w:p w14:paraId="2C592817" w14:textId="77777777" w:rsidR="00730BBE" w:rsidRDefault="00730BBE">
      <w:pPr>
        <w:rPr>
          <w:lang w:val="es-ES"/>
        </w:rPr>
      </w:pPr>
    </w:p>
    <w:p w14:paraId="782191AD" w14:textId="1103999F" w:rsidR="00A9115A" w:rsidRDefault="00730BBE">
      <w:pPr>
        <w:rPr>
          <w:lang w:val="es-ES"/>
        </w:rPr>
      </w:pPr>
      <w:r>
        <w:rPr>
          <w:lang w:val="es-ES"/>
        </w:rPr>
        <w:t xml:space="preserve">R= </w:t>
      </w:r>
      <w:proofErr w:type="spellStart"/>
      <w:r w:rsidR="00C4759C">
        <w:rPr>
          <w:lang w:val="es-ES"/>
        </w:rPr>
        <w:t>Utilizaria</w:t>
      </w:r>
      <w:proofErr w:type="spellEnd"/>
      <w:r w:rsidR="00C4759C">
        <w:rPr>
          <w:lang w:val="es-ES"/>
        </w:rPr>
        <w:t xml:space="preserve"> </w:t>
      </w:r>
      <w:proofErr w:type="spellStart"/>
      <w:r w:rsidR="00C4759C">
        <w:rPr>
          <w:lang w:val="es-ES"/>
        </w:rPr>
        <w:t>AutoScaling</w:t>
      </w:r>
      <w:proofErr w:type="spellEnd"/>
      <w:r w:rsidR="00C4759C">
        <w:rPr>
          <w:lang w:val="es-ES"/>
        </w:rPr>
        <w:t xml:space="preserve"> </w:t>
      </w:r>
      <w:proofErr w:type="spellStart"/>
      <w:r w:rsidR="00C4759C">
        <w:rPr>
          <w:lang w:val="es-ES"/>
        </w:rPr>
        <w:t>Group</w:t>
      </w:r>
      <w:proofErr w:type="spellEnd"/>
      <w:r w:rsidR="00C4759C">
        <w:rPr>
          <w:lang w:val="es-ES"/>
        </w:rPr>
        <w:t xml:space="preserve"> para tener la ayuda extra de poder contar con la cantidad correcta de instancias EC2 que albergan mi </w:t>
      </w:r>
      <w:proofErr w:type="gramStart"/>
      <w:r w:rsidR="00C4759C">
        <w:rPr>
          <w:lang w:val="es-ES"/>
        </w:rPr>
        <w:t>app</w:t>
      </w:r>
      <w:proofErr w:type="gramEnd"/>
      <w:r w:rsidR="00C4759C">
        <w:rPr>
          <w:lang w:val="es-ES"/>
        </w:rPr>
        <w:t xml:space="preserve"> mediante un </w:t>
      </w:r>
      <w:proofErr w:type="spellStart"/>
      <w:r w:rsidR="00C4759C">
        <w:rPr>
          <w:lang w:val="es-ES"/>
        </w:rPr>
        <w:t>Launch</w:t>
      </w:r>
      <w:proofErr w:type="spellEnd"/>
      <w:r w:rsidR="00C4759C">
        <w:rPr>
          <w:lang w:val="es-ES"/>
        </w:rPr>
        <w:t xml:space="preserve"> </w:t>
      </w:r>
      <w:proofErr w:type="spellStart"/>
      <w:r w:rsidR="00C4759C">
        <w:rPr>
          <w:lang w:val="es-ES"/>
        </w:rPr>
        <w:t>configuration</w:t>
      </w:r>
      <w:proofErr w:type="spellEnd"/>
      <w:r w:rsidR="00C4759C">
        <w:rPr>
          <w:lang w:val="es-ES"/>
        </w:rPr>
        <w:t xml:space="preserve"> que tenga una AMI semilla</w:t>
      </w:r>
      <w:r>
        <w:rPr>
          <w:lang w:val="es-ES"/>
        </w:rPr>
        <w:t xml:space="preserve"> la cual tendría toda la configuración requerida para la App.</w:t>
      </w:r>
    </w:p>
    <w:p w14:paraId="234A49EF" w14:textId="52292873" w:rsidR="00730BBE" w:rsidRPr="00D63810" w:rsidRDefault="00730BBE">
      <w:pPr>
        <w:rPr>
          <w:lang w:val="es-ES"/>
        </w:rPr>
      </w:pPr>
      <w:r>
        <w:rPr>
          <w:lang w:val="es-ES"/>
        </w:rPr>
        <w:t xml:space="preserve">De esta forma podría obtener los beneficios de tener una App en Alta disponibilidad por la configuración de este </w:t>
      </w:r>
      <w:proofErr w:type="spellStart"/>
      <w:r>
        <w:rPr>
          <w:lang w:val="es-ES"/>
        </w:rPr>
        <w:t>AutoScaling</w:t>
      </w:r>
      <w:proofErr w:type="spellEnd"/>
      <w:r>
        <w:rPr>
          <w:lang w:val="es-ES"/>
        </w:rPr>
        <w:t>.</w:t>
      </w:r>
    </w:p>
    <w:p w14:paraId="3ADE94F5" w14:textId="77777777" w:rsidR="00A9115A" w:rsidRPr="00D63810" w:rsidRDefault="00A9115A">
      <w:pPr>
        <w:rPr>
          <w:lang w:val="es-ES"/>
        </w:rPr>
      </w:pPr>
    </w:p>
    <w:p w14:paraId="08053F44" w14:textId="77777777" w:rsidR="00A9115A" w:rsidRPr="00D63810" w:rsidRDefault="00294247">
      <w:pPr>
        <w:numPr>
          <w:ilvl w:val="0"/>
          <w:numId w:val="1"/>
        </w:numPr>
        <w:rPr>
          <w:lang w:val="es-ES"/>
        </w:rPr>
      </w:pPr>
      <w:r w:rsidRPr="00D63810">
        <w:rPr>
          <w:lang w:val="es-ES"/>
        </w:rPr>
        <w:t>¿</w:t>
      </w:r>
      <w:r w:rsidRPr="00D63810">
        <w:rPr>
          <w:lang w:val="es-ES"/>
        </w:rPr>
        <w:t>Cómo le darías acceso a un desarrollador a la base de datos?</w:t>
      </w:r>
    </w:p>
    <w:p w14:paraId="3D21AB1D" w14:textId="4FAE3D71" w:rsidR="00730BBE" w:rsidRDefault="00730BBE">
      <w:pPr>
        <w:rPr>
          <w:lang w:val="es-ES"/>
        </w:rPr>
      </w:pPr>
    </w:p>
    <w:p w14:paraId="6A7803F2" w14:textId="4D69E84A" w:rsidR="00730BBE" w:rsidRDefault="00730BBE">
      <w:pPr>
        <w:rPr>
          <w:lang w:val="es-ES"/>
        </w:rPr>
      </w:pPr>
      <w:r>
        <w:rPr>
          <w:lang w:val="es-ES"/>
        </w:rPr>
        <w:t>R= 3 opciones:</w:t>
      </w:r>
    </w:p>
    <w:p w14:paraId="730142E9" w14:textId="77777777" w:rsidR="00730BBE" w:rsidRDefault="00730BBE">
      <w:pPr>
        <w:rPr>
          <w:lang w:val="es-ES"/>
        </w:rPr>
      </w:pPr>
    </w:p>
    <w:p w14:paraId="0D19EC69" w14:textId="0998A1F1" w:rsidR="00730BBE" w:rsidRDefault="00730BBE">
      <w:pPr>
        <w:rPr>
          <w:lang w:val="es-ES"/>
        </w:rPr>
      </w:pPr>
      <w:r>
        <w:rPr>
          <w:lang w:val="es-ES"/>
        </w:rPr>
        <w:t xml:space="preserve">3.1 </w:t>
      </w:r>
      <w:r w:rsidR="00294247" w:rsidRPr="00D63810">
        <w:rPr>
          <w:lang w:val="es-ES"/>
        </w:rPr>
        <w:t xml:space="preserve">El acceso se puede hacer por medio de una VPN </w:t>
      </w:r>
      <w:r>
        <w:rPr>
          <w:lang w:val="es-ES"/>
        </w:rPr>
        <w:t>site-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site </w:t>
      </w:r>
      <w:r w:rsidR="00294247" w:rsidRPr="00D63810">
        <w:rPr>
          <w:lang w:val="es-ES"/>
        </w:rPr>
        <w:t xml:space="preserve">desde el </w:t>
      </w:r>
      <w:proofErr w:type="spellStart"/>
      <w:r w:rsidR="00294247" w:rsidRPr="00D63810">
        <w:rPr>
          <w:lang w:val="es-ES"/>
        </w:rPr>
        <w:t>on</w:t>
      </w:r>
      <w:proofErr w:type="spellEnd"/>
      <w:r w:rsidR="00294247" w:rsidRPr="00D63810">
        <w:rPr>
          <w:lang w:val="es-ES"/>
        </w:rPr>
        <w:t>-premise</w:t>
      </w:r>
      <w:r>
        <w:rPr>
          <w:lang w:val="es-ES"/>
        </w:rPr>
        <w:t xml:space="preserve"> donde solo pueda tener acceso al puerto en </w:t>
      </w:r>
      <w:r w:rsidR="007521EF">
        <w:rPr>
          <w:lang w:val="es-ES"/>
        </w:rPr>
        <w:t>específico</w:t>
      </w:r>
      <w:r>
        <w:rPr>
          <w:lang w:val="es-ES"/>
        </w:rPr>
        <w:t xml:space="preserve"> del RDS desde la IP origen, todo manejado desde un Security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y dentro de la BD un usuario con permisos solo de </w:t>
      </w:r>
      <w:proofErr w:type="spellStart"/>
      <w:r w:rsidR="007521EF" w:rsidRPr="007521EF">
        <w:rPr>
          <w:lang w:val="es-ES"/>
        </w:rPr>
        <w:t>reading</w:t>
      </w:r>
      <w:proofErr w:type="spellEnd"/>
      <w:r>
        <w:rPr>
          <w:lang w:val="es-ES"/>
        </w:rPr>
        <w:t>.</w:t>
      </w:r>
    </w:p>
    <w:p w14:paraId="6046EF8C" w14:textId="77777777" w:rsidR="00730BBE" w:rsidRDefault="00730BBE">
      <w:pPr>
        <w:rPr>
          <w:lang w:val="es-ES"/>
        </w:rPr>
      </w:pPr>
    </w:p>
    <w:p w14:paraId="2BF1FB6F" w14:textId="42F17094" w:rsidR="007521EF" w:rsidRDefault="00730BBE" w:rsidP="007521EF">
      <w:pPr>
        <w:rPr>
          <w:lang w:val="es-ES"/>
        </w:rPr>
      </w:pPr>
      <w:r>
        <w:rPr>
          <w:lang w:val="es-ES"/>
        </w:rPr>
        <w:t xml:space="preserve">3.2 </w:t>
      </w:r>
      <w:r w:rsidR="007521EF">
        <w:rPr>
          <w:lang w:val="es-ES"/>
        </w:rPr>
        <w:t xml:space="preserve">AWS Client </w:t>
      </w:r>
      <w:r>
        <w:rPr>
          <w:lang w:val="es-ES"/>
        </w:rPr>
        <w:t>VPN</w:t>
      </w:r>
      <w:r w:rsidR="007521EF">
        <w:rPr>
          <w:lang w:val="es-ES"/>
        </w:rPr>
        <w:t xml:space="preserve"> para acceder de forma segura a los recursos de nuestra VPC, este cliente de VPN funciona mediante una Autenticación mutua la cual mediante certificados puede configurarse el acceso a la VPN y a los recursos. De igual forma </w:t>
      </w:r>
      <w:r w:rsidR="007521EF">
        <w:rPr>
          <w:lang w:val="es-ES"/>
        </w:rPr>
        <w:t xml:space="preserve">dentro de la BD un usuario con permisos solo de </w:t>
      </w:r>
      <w:proofErr w:type="spellStart"/>
      <w:r w:rsidR="007521EF" w:rsidRPr="007521EF">
        <w:rPr>
          <w:lang w:val="es-ES"/>
        </w:rPr>
        <w:t>reading</w:t>
      </w:r>
      <w:proofErr w:type="spellEnd"/>
      <w:r w:rsidR="007521EF">
        <w:rPr>
          <w:lang w:val="es-ES"/>
        </w:rPr>
        <w:t>.</w:t>
      </w:r>
    </w:p>
    <w:p w14:paraId="598E466C" w14:textId="42307A25" w:rsidR="007521EF" w:rsidRDefault="007521EF">
      <w:pPr>
        <w:rPr>
          <w:lang w:val="es-ES"/>
        </w:rPr>
      </w:pPr>
    </w:p>
    <w:p w14:paraId="58CAC045" w14:textId="4975AFF4" w:rsidR="007521EF" w:rsidRPr="00D63810" w:rsidRDefault="007521EF">
      <w:pPr>
        <w:rPr>
          <w:lang w:val="es-ES"/>
        </w:rPr>
      </w:pPr>
      <w:r>
        <w:rPr>
          <w:lang w:val="es-ES"/>
        </w:rPr>
        <w:t xml:space="preserve">3.3 </w:t>
      </w:r>
      <w:proofErr w:type="spellStart"/>
      <w:r>
        <w:rPr>
          <w:lang w:val="es-ES"/>
        </w:rPr>
        <w:t>Bastion</w:t>
      </w:r>
      <w:proofErr w:type="spellEnd"/>
      <w:r>
        <w:rPr>
          <w:lang w:val="es-ES"/>
        </w:rPr>
        <w:t xml:space="preserve">, implementar un </w:t>
      </w:r>
      <w:proofErr w:type="spellStart"/>
      <w:r>
        <w:rPr>
          <w:lang w:val="es-ES"/>
        </w:rPr>
        <w:t>bastion</w:t>
      </w:r>
      <w:proofErr w:type="spellEnd"/>
      <w:r>
        <w:rPr>
          <w:lang w:val="es-ES"/>
        </w:rPr>
        <w:t xml:space="preserve"> con una EIP para que puedan tener acceso todo manejado por conexión SSH con par de llaves y con permisos muy específicos. (No optaría por esta opción, pero la pongo por que también puede ser valido)</w:t>
      </w:r>
    </w:p>
    <w:p w14:paraId="079881F6" w14:textId="77777777" w:rsidR="00A9115A" w:rsidRPr="00D63810" w:rsidRDefault="00A9115A">
      <w:pPr>
        <w:rPr>
          <w:lang w:val="es-ES"/>
        </w:rPr>
      </w:pPr>
    </w:p>
    <w:p w14:paraId="00BE696D" w14:textId="02F90B15" w:rsidR="00A9115A" w:rsidRDefault="000D7F04">
      <w:pPr>
        <w:rPr>
          <w:lang w:val="es-ES"/>
        </w:rPr>
      </w:pPr>
      <w:r>
        <w:rPr>
          <w:lang w:val="es-ES"/>
        </w:rPr>
        <w:t>Adicional para esta solución agregaría servicios adicionales como:</w:t>
      </w:r>
    </w:p>
    <w:p w14:paraId="272AC3BA" w14:textId="77777777" w:rsidR="000D7F04" w:rsidRDefault="000D7F04">
      <w:pPr>
        <w:rPr>
          <w:lang w:val="es-ES"/>
        </w:rPr>
      </w:pPr>
    </w:p>
    <w:p w14:paraId="71B643FC" w14:textId="05756039" w:rsidR="000D7F04" w:rsidRDefault="000D7F04">
      <w:pPr>
        <w:rPr>
          <w:lang w:val="es-ES"/>
        </w:rPr>
      </w:pPr>
      <w:r>
        <w:rPr>
          <w:lang w:val="es-ES"/>
        </w:rPr>
        <w:t>WAF: Para protección del balanceador basado en el OWASP de AWS</w:t>
      </w:r>
    </w:p>
    <w:p w14:paraId="3C5E23A5" w14:textId="7DCA9EAD" w:rsidR="000D7F04" w:rsidRDefault="000D7F04">
      <w:pPr>
        <w:rPr>
          <w:lang w:val="es-ES"/>
        </w:rPr>
      </w:pPr>
      <w:r>
        <w:rPr>
          <w:lang w:val="es-ES"/>
        </w:rPr>
        <w:t xml:space="preserve">RDS: Multi AZ para realizar un tema de </w:t>
      </w:r>
      <w:proofErr w:type="spellStart"/>
      <w:r>
        <w:rPr>
          <w:lang w:val="es-ES"/>
        </w:rPr>
        <w:t>FailOver</w:t>
      </w:r>
      <w:proofErr w:type="spellEnd"/>
    </w:p>
    <w:p w14:paraId="61365140" w14:textId="794FB036" w:rsidR="000D7F04" w:rsidRDefault="000D7F04">
      <w:pPr>
        <w:rPr>
          <w:lang w:val="es-ES"/>
        </w:rPr>
      </w:pPr>
      <w:proofErr w:type="spellStart"/>
      <w:r>
        <w:rPr>
          <w:lang w:val="es-ES"/>
        </w:rPr>
        <w:t>NatGateway</w:t>
      </w:r>
      <w:proofErr w:type="spellEnd"/>
      <w:r>
        <w:rPr>
          <w:lang w:val="es-ES"/>
        </w:rPr>
        <w:t>: Para que las instancias que estarán privadas puedan salir a internet y obtener parches de seguridad</w:t>
      </w:r>
      <w:r w:rsidR="007C1647">
        <w:rPr>
          <w:lang w:val="es-ES"/>
        </w:rPr>
        <w:t>.</w:t>
      </w:r>
    </w:p>
    <w:p w14:paraId="012812B0" w14:textId="38B55739" w:rsidR="007C1647" w:rsidRPr="00D63810" w:rsidRDefault="007C1647">
      <w:pPr>
        <w:rPr>
          <w:lang w:val="es-ES"/>
        </w:rPr>
      </w:pPr>
      <w:proofErr w:type="spellStart"/>
      <w:r>
        <w:rPr>
          <w:lang w:val="es-ES"/>
        </w:rPr>
        <w:t>GuardDuty</w:t>
      </w:r>
      <w:proofErr w:type="spellEnd"/>
      <w:r>
        <w:rPr>
          <w:lang w:val="es-ES"/>
        </w:rPr>
        <w:t>: Para tener una capa extra de seguridad y así poder detectar amenazas y tenerlas en cuenta para tener las actividades maliciosas dentro de la cuenta.</w:t>
      </w:r>
    </w:p>
    <w:p w14:paraId="23DF30C6" w14:textId="538EB466" w:rsidR="00A9115A" w:rsidRPr="000D7F04" w:rsidRDefault="00A9115A">
      <w:pPr>
        <w:rPr>
          <w:lang w:val="es-ES"/>
        </w:rPr>
      </w:pPr>
    </w:p>
    <w:p w14:paraId="0627B05C" w14:textId="77777777" w:rsidR="00A9115A" w:rsidRPr="00D63810" w:rsidRDefault="00294247">
      <w:pPr>
        <w:numPr>
          <w:ilvl w:val="0"/>
          <w:numId w:val="1"/>
        </w:numPr>
        <w:rPr>
          <w:lang w:val="es-ES"/>
        </w:rPr>
      </w:pPr>
      <w:r w:rsidRPr="00D63810">
        <w:rPr>
          <w:lang w:val="es-ES"/>
        </w:rPr>
        <w:t>Realiza la v2 de la infraestructura como código para implementar estas mejoras.</w:t>
      </w:r>
    </w:p>
    <w:p w14:paraId="3BA57D75" w14:textId="77777777" w:rsidR="00A9115A" w:rsidRPr="00D63810" w:rsidRDefault="00A9115A">
      <w:pPr>
        <w:rPr>
          <w:lang w:val="es-ES"/>
        </w:rPr>
      </w:pPr>
    </w:p>
    <w:p w14:paraId="56CAC8A5" w14:textId="3A1A9BD8" w:rsidR="00A9115A" w:rsidRPr="00D63810" w:rsidRDefault="00294247">
      <w:pPr>
        <w:rPr>
          <w:lang w:val="es-ES"/>
        </w:rPr>
      </w:pPr>
      <w:r w:rsidRPr="00D63810">
        <w:rPr>
          <w:lang w:val="es-ES"/>
        </w:rPr>
        <w:t xml:space="preserve">Como posibles mejoras se pueden realizar las </w:t>
      </w:r>
      <w:r w:rsidR="007C1647" w:rsidRPr="00D63810">
        <w:rPr>
          <w:lang w:val="es-ES"/>
        </w:rPr>
        <w:t>siguientes adecuaciones</w:t>
      </w:r>
      <w:r w:rsidRPr="00D63810">
        <w:rPr>
          <w:lang w:val="es-ES"/>
        </w:rPr>
        <w:t>:</w:t>
      </w:r>
    </w:p>
    <w:p w14:paraId="3C80454C" w14:textId="77777777" w:rsidR="00A9115A" w:rsidRPr="00D63810" w:rsidRDefault="00A9115A">
      <w:pPr>
        <w:rPr>
          <w:lang w:val="es-ES"/>
        </w:rPr>
      </w:pPr>
    </w:p>
    <w:p w14:paraId="12D57B0E" w14:textId="76E47120" w:rsidR="007C1647" w:rsidRDefault="00294247">
      <w:pPr>
        <w:rPr>
          <w:lang w:val="es-ES"/>
        </w:rPr>
      </w:pPr>
      <w:r w:rsidRPr="00D63810">
        <w:rPr>
          <w:lang w:val="es-ES"/>
        </w:rPr>
        <w:t xml:space="preserve">- Configuraciones apropiadas en </w:t>
      </w:r>
      <w:proofErr w:type="spellStart"/>
      <w:r w:rsidRPr="00D63810">
        <w:rPr>
          <w:lang w:val="es-ES"/>
        </w:rPr>
        <w:t>Route</w:t>
      </w:r>
      <w:proofErr w:type="spellEnd"/>
      <w:r w:rsidRPr="00D63810">
        <w:rPr>
          <w:lang w:val="es-ES"/>
        </w:rPr>
        <w:t xml:space="preserve"> 53</w:t>
      </w:r>
      <w:r w:rsidR="007C1647">
        <w:rPr>
          <w:lang w:val="es-ES"/>
        </w:rPr>
        <w:t>.</w:t>
      </w:r>
      <w:r w:rsidRPr="00D63810">
        <w:rPr>
          <w:lang w:val="es-ES"/>
        </w:rPr>
        <w:t xml:space="preserve"> </w:t>
      </w:r>
    </w:p>
    <w:p w14:paraId="1FEF48E8" w14:textId="4967BD23" w:rsidR="00A9115A" w:rsidRPr="00D63810" w:rsidRDefault="007C1647">
      <w:pPr>
        <w:rPr>
          <w:lang w:val="es-ES"/>
        </w:rPr>
      </w:pPr>
      <w:r>
        <w:rPr>
          <w:lang w:val="es-ES"/>
        </w:rPr>
        <w:t xml:space="preserve">- </w:t>
      </w:r>
      <w:r w:rsidR="00294247" w:rsidRPr="00D63810">
        <w:rPr>
          <w:lang w:val="es-ES"/>
        </w:rPr>
        <w:t>AWS WAF</w:t>
      </w:r>
      <w:r w:rsidR="00294247" w:rsidRPr="00D63810">
        <w:rPr>
          <w:lang w:val="es-ES"/>
        </w:rPr>
        <w:t xml:space="preserve"> </w:t>
      </w:r>
      <w:r w:rsidR="006323B1">
        <w:rPr>
          <w:lang w:val="es-ES"/>
        </w:rPr>
        <w:t>basado en el OWASP de AWS</w:t>
      </w:r>
      <w:r w:rsidR="00294247" w:rsidRPr="00D63810">
        <w:rPr>
          <w:lang w:val="es-ES"/>
        </w:rPr>
        <w:t>.</w:t>
      </w:r>
    </w:p>
    <w:p w14:paraId="39CCAD05" w14:textId="4D7C97BB" w:rsidR="00A9115A" w:rsidRPr="00D63810" w:rsidRDefault="00294247">
      <w:pPr>
        <w:rPr>
          <w:lang w:val="es-ES"/>
        </w:rPr>
      </w:pPr>
      <w:r w:rsidRPr="00D63810">
        <w:rPr>
          <w:lang w:val="es-ES"/>
        </w:rPr>
        <w:t xml:space="preserve">- </w:t>
      </w:r>
      <w:r w:rsidR="007C1647">
        <w:rPr>
          <w:lang w:val="es-ES"/>
        </w:rPr>
        <w:t xml:space="preserve">Segmentar VPC en </w:t>
      </w:r>
      <w:r w:rsidRPr="00D63810">
        <w:rPr>
          <w:lang w:val="es-ES"/>
        </w:rPr>
        <w:t>Subredes públicas y privadas</w:t>
      </w:r>
      <w:r w:rsidRPr="00D63810">
        <w:rPr>
          <w:lang w:val="es-ES"/>
        </w:rPr>
        <w:t>.</w:t>
      </w:r>
    </w:p>
    <w:p w14:paraId="7C167041" w14:textId="77777777" w:rsidR="00A9115A" w:rsidRDefault="00294247">
      <w:r>
        <w:t>- Application Load Balancer, Autoscaling Group</w:t>
      </w:r>
    </w:p>
    <w:p w14:paraId="03DD6CD8" w14:textId="61D257D6" w:rsidR="00A9115A" w:rsidRDefault="00294247">
      <w:r>
        <w:t xml:space="preserve">- </w:t>
      </w:r>
      <w:r w:rsidR="006323B1">
        <w:t xml:space="preserve">RDS </w:t>
      </w:r>
      <w:proofErr w:type="gramStart"/>
      <w:r w:rsidR="006323B1">
        <w:t>multi AZ</w:t>
      </w:r>
      <w:r>
        <w:t>.</w:t>
      </w:r>
      <w:proofErr w:type="gramEnd"/>
    </w:p>
    <w:p w14:paraId="5D808934" w14:textId="299E4E40" w:rsidR="006323B1" w:rsidRDefault="006323B1">
      <w:r>
        <w:t xml:space="preserve">- </w:t>
      </w:r>
      <w:proofErr w:type="spellStart"/>
      <w:r>
        <w:t>GuardDuty</w:t>
      </w:r>
      <w:proofErr w:type="spellEnd"/>
    </w:p>
    <w:p w14:paraId="392CB4F5" w14:textId="5C01B9E5" w:rsidR="006323B1" w:rsidRDefault="006323B1">
      <w:r>
        <w:t xml:space="preserve">- </w:t>
      </w:r>
      <w:proofErr w:type="spellStart"/>
      <w:r>
        <w:t>Github</w:t>
      </w:r>
      <w:proofErr w:type="spellEnd"/>
    </w:p>
    <w:p w14:paraId="494568A6" w14:textId="58D6EF90" w:rsidR="006323B1" w:rsidRDefault="006323B1">
      <w:r>
        <w:t>- Terraform</w:t>
      </w:r>
    </w:p>
    <w:p w14:paraId="48B15F92" w14:textId="77777777" w:rsidR="006323B1" w:rsidRDefault="006323B1"/>
    <w:p w14:paraId="56C913CF" w14:textId="7B09CAAF" w:rsidR="006323B1" w:rsidRDefault="006323B1"/>
    <w:p w14:paraId="41B182C0" w14:textId="4A4DF7D2" w:rsidR="006323B1" w:rsidRDefault="006323B1">
      <w:pPr>
        <w:rPr>
          <w:lang w:val="es-ES"/>
        </w:rPr>
      </w:pPr>
      <w:r w:rsidRPr="006323B1">
        <w:rPr>
          <w:lang w:val="es-ES"/>
        </w:rPr>
        <w:lastRenderedPageBreak/>
        <w:t xml:space="preserve">El punto más importante es que </w:t>
      </w:r>
      <w:r>
        <w:rPr>
          <w:lang w:val="es-ES"/>
        </w:rPr>
        <w:t xml:space="preserve">utilizaría EKS para la aplicación de esta forma salimos un poco de las infraestructuras comunes de </w:t>
      </w:r>
      <w:proofErr w:type="gramStart"/>
      <w:r>
        <w:rPr>
          <w:lang w:val="es-ES"/>
        </w:rPr>
        <w:t>AWS</w:t>
      </w:r>
      <w:proofErr w:type="gramEnd"/>
      <w:r>
        <w:rPr>
          <w:lang w:val="es-ES"/>
        </w:rPr>
        <w:t xml:space="preserve"> pero sobre todo poder tener un servicio que facilite el manejo del desarrollo de nuestra App a través del propio desarrollo de contenedores y una plataforma de orquestación.</w:t>
      </w:r>
    </w:p>
    <w:p w14:paraId="2C2918E5" w14:textId="7948B587" w:rsidR="00732FE2" w:rsidRDefault="00732FE2">
      <w:pPr>
        <w:rPr>
          <w:lang w:val="es-ES"/>
        </w:rPr>
      </w:pPr>
      <w:r>
        <w:rPr>
          <w:lang w:val="es-ES"/>
        </w:rPr>
        <w:t xml:space="preserve">Donde también podeos tener un seguimiento correcto de auditoría de </w:t>
      </w:r>
      <w:proofErr w:type="spellStart"/>
      <w:r>
        <w:rPr>
          <w:lang w:val="es-ES"/>
        </w:rPr>
        <w:t>eks</w:t>
      </w:r>
      <w:proofErr w:type="spellEnd"/>
      <w:r>
        <w:rPr>
          <w:lang w:val="es-ES"/>
        </w:rPr>
        <w:t xml:space="preserve">, seguridad mediante roles de </w:t>
      </w:r>
      <w:proofErr w:type="spellStart"/>
      <w:r>
        <w:rPr>
          <w:lang w:val="es-ES"/>
        </w:rPr>
        <w:t>iam</w:t>
      </w:r>
      <w:proofErr w:type="spellEnd"/>
      <w:r>
        <w:rPr>
          <w:lang w:val="es-ES"/>
        </w:rPr>
        <w:t>.</w:t>
      </w:r>
    </w:p>
    <w:p w14:paraId="7568EA7C" w14:textId="54F88D5C" w:rsidR="00732FE2" w:rsidRDefault="00732FE2">
      <w:pPr>
        <w:rPr>
          <w:lang w:val="es-ES"/>
        </w:rPr>
      </w:pPr>
    </w:p>
    <w:p w14:paraId="5E53D511" w14:textId="38643B60" w:rsidR="00732FE2" w:rsidRPr="00732FE2" w:rsidRDefault="00732FE2" w:rsidP="00732FE2">
      <w:pPr>
        <w:rPr>
          <w:lang w:val="es-ES"/>
        </w:rPr>
      </w:pPr>
      <w:r>
        <w:rPr>
          <w:lang w:val="es-ES"/>
        </w:rPr>
        <w:t>*</w:t>
      </w:r>
      <w:r w:rsidRPr="00732FE2">
        <w:rPr>
          <w:lang w:val="es-ES"/>
        </w:rPr>
        <w:t>El siguiente diagrama muestra el diseño de la infraestructura original antes de realizar las mejoras.</w:t>
      </w:r>
    </w:p>
    <w:p w14:paraId="4DD938FA" w14:textId="0390C7C9" w:rsidR="00732FE2" w:rsidRDefault="00732FE2">
      <w:pPr>
        <w:rPr>
          <w:lang w:val="es-ES"/>
        </w:rPr>
      </w:pPr>
      <w:r>
        <w:rPr>
          <w:lang w:val="es-ES"/>
        </w:rPr>
        <w:t xml:space="preserve">*En mi código de </w:t>
      </w:r>
      <w:proofErr w:type="spellStart"/>
      <w:r>
        <w:rPr>
          <w:lang w:val="es-ES"/>
        </w:rPr>
        <w:t>terraform</w:t>
      </w:r>
      <w:proofErr w:type="spellEnd"/>
      <w:r>
        <w:rPr>
          <w:lang w:val="es-ES"/>
        </w:rPr>
        <w:t xml:space="preserve"> de igual forma se tiene el contenido de la infraestructura original.</w:t>
      </w:r>
    </w:p>
    <w:p w14:paraId="644D1387" w14:textId="7BF31401" w:rsidR="0039628D" w:rsidRDefault="0039628D">
      <w:pPr>
        <w:rPr>
          <w:lang w:val="es-ES"/>
        </w:rPr>
      </w:pPr>
    </w:p>
    <w:p w14:paraId="37537522" w14:textId="79D9A140" w:rsidR="0039628D" w:rsidRPr="006323B1" w:rsidRDefault="0039628D">
      <w:pPr>
        <w:rPr>
          <w:lang w:val="es-ES"/>
        </w:rPr>
      </w:pPr>
      <w:r w:rsidRPr="0039628D">
        <w:rPr>
          <w:lang w:val="es-ES"/>
        </w:rPr>
        <w:drawing>
          <wp:inline distT="0" distB="0" distL="0" distR="0" wp14:anchorId="2D0C034C" wp14:editId="04A3A650">
            <wp:extent cx="5274310" cy="2739390"/>
            <wp:effectExtent l="0" t="0" r="0" b="381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5E6D" w14:textId="77777777" w:rsidR="00A9115A" w:rsidRPr="006323B1" w:rsidRDefault="00294247">
      <w:pPr>
        <w:rPr>
          <w:lang w:val="es-ES"/>
        </w:rPr>
      </w:pPr>
      <w:r w:rsidRPr="006323B1">
        <w:rPr>
          <w:lang w:val="es-ES"/>
        </w:rPr>
        <w:t xml:space="preserve"> </w:t>
      </w:r>
    </w:p>
    <w:p w14:paraId="43247222" w14:textId="3462B888" w:rsidR="00A9115A" w:rsidRPr="00732FE2" w:rsidRDefault="00A9115A">
      <w:pPr>
        <w:rPr>
          <w:lang w:val="es-ES"/>
        </w:rPr>
      </w:pPr>
    </w:p>
    <w:p w14:paraId="683B69D3" w14:textId="77777777" w:rsidR="00A9115A" w:rsidRPr="00732FE2" w:rsidRDefault="00A9115A">
      <w:pPr>
        <w:rPr>
          <w:lang w:val="es-ES"/>
        </w:rPr>
      </w:pPr>
    </w:p>
    <w:sectPr w:rsidR="00A9115A" w:rsidRPr="00732FE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FE19BA"/>
    <w:multiLevelType w:val="singleLevel"/>
    <w:tmpl w:val="B4FE19BA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27B74302"/>
    <w:multiLevelType w:val="hybridMultilevel"/>
    <w:tmpl w:val="EE9C55BE"/>
    <w:lvl w:ilvl="0" w:tplc="F1CA946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122431">
    <w:abstractNumId w:val="0"/>
  </w:num>
  <w:num w:numId="2" w16cid:durableId="1214972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AD71788"/>
    <w:rsid w:val="BF639D0C"/>
    <w:rsid w:val="F9FFF7D2"/>
    <w:rsid w:val="FAD71788"/>
    <w:rsid w:val="000D7F04"/>
    <w:rsid w:val="00294247"/>
    <w:rsid w:val="0039628D"/>
    <w:rsid w:val="005115EA"/>
    <w:rsid w:val="006323B1"/>
    <w:rsid w:val="00730BBE"/>
    <w:rsid w:val="00732FE2"/>
    <w:rsid w:val="007521EF"/>
    <w:rsid w:val="007C1647"/>
    <w:rsid w:val="008631E8"/>
    <w:rsid w:val="00A9115A"/>
    <w:rsid w:val="00C4759C"/>
    <w:rsid w:val="00D63810"/>
    <w:rsid w:val="00EA7399"/>
    <w:rsid w:val="274AA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BC7525"/>
  <w15:docId w15:val="{8409F7CA-9BE6-2045-A61A-1D988A54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MX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jair5914</dc:creator>
  <cp:lastModifiedBy>Juan Antonio Balderas Jimenez</cp:lastModifiedBy>
  <cp:revision>3</cp:revision>
  <dcterms:created xsi:type="dcterms:W3CDTF">2022-05-13T15:34:00Z</dcterms:created>
  <dcterms:modified xsi:type="dcterms:W3CDTF">2022-05-13T15:58:00Z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