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29952430725098" w:lineRule="auto"/>
        <w:ind w:left="0" w:right="0" w:firstLine="0"/>
        <w:jc w:val="left"/>
        <w:rPr>
          <w:rFonts w:ascii="Merriweather" w:cs="Merriweather" w:eastAsia="Merriweather" w:hAnsi="Merriweather"/>
          <w:b w:val="1"/>
          <w:sz w:val="72"/>
          <w:szCs w:val="72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Lohan Linhares Bueno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837158203125" w:line="313.09221267700195" w:lineRule="auto"/>
        <w:ind w:left="0" w:right="0" w:firstLine="0"/>
        <w:jc w:val="left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Dedicado nas coisas que busca.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837158203125" w:line="313.0922126770019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Campo Largo, Paraná, </w:t>
      </w:r>
    </w:p>
    <w:tbl>
      <w:tblPr>
        <w:tblStyle w:val="Table1"/>
        <w:tblW w:w="474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40"/>
        <w:tblGridChange w:id="0">
          <w:tblGrid>
            <w:gridCol w:w="474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02124"/>
                <w:sz w:val="21"/>
                <w:szCs w:val="21"/>
                <w:rtl w:val="0"/>
              </w:rPr>
              <w:t xml:space="preserve">Cep</w:t>
            </w:r>
          </w:p>
          <w:p w:rsidR="00000000" w:rsidDel="00000000" w:rsidP="00000000" w:rsidRDefault="00000000" w:rsidRPr="00000000" w14:paraId="00000005">
            <w:pPr>
              <w:widowControl w:val="0"/>
              <w:spacing w:before="71.837158203125" w:line="313.09221267700195" w:lineRule="auto"/>
              <w:rPr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02124"/>
                <w:sz w:val="21"/>
                <w:szCs w:val="21"/>
                <w:rtl w:val="0"/>
              </w:rPr>
              <w:t xml:space="preserve">83608-654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837158203125" w:line="313.09221267700195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+55 41 97600189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166015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lohan.buenolinhares@gmail.com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  <w:rtl w:val="0"/>
        </w:rPr>
        <w:t xml:space="preserve">FORMAÇÃO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54052734375" w:line="251.29769325256348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Colégio Estadual Monteiro Lobato,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Rua Olívio José Rossetti, 430 - Tatuquara, Curitiba - PR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Ensino Fundamental II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8071289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MÊS DE 2018 - MÊS DE 2021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75390625" w:line="326.6894817352295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42041015625" w:line="251.29992485046387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Colégio Estadual Professora Edithe,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Rua Mato Grosso - 9255 - Dist Ferraria, Campo Largo - PR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— 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Ensino Médio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7827148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MÊS DE 2021 - MÊS DE 2022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7539062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3505859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color w:val="2079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3505859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color w:val="2079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3505859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color w:val="2079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3505859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color w:val="2079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3505859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color w:val="2079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3505859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color w:val="2079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3505859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color w:val="2079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3505859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color w:val="2079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3505859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color w:val="2079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3505859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color w:val="2079c7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  <w:rtl w:val="0"/>
        </w:rPr>
        <w:t xml:space="preserve">PROJETOS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3505859375" w:line="240" w:lineRule="auto"/>
        <w:ind w:left="0" w:right="0" w:firstLine="0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079c7"/>
          <w:sz w:val="18"/>
          <w:szCs w:val="18"/>
          <w:rtl w:val="0"/>
        </w:rPr>
        <w:t xml:space="preserve">Maquinista</w:t>
      </w: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Plano futuro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de profissão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43701171875" w:line="240" w:lineRule="auto"/>
        <w:ind w:left="0" w:right="0" w:firstLine="0"/>
        <w:jc w:val="left"/>
        <w:rPr>
          <w:rFonts w:ascii="Merriweather" w:cs="Merriweather" w:eastAsia="Merriweather" w:hAnsi="Merriweather"/>
          <w:color w:val="666666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Terminar o ensino médio e começar uma faculdade sobre essa assunto para ter o aperfeiçoamento das minhas habilidades para conseguir uma futura vaga de emprego na área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8.26904296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079c7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  <w:rtl w:val="0"/>
        </w:rPr>
        <w:t xml:space="preserve">DIOMAS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0540771484375" w:line="240" w:lineRule="auto"/>
        <w:ind w:left="0" w:right="0" w:firstLine="0"/>
        <w:jc w:val="left"/>
        <w:rPr>
          <w:rFonts w:ascii="Merriweather" w:cs="Merriweather" w:eastAsia="Merriweather" w:hAnsi="Merriweather"/>
          <w:b w:val="1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Português -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4603271484375" w:line="240" w:lineRule="auto"/>
        <w:ind w:left="0" w:right="0" w:firstLine="0"/>
        <w:jc w:val="left"/>
        <w:rPr>
          <w:rFonts w:ascii="Merriweather" w:cs="Merriweather" w:eastAsia="Merriweather" w:hAnsi="Merriweather"/>
          <w:b w:val="1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Nível Intermediário</w:t>
      </w:r>
    </w:p>
    <w:sectPr>
      <w:pgSz w:h="15840" w:w="12240" w:orient="portrait"/>
      <w:pgMar w:bottom="8966.632080078125" w:top="985.31982421875" w:left="880.6400299072266" w:right="1912.420654296875" w:header="0" w:footer="720"/>
      <w:pgNumType w:start="1"/>
      <w:cols w:equalWidth="0" w:num="2">
        <w:col w:space="0" w:w="4740"/>
        <w:col w:space="0" w:w="47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