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9A" w:rsidRDefault="00367E9A" w:rsidP="00367E9A">
      <w:bookmarkStart w:id="0" w:name="OLE_LINK1"/>
      <w:bookmarkStart w:id="1" w:name="OLE_LINK2"/>
    </w:p>
    <w:p w:rsidR="00367E9A" w:rsidRPr="00367E9A" w:rsidRDefault="00367E9A"/>
    <w:p w:rsidR="00367E9A" w:rsidRDefault="00367E9A">
      <w:r>
        <w:rPr>
          <w:rFonts w:hint="eastAsia"/>
        </w:rPr>
        <w:t>为什么重要：当前，使用手机和单反摄影</w:t>
      </w:r>
      <w:r>
        <w:rPr>
          <w:rStyle w:val="a3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已经成为人们生活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中不可或缺的一部分</w:t>
      </w:r>
      <w:r>
        <w:rPr>
          <w:rFonts w:hint="eastAsia"/>
        </w:rPr>
        <w:t>，</w:t>
      </w:r>
      <w:r w:rsidR="00A61A60">
        <w:rPr>
          <w:rFonts w:hint="eastAsia"/>
        </w:rPr>
        <w:t>如此大的</w:t>
      </w:r>
      <w:r w:rsidR="00F20B01">
        <w:rPr>
          <w:rFonts w:hint="eastAsia"/>
        </w:rPr>
        <w:t>图片</w:t>
      </w:r>
      <w:r w:rsidR="00A61A60">
        <w:rPr>
          <w:rFonts w:hint="eastAsia"/>
        </w:rPr>
        <w:t>存储量，对于云端存储的空间</w:t>
      </w:r>
      <w:r w:rsidR="00A40224">
        <w:rPr>
          <w:rFonts w:hint="eastAsia"/>
        </w:rPr>
        <w:t>挑战性</w:t>
      </w:r>
      <w:r w:rsidR="00A61A60">
        <w:rPr>
          <w:rFonts w:hint="eastAsia"/>
        </w:rPr>
        <w:t>极大。本研究提出一种全新的JPEG云端存储方案，为云端存储服务提供商节省存储空间。</w:t>
      </w:r>
    </w:p>
    <w:p w:rsidR="00A61A60" w:rsidRDefault="00A61A60"/>
    <w:p w:rsidR="00F20B01" w:rsidRDefault="00F20B01">
      <w:r w:rsidRPr="00F20B01">
        <w:t>Why it matters: At present, the use of mobile phones and SLR photography has become an indispensable part of people's lives. Such a large amount of picture storage is extremely challenging for cloud storage space. This research proposes a new JPEG cloud storage solution to save storage space for cloud storage service providers.</w:t>
      </w:r>
    </w:p>
    <w:p w:rsidR="002C5D20" w:rsidRPr="002C5D20" w:rsidRDefault="002C5D20"/>
    <w:p w:rsidR="00F66E73" w:rsidRDefault="00F66E73">
      <w:r>
        <w:rPr>
          <w:rFonts w:hint="eastAsia"/>
        </w:rPr>
        <w:t>为什么是最新技术：通常来说，现阶段的去重</w:t>
      </w:r>
      <w:r w:rsidR="00A40224">
        <w:rPr>
          <w:rFonts w:hint="eastAsia"/>
        </w:rPr>
        <w:t>研究</w:t>
      </w:r>
      <w:r>
        <w:rPr>
          <w:rFonts w:hint="eastAsia"/>
        </w:rPr>
        <w:t>是针对于所有类型的文件，本研究基于JP</w:t>
      </w:r>
      <w:r>
        <w:t>EG</w:t>
      </w:r>
      <w:r>
        <w:rPr>
          <w:rFonts w:hint="eastAsia"/>
        </w:rPr>
        <w:t>文件的特殊性，提出先抓住重新构造Huffman表节省部分存储空间，再进行传统的去重工作</w:t>
      </w:r>
      <w:r w:rsidR="000D6692">
        <w:rPr>
          <w:rFonts w:hint="eastAsia"/>
        </w:rPr>
        <w:t>的方案</w:t>
      </w:r>
      <w:r>
        <w:rPr>
          <w:rFonts w:hint="eastAsia"/>
        </w:rPr>
        <w:t>。</w:t>
      </w:r>
      <w:r w:rsidR="002C5D20">
        <w:rPr>
          <w:rFonts w:hint="eastAsia"/>
        </w:rPr>
        <w:t>针对于JPEG文件而言，现阶段的压缩方式都会损坏图片的部分细节，本研究达到了节省存储空间的同时，不对用户的JPEG文件构成破坏。</w:t>
      </w:r>
    </w:p>
    <w:p w:rsidR="00F66E73" w:rsidRDefault="00F66E73"/>
    <w:p w:rsidR="002C5D20" w:rsidRDefault="002C5D20">
      <w:r w:rsidRPr="002C5D20">
        <w:t xml:space="preserve">Why is the latest technology: Generally, the current deduplication research is aimed at all types of </w:t>
      </w:r>
      <w:proofErr w:type="gramStart"/>
      <w:r w:rsidRPr="002C5D20">
        <w:t>files.</w:t>
      </w:r>
      <w:proofErr w:type="gramEnd"/>
      <w:r w:rsidRPr="002C5D20">
        <w:t xml:space="preserve"> Based on the particularity of JPEG files, this </w:t>
      </w:r>
      <w:r>
        <w:t>research</w:t>
      </w:r>
      <w:r w:rsidRPr="002C5D20">
        <w:t xml:space="preserve"> proposes to first grasp the reconstruction of the Huffman table to save some storage space, and then perform traditional </w:t>
      </w:r>
      <w:proofErr w:type="spellStart"/>
      <w:r>
        <w:t>dedup</w:t>
      </w:r>
      <w:proofErr w:type="spellEnd"/>
      <w:r w:rsidRPr="002C5D20">
        <w:t xml:space="preserve"> work program. For JPEG files, the current compression method will damage some details of the picture. In this study, the storage space </w:t>
      </w:r>
      <w:r>
        <w:t>will be</w:t>
      </w:r>
      <w:r w:rsidRPr="002C5D20">
        <w:t xml:space="preserve"> saved without damaging the user's JPEG file.</w:t>
      </w:r>
    </w:p>
    <w:p w:rsidR="002C5D20" w:rsidRDefault="002C5D20"/>
    <w:p w:rsidR="00F20B01" w:rsidRDefault="00F20B01"/>
    <w:p w:rsidR="00F20B01" w:rsidRPr="00F66E73" w:rsidRDefault="00F20B01" w:rsidP="00F20B01">
      <w:r>
        <w:rPr>
          <w:rFonts w:hint="eastAsia"/>
        </w:rPr>
        <w:t>初步设计</w:t>
      </w:r>
    </w:p>
    <w:p w:rsidR="00F20B01" w:rsidRDefault="00F20B01" w:rsidP="00F20B01">
      <w:r>
        <w:rPr>
          <w:rFonts w:hint="eastAsia"/>
        </w:rPr>
        <w:t>阶段一</w:t>
      </w:r>
      <w:r>
        <w:t>(JPEG</w:t>
      </w:r>
      <w:r>
        <w:rPr>
          <w:rFonts w:hint="eastAsia"/>
        </w:rPr>
        <w:t>的解码和编码</w:t>
      </w:r>
      <w:r>
        <w:t>)</w:t>
      </w:r>
      <w:r>
        <w:rPr>
          <w:rFonts w:hint="eastAsia"/>
        </w:rPr>
        <w:t>：</w:t>
      </w:r>
    </w:p>
    <w:p w:rsidR="00F20B01" w:rsidRDefault="00F20B01" w:rsidP="00F20B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提取</w:t>
      </w:r>
      <w:r w:rsidR="00A11A52">
        <w:rPr>
          <w:rFonts w:hint="eastAsia"/>
        </w:rPr>
        <w:t>目录下</w:t>
      </w:r>
      <w:r>
        <w:rPr>
          <w:rFonts w:hint="eastAsia"/>
        </w:rPr>
        <w:t>每个JPEG文件的4张哈夫曼表。</w:t>
      </w:r>
    </w:p>
    <w:p w:rsidR="00F20B01" w:rsidRDefault="00F20B01" w:rsidP="00F20B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构成4张</w:t>
      </w:r>
      <w:r w:rsidR="00A11A52">
        <w:rPr>
          <w:rFonts w:hint="eastAsia"/>
        </w:rPr>
        <w:t>大的</w:t>
      </w:r>
      <w:r>
        <w:rPr>
          <w:rFonts w:hint="eastAsia"/>
        </w:rPr>
        <w:t>哈夫曼表</w:t>
      </w:r>
      <w:r>
        <w:t>(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N</w:t>
      </w: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ewHuffman</w:t>
      </w:r>
      <w:proofErr w:type="spellEnd"/>
      <w:r>
        <w:t>)</w:t>
      </w:r>
    </w:p>
    <w:p w:rsidR="00F20B01" w:rsidRDefault="00F20B01" w:rsidP="00A11A52">
      <w:pPr>
        <w:pStyle w:val="a4"/>
        <w:numPr>
          <w:ilvl w:val="0"/>
          <w:numId w:val="1"/>
        </w:numPr>
        <w:ind w:firstLineChars="0"/>
      </w:pP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将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图片原有的压缩数据</w:t>
      </w: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根据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N</w:t>
      </w: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ewHuffman</w:t>
      </w:r>
      <w:proofErr w:type="spellEnd"/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重新压缩</w:t>
      </w:r>
      <w:r w:rsidR="00A11A52">
        <w:rPr>
          <w:rFonts w:ascii="微软雅黑" w:eastAsia="微软雅黑" w:hAnsi="微软雅黑" w:hint="eastAsia"/>
          <w:color w:val="323232"/>
          <w:sz w:val="20"/>
          <w:szCs w:val="20"/>
        </w:rPr>
        <w:t>存储为</w:t>
      </w:r>
      <w:proofErr w:type="spellStart"/>
      <w:r w:rsidR="00A11A52">
        <w:rPr>
          <w:rFonts w:ascii="微软雅黑" w:eastAsia="微软雅黑" w:hAnsi="微软雅黑" w:hint="eastAsia"/>
          <w:color w:val="323232"/>
          <w:sz w:val="20"/>
          <w:szCs w:val="20"/>
        </w:rPr>
        <w:t>NewData</w:t>
      </w:r>
      <w:proofErr w:type="spellEnd"/>
      <w:r w:rsidR="00A11A52">
        <w:rPr>
          <w:rFonts w:hint="eastAsia"/>
        </w:rPr>
        <w:t xml:space="preserve"> </w:t>
      </w:r>
    </w:p>
    <w:p w:rsidR="00F20B01" w:rsidRDefault="00F20B01" w:rsidP="00F20B01">
      <w:r>
        <w:rPr>
          <w:rFonts w:hint="eastAsia"/>
        </w:rPr>
        <w:t>阶段二</w:t>
      </w:r>
      <w:r>
        <w:t>(</w:t>
      </w:r>
      <w:r>
        <w:rPr>
          <w:rFonts w:hint="eastAsia"/>
        </w:rPr>
        <w:t>去重阶段</w:t>
      </w:r>
      <w:r>
        <w:t>)</w:t>
      </w:r>
      <w:r>
        <w:rPr>
          <w:rFonts w:hint="eastAsia"/>
        </w:rPr>
        <w:t>：</w:t>
      </w:r>
    </w:p>
    <w:p w:rsidR="00F20B01" w:rsidRPr="00E136AF" w:rsidRDefault="00F20B01" w:rsidP="00F20B01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hint="eastAsia"/>
        </w:rPr>
        <w:t>将</w:t>
      </w:r>
      <w:proofErr w:type="spellStart"/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NewData</w:t>
      </w:r>
      <w:proofErr w:type="spellEnd"/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分为小的区块，此处可调节，初步定为1</w:t>
      </w:r>
      <w:r w:rsidRPr="00E136AF">
        <w:rPr>
          <w:rFonts w:ascii="微软雅黑" w:eastAsia="微软雅黑" w:hAnsi="微软雅黑"/>
          <w:color w:val="323232"/>
          <w:sz w:val="20"/>
          <w:szCs w:val="20"/>
        </w:rPr>
        <w:t>6*16</w:t>
      </w:r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像素的区块。</w:t>
      </w:r>
    </w:p>
    <w:p w:rsidR="00F20B01" w:rsidRDefault="00A11A52" w:rsidP="00A11A52">
      <w:r>
        <w:rPr>
          <w:rFonts w:ascii="微软雅黑" w:eastAsia="微软雅黑" w:hAnsi="微软雅黑" w:hint="eastAsia"/>
          <w:color w:val="323232"/>
          <w:sz w:val="20"/>
          <w:szCs w:val="20"/>
        </w:rPr>
        <w:t>2</w:t>
      </w:r>
      <w:r>
        <w:rPr>
          <w:rFonts w:ascii="微软雅黑" w:eastAsia="微软雅黑" w:hAnsi="微软雅黑"/>
          <w:color w:val="323232"/>
          <w:sz w:val="20"/>
          <w:szCs w:val="20"/>
        </w:rPr>
        <w:t>.</w:t>
      </w:r>
      <w:r w:rsidR="00F20B01" w:rsidRPr="00A11A52">
        <w:rPr>
          <w:rFonts w:ascii="微软雅黑" w:eastAsia="微软雅黑" w:hAnsi="微软雅黑" w:hint="eastAsia"/>
          <w:color w:val="323232"/>
          <w:sz w:val="20"/>
          <w:szCs w:val="20"/>
        </w:rPr>
        <w:t>对区块进行去重处理，并更新索引，最后服务器中只留下相同区块的一个副本</w:t>
      </w:r>
    </w:p>
    <w:p w:rsidR="00F20B01" w:rsidRDefault="00F20B01"/>
    <w:p w:rsidR="00A11A52" w:rsidRDefault="00A11A52" w:rsidP="00A11A52">
      <w:r>
        <w:t>initial design</w:t>
      </w:r>
    </w:p>
    <w:p w:rsidR="00A11A52" w:rsidRDefault="00A11A52" w:rsidP="00A11A52">
      <w:bookmarkStart w:id="2" w:name="_GoBack"/>
      <w:r>
        <w:t>Phase one (decoding and encoding of JPEG):</w:t>
      </w:r>
    </w:p>
    <w:p w:rsidR="00A11A52" w:rsidRDefault="00A11A52" w:rsidP="00A11A52">
      <w:r>
        <w:t>1. Extract 4 Huffman tables for each JPEG file in the directory.</w:t>
      </w:r>
    </w:p>
    <w:p w:rsidR="00A11A52" w:rsidRDefault="00A11A52" w:rsidP="00A11A52">
      <w:r>
        <w:lastRenderedPageBreak/>
        <w:t xml:space="preserve">2. Make up 4 large Huffman </w:t>
      </w:r>
      <w:proofErr w:type="gramStart"/>
      <w:r>
        <w:t>tables(</w:t>
      </w:r>
      <w:proofErr w:type="spellStart"/>
      <w:proofErr w:type="gramEnd"/>
      <w:r>
        <w:t>NewHuffman</w:t>
      </w:r>
      <w:proofErr w:type="spellEnd"/>
      <w:r>
        <w:t>)</w:t>
      </w:r>
    </w:p>
    <w:p w:rsidR="00A11A52" w:rsidRDefault="00A11A52" w:rsidP="00A11A52">
      <w:r>
        <w:t xml:space="preserve">3. Recompress the original compressed data of the picture according to </w:t>
      </w:r>
      <w:proofErr w:type="spellStart"/>
      <w:r>
        <w:t>NewHuffman</w:t>
      </w:r>
      <w:proofErr w:type="spellEnd"/>
      <w:r>
        <w:t xml:space="preserve"> and store it as </w:t>
      </w:r>
      <w:proofErr w:type="spellStart"/>
      <w:r>
        <w:t>NewData</w:t>
      </w:r>
      <w:proofErr w:type="spellEnd"/>
    </w:p>
    <w:p w:rsidR="00A11A52" w:rsidRDefault="00A11A52" w:rsidP="00A11A52">
      <w:r>
        <w:t>Phase two (deduplication phase):</w:t>
      </w:r>
    </w:p>
    <w:p w:rsidR="00A11A52" w:rsidRDefault="00A11A52" w:rsidP="00A11A52">
      <w:r>
        <w:t xml:space="preserve">1. Divide </w:t>
      </w:r>
      <w:proofErr w:type="spellStart"/>
      <w:r>
        <w:t>NewData</w:t>
      </w:r>
      <w:proofErr w:type="spellEnd"/>
      <w:r>
        <w:t xml:space="preserve"> into small blocks</w:t>
      </w:r>
      <w:r>
        <w:t>.</w:t>
      </w:r>
    </w:p>
    <w:p w:rsidR="00A11A52" w:rsidRDefault="00A11A52" w:rsidP="00A11A52">
      <w:r>
        <w:t>2. Deduplicate the block and update the index</w:t>
      </w:r>
      <w:r>
        <w:t>.</w:t>
      </w:r>
    </w:p>
    <w:bookmarkEnd w:id="2"/>
    <w:p w:rsidR="00A11A52" w:rsidRDefault="00A11A52"/>
    <w:p w:rsidR="00A11A52" w:rsidRDefault="00A11A52"/>
    <w:p w:rsidR="00A11A52" w:rsidRDefault="00A11A52">
      <w:pPr>
        <w:rPr>
          <w:rFonts w:hint="eastAsia"/>
        </w:rPr>
      </w:pPr>
    </w:p>
    <w:p w:rsidR="00F20B01" w:rsidRPr="00F20B01" w:rsidRDefault="00F20B01">
      <w:pPr>
        <w:rPr>
          <w:rFonts w:hint="eastAsia"/>
        </w:rPr>
      </w:pPr>
    </w:p>
    <w:p w:rsidR="00F66E73" w:rsidRPr="00F66E73" w:rsidRDefault="00780E18">
      <w:r>
        <w:rPr>
          <w:rFonts w:hint="eastAsia"/>
        </w:rPr>
        <w:t>初步设计</w:t>
      </w:r>
    </w:p>
    <w:p w:rsidR="009C273E" w:rsidRDefault="009C273E">
      <w:r>
        <w:rPr>
          <w:rFonts w:hint="eastAsia"/>
        </w:rPr>
        <w:t>阶段一</w:t>
      </w:r>
      <w:r w:rsidR="00AF104F">
        <w:t>(JPEG</w:t>
      </w:r>
      <w:r w:rsidR="00AF104F">
        <w:rPr>
          <w:rFonts w:hint="eastAsia"/>
        </w:rPr>
        <w:t>的解码和编码</w:t>
      </w:r>
      <w:r w:rsidR="00AF104F">
        <w:t>)</w:t>
      </w:r>
      <w:r>
        <w:rPr>
          <w:rFonts w:hint="eastAsia"/>
        </w:rPr>
        <w:t>：</w:t>
      </w:r>
    </w:p>
    <w:p w:rsidR="00AF104F" w:rsidRDefault="009C273E" w:rsidP="00AF10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对JPEG文件进行解码，提取每个JPEG文件的4张哈夫曼表</w:t>
      </w:r>
      <w:r>
        <w:t>(</w:t>
      </w:r>
      <w:r>
        <w:rPr>
          <w:rFonts w:hint="eastAsia"/>
        </w:rPr>
        <w:t>DHT</w:t>
      </w:r>
      <w:r w:rsidR="00AF104F">
        <w:rPr>
          <w:rFonts w:hint="eastAsia"/>
        </w:rPr>
        <w:t>区段</w:t>
      </w:r>
      <w:r>
        <w:t>)</w:t>
      </w:r>
      <w:r>
        <w:rPr>
          <w:rFonts w:hint="eastAsia"/>
        </w:rPr>
        <w:t>，分别为</w:t>
      </w:r>
      <w:r>
        <w:t>(</w:t>
      </w:r>
      <w:r>
        <w:rPr>
          <w:rFonts w:hint="eastAsia"/>
        </w:rPr>
        <w:t>DC</w:t>
      </w:r>
      <w:r>
        <w:t xml:space="preserve"> 0/1 </w:t>
      </w:r>
      <w:r>
        <w:rPr>
          <w:rFonts w:hint="eastAsia"/>
        </w:rPr>
        <w:t>AC</w:t>
      </w:r>
      <w:r>
        <w:t xml:space="preserve"> 0/1)</w:t>
      </w:r>
      <w:r w:rsidR="00AF104F">
        <w:rPr>
          <w:rFonts w:hint="eastAsia"/>
        </w:rPr>
        <w:t>。将JPEG压缩图像数据</w:t>
      </w:r>
      <w:r w:rsidR="00AF104F">
        <w:t>(SOS</w:t>
      </w:r>
      <w:r w:rsidR="00AF104F">
        <w:rPr>
          <w:rFonts w:hint="eastAsia"/>
        </w:rPr>
        <w:t>区段</w:t>
      </w:r>
      <w:r w:rsidR="00AF104F">
        <w:t>)</w:t>
      </w:r>
      <w:r w:rsidR="00AF104F">
        <w:rPr>
          <w:rFonts w:hint="eastAsia"/>
        </w:rPr>
        <w:t>解码到上一层次，即经过量化处理后的数据</w:t>
      </w:r>
      <w:r w:rsidR="00AF104F">
        <w:t>(</w:t>
      </w:r>
      <w:proofErr w:type="spellStart"/>
      <w:r w:rsidR="00AF104F" w:rsidRPr="00AF104F">
        <w:rPr>
          <w:rFonts w:ascii="微软雅黑" w:eastAsia="微软雅黑" w:hAnsi="微软雅黑" w:hint="eastAsia"/>
          <w:color w:val="323232"/>
          <w:sz w:val="20"/>
          <w:szCs w:val="20"/>
        </w:rPr>
        <w:t>dataBFhuffman</w:t>
      </w:r>
      <w:proofErr w:type="spellEnd"/>
      <w:r w:rsidR="00AF104F">
        <w:t>)</w:t>
      </w:r>
      <w:r w:rsidR="00AF104F">
        <w:rPr>
          <w:rFonts w:hint="eastAsia"/>
        </w:rPr>
        <w:t>。</w:t>
      </w:r>
    </w:p>
    <w:p w:rsidR="009C273E" w:rsidRDefault="009C273E" w:rsidP="00AF10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使用目录下的所有的JPEG文件的哈夫曼表重新构成4张新的的哈夫曼表</w:t>
      </w:r>
      <w:r>
        <w:t>(</w:t>
      </w:r>
      <w:proofErr w:type="spellStart"/>
      <w:r w:rsidR="00AF104F">
        <w:rPr>
          <w:rFonts w:ascii="微软雅黑" w:eastAsia="微软雅黑" w:hAnsi="微软雅黑" w:hint="eastAsia"/>
          <w:color w:val="323232"/>
          <w:sz w:val="20"/>
          <w:szCs w:val="20"/>
        </w:rPr>
        <w:t>N</w:t>
      </w:r>
      <w:r w:rsidR="00AF104F" w:rsidRPr="00AF104F">
        <w:rPr>
          <w:rFonts w:ascii="微软雅黑" w:eastAsia="微软雅黑" w:hAnsi="微软雅黑" w:hint="eastAsia"/>
          <w:color w:val="323232"/>
          <w:sz w:val="20"/>
          <w:szCs w:val="20"/>
        </w:rPr>
        <w:t>ewHuffman</w:t>
      </w:r>
      <w:proofErr w:type="spellEnd"/>
      <w:r>
        <w:t>)</w:t>
      </w:r>
    </w:p>
    <w:p w:rsidR="00AF104F" w:rsidRDefault="00AF104F" w:rsidP="00AF104F">
      <w:pPr>
        <w:pStyle w:val="a4"/>
        <w:numPr>
          <w:ilvl w:val="0"/>
          <w:numId w:val="1"/>
        </w:numPr>
        <w:ind w:firstLineChars="0"/>
      </w:pP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将</w:t>
      </w:r>
      <w:proofErr w:type="spellStart"/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dataBFhuffman</w:t>
      </w:r>
      <w:proofErr w:type="spellEnd"/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根据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N</w:t>
      </w: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ewHuffman</w:t>
      </w:r>
      <w:proofErr w:type="spellEnd"/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重新压缩，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称为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NewData</w:t>
      </w:r>
      <w:proofErr w:type="spellEnd"/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并存储回原本JPEG文件中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。</w:t>
      </w:r>
    </w:p>
    <w:p w:rsidR="00AF104F" w:rsidRPr="00AF104F" w:rsidRDefault="00AF104F" w:rsidP="00AF10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而</w:t>
      </w:r>
      <w:proofErr w:type="spellStart"/>
      <w:r>
        <w:rPr>
          <w:rFonts w:ascii="微软雅黑" w:eastAsia="微软雅黑" w:hAnsi="微软雅黑" w:hint="eastAsia"/>
          <w:color w:val="323232"/>
          <w:sz w:val="20"/>
          <w:szCs w:val="20"/>
        </w:rPr>
        <w:t>N</w:t>
      </w:r>
      <w:r w:rsidRPr="00AF104F">
        <w:rPr>
          <w:rFonts w:ascii="微软雅黑" w:eastAsia="微软雅黑" w:hAnsi="微软雅黑" w:hint="eastAsia"/>
          <w:color w:val="323232"/>
          <w:sz w:val="20"/>
          <w:szCs w:val="20"/>
        </w:rPr>
        <w:t>ewHuffman</w:t>
      </w:r>
      <w:proofErr w:type="spellEnd"/>
      <w:r>
        <w:rPr>
          <w:rFonts w:ascii="微软雅黑" w:eastAsia="微软雅黑" w:hAnsi="微软雅黑" w:hint="eastAsia"/>
          <w:color w:val="323232"/>
          <w:sz w:val="20"/>
          <w:szCs w:val="20"/>
        </w:rPr>
        <w:t>则存储在文件目录下</w:t>
      </w:r>
    </w:p>
    <w:p w:rsidR="00AF104F" w:rsidRDefault="00AF104F" w:rsidP="00AF104F"/>
    <w:p w:rsidR="00AF104F" w:rsidRDefault="00AF104F" w:rsidP="00AF104F">
      <w:r>
        <w:rPr>
          <w:rFonts w:hint="eastAsia"/>
        </w:rPr>
        <w:t>阶段二</w:t>
      </w:r>
      <w:r>
        <w:t>(</w:t>
      </w:r>
      <w:r>
        <w:rPr>
          <w:rFonts w:hint="eastAsia"/>
        </w:rPr>
        <w:t>去重阶段</w:t>
      </w:r>
      <w:r>
        <w:t>)</w:t>
      </w:r>
      <w:r>
        <w:rPr>
          <w:rFonts w:hint="eastAsia"/>
        </w:rPr>
        <w:t>：</w:t>
      </w:r>
    </w:p>
    <w:p w:rsidR="00E136AF" w:rsidRPr="00E136AF" w:rsidRDefault="00AF104F" w:rsidP="00E136A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color w:val="323232"/>
          <w:sz w:val="20"/>
          <w:szCs w:val="20"/>
        </w:rPr>
      </w:pPr>
      <w:r>
        <w:rPr>
          <w:rFonts w:hint="eastAsia"/>
        </w:rPr>
        <w:t>将</w:t>
      </w:r>
      <w:proofErr w:type="spellStart"/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NewData</w:t>
      </w:r>
      <w:proofErr w:type="spellEnd"/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分</w:t>
      </w:r>
      <w:r w:rsidR="00E136AF" w:rsidRPr="00E136AF">
        <w:rPr>
          <w:rFonts w:ascii="微软雅黑" w:eastAsia="微软雅黑" w:hAnsi="微软雅黑" w:hint="eastAsia"/>
          <w:color w:val="323232"/>
          <w:sz w:val="20"/>
          <w:szCs w:val="20"/>
        </w:rPr>
        <w:t>为小的区块，此处可调节，初步定为1</w:t>
      </w:r>
      <w:r w:rsidR="00E136AF" w:rsidRPr="00E136AF">
        <w:rPr>
          <w:rFonts w:ascii="微软雅黑" w:eastAsia="微软雅黑" w:hAnsi="微软雅黑"/>
          <w:color w:val="323232"/>
          <w:sz w:val="20"/>
          <w:szCs w:val="20"/>
        </w:rPr>
        <w:t>6*16</w:t>
      </w:r>
      <w:r w:rsidR="00E136AF" w:rsidRPr="00E136AF">
        <w:rPr>
          <w:rFonts w:ascii="微软雅黑" w:eastAsia="微软雅黑" w:hAnsi="微软雅黑" w:hint="eastAsia"/>
          <w:color w:val="323232"/>
          <w:sz w:val="20"/>
          <w:szCs w:val="20"/>
        </w:rPr>
        <w:t>像素的区块。</w:t>
      </w:r>
    </w:p>
    <w:p w:rsidR="00E136AF" w:rsidRPr="00E136AF" w:rsidRDefault="00E136AF" w:rsidP="00E136AF">
      <w:pPr>
        <w:pStyle w:val="a4"/>
        <w:numPr>
          <w:ilvl w:val="0"/>
          <w:numId w:val="2"/>
        </w:numPr>
        <w:ind w:firstLineChars="0"/>
      </w:pPr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构建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出目录下所有JPEG文件的区块的索引</w:t>
      </w:r>
    </w:p>
    <w:p w:rsidR="00AF104F" w:rsidRDefault="00E136AF" w:rsidP="00E136AF">
      <w:pPr>
        <w:pStyle w:val="a4"/>
        <w:numPr>
          <w:ilvl w:val="0"/>
          <w:numId w:val="2"/>
        </w:numPr>
        <w:ind w:firstLineChars="0"/>
      </w:pPr>
      <w:r w:rsidRPr="00E136AF">
        <w:rPr>
          <w:rFonts w:ascii="微软雅黑" w:eastAsia="微软雅黑" w:hAnsi="微软雅黑" w:hint="eastAsia"/>
          <w:color w:val="323232"/>
          <w:sz w:val="20"/>
          <w:szCs w:val="20"/>
        </w:rPr>
        <w:t>计算出每个区块的哈希值，</w:t>
      </w:r>
      <w:r>
        <w:rPr>
          <w:rFonts w:ascii="微软雅黑" w:eastAsia="微软雅黑" w:hAnsi="微软雅黑" w:hint="eastAsia"/>
          <w:color w:val="323232"/>
          <w:sz w:val="20"/>
          <w:szCs w:val="20"/>
        </w:rPr>
        <w:t>根据哈希值对区块进行去重处理，并更新索引，最后服务器中只留下相同区块的一个副本</w:t>
      </w:r>
    </w:p>
    <w:p w:rsidR="00A61A60" w:rsidRDefault="00E136AF" w:rsidP="00E136A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最后将索引写回到每个JPEG文件中</w:t>
      </w:r>
      <w:r w:rsidR="00F66E73">
        <w:rPr>
          <w:rFonts w:hint="eastAsia"/>
        </w:rPr>
        <w:t>，</w:t>
      </w:r>
      <w:r w:rsidR="00A40224">
        <w:rPr>
          <w:rFonts w:hint="eastAsia"/>
        </w:rPr>
        <w:t>并将</w:t>
      </w:r>
      <w:r w:rsidR="00F66E73">
        <w:rPr>
          <w:rFonts w:hint="eastAsia"/>
        </w:rPr>
        <w:t>去重后的区块放置于文件目录</w:t>
      </w:r>
      <w:r w:rsidR="00A40224">
        <w:rPr>
          <w:rFonts w:hint="eastAsia"/>
        </w:rPr>
        <w:t>下</w:t>
      </w:r>
      <w:r w:rsidR="00F66E73">
        <w:rPr>
          <w:rFonts w:hint="eastAsia"/>
        </w:rPr>
        <w:t>下。</w:t>
      </w:r>
    </w:p>
    <w:p w:rsidR="00E136AF" w:rsidRDefault="00E136AF" w:rsidP="00E136AF"/>
    <w:p w:rsidR="00E136AF" w:rsidRPr="00E136AF" w:rsidRDefault="00E136AF" w:rsidP="00E136AF"/>
    <w:p w:rsidR="002C5D20" w:rsidRDefault="002C5D20" w:rsidP="002C5D20">
      <w:r>
        <w:t>initial design</w:t>
      </w:r>
    </w:p>
    <w:p w:rsidR="002C5D20" w:rsidRDefault="002C5D20" w:rsidP="002C5D20">
      <w:r>
        <w:t>Phase one (decoding and encoding of JPEG):</w:t>
      </w:r>
    </w:p>
    <w:p w:rsidR="002C5D20" w:rsidRDefault="002C5D20" w:rsidP="002C5D20">
      <w:r>
        <w:t xml:space="preserve">1. Decode JPEG files, extract 4 Huffman tables (DHT sections) for each JPEG file, respectively (DC 0/1 AC 0/1). Decode the JPEG </w:t>
      </w:r>
      <w:r>
        <w:lastRenderedPageBreak/>
        <w:t>compressed image data (SOS section) to the previous level, which is the data (</w:t>
      </w:r>
      <w:proofErr w:type="spellStart"/>
      <w:r>
        <w:t>dataBFhuffman</w:t>
      </w:r>
      <w:proofErr w:type="spellEnd"/>
      <w:r>
        <w:t>) after quantization processing.</w:t>
      </w:r>
    </w:p>
    <w:p w:rsidR="002C5D20" w:rsidRDefault="002C5D20" w:rsidP="002C5D20">
      <w:r>
        <w:t>2. Use the Huffman tables of all JPEG files in the directory to reconstruct 4 new Huffman tables (</w:t>
      </w:r>
      <w:proofErr w:type="spellStart"/>
      <w:r>
        <w:t>NewHuffman</w:t>
      </w:r>
      <w:proofErr w:type="spellEnd"/>
      <w:r>
        <w:t>)</w:t>
      </w:r>
    </w:p>
    <w:p w:rsidR="002C5D20" w:rsidRDefault="002C5D20" w:rsidP="002C5D20">
      <w:r>
        <w:t xml:space="preserve">3. Recompress </w:t>
      </w:r>
      <w:proofErr w:type="spellStart"/>
      <w:r>
        <w:t>dataBFhuffman</w:t>
      </w:r>
      <w:proofErr w:type="spellEnd"/>
      <w:r>
        <w:t xml:space="preserve"> according to </w:t>
      </w:r>
      <w:proofErr w:type="spellStart"/>
      <w:r>
        <w:t>NewHuffman</w:t>
      </w:r>
      <w:proofErr w:type="spellEnd"/>
      <w:r>
        <w:t xml:space="preserve">, call it </w:t>
      </w:r>
      <w:proofErr w:type="spellStart"/>
      <w:r>
        <w:t>NewData</w:t>
      </w:r>
      <w:proofErr w:type="spellEnd"/>
      <w:r>
        <w:t xml:space="preserve"> and store it back to the original JPEG file.</w:t>
      </w:r>
    </w:p>
    <w:p w:rsidR="002C5D20" w:rsidRDefault="002C5D20" w:rsidP="002C5D20">
      <w:r>
        <w:t xml:space="preserve">4. </w:t>
      </w:r>
      <w:proofErr w:type="spellStart"/>
      <w:r>
        <w:t>NewHuffman</w:t>
      </w:r>
      <w:proofErr w:type="spellEnd"/>
      <w:r>
        <w:t xml:space="preserve"> </w:t>
      </w:r>
      <w:r w:rsidR="00D0333A">
        <w:t>will be</w:t>
      </w:r>
      <w:r>
        <w:t xml:space="preserve"> stored in the file directory</w:t>
      </w:r>
    </w:p>
    <w:p w:rsidR="002C5D20" w:rsidRPr="00D0333A" w:rsidRDefault="002C5D20" w:rsidP="002C5D20"/>
    <w:p w:rsidR="002C5D20" w:rsidRDefault="002C5D20" w:rsidP="002C5D20">
      <w:r>
        <w:t>Phase two (deduplication phase):</w:t>
      </w:r>
    </w:p>
    <w:p w:rsidR="002C5D20" w:rsidRDefault="002C5D20" w:rsidP="002C5D20">
      <w:r>
        <w:t xml:space="preserve">1. Divide </w:t>
      </w:r>
      <w:proofErr w:type="spellStart"/>
      <w:r>
        <w:t>NewData</w:t>
      </w:r>
      <w:proofErr w:type="spellEnd"/>
      <w:r>
        <w:t xml:space="preserve"> into small blocks, which can be adjusted here, and initially set to 16 * </w:t>
      </w:r>
      <w:proofErr w:type="gramStart"/>
      <w:r>
        <w:t>16 pixel</w:t>
      </w:r>
      <w:proofErr w:type="gramEnd"/>
      <w:r>
        <w:t xml:space="preserve"> blocks.</w:t>
      </w:r>
    </w:p>
    <w:p w:rsidR="002C5D20" w:rsidRDefault="002C5D20" w:rsidP="002C5D20">
      <w:r>
        <w:t>2. Build an index of the blocks of all JPEG files in the directory</w:t>
      </w:r>
    </w:p>
    <w:p w:rsidR="002C5D20" w:rsidRDefault="002C5D20" w:rsidP="002C5D20">
      <w:r>
        <w:t xml:space="preserve">3. Calculate the hash value of each block, deduplicate the block according to the hash value, and update the index. Finally, only one copy of the same block </w:t>
      </w:r>
      <w:r w:rsidR="00D0333A">
        <w:t>will be</w:t>
      </w:r>
      <w:r>
        <w:t xml:space="preserve"> left in the server.</w:t>
      </w:r>
    </w:p>
    <w:p w:rsidR="00367E9A" w:rsidRDefault="002C5D20" w:rsidP="002C5D20">
      <w:r>
        <w:t>4. Finally write the index back into each JPEG file and place the deduplicated blocks under the file directory.</w:t>
      </w:r>
    </w:p>
    <w:bookmarkEnd w:id="0"/>
    <w:bookmarkEnd w:id="1"/>
    <w:p w:rsidR="00B84237" w:rsidRDefault="00A11A52"/>
    <w:sectPr w:rsidR="00B84237" w:rsidSect="007163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3C17"/>
    <w:multiLevelType w:val="hybridMultilevel"/>
    <w:tmpl w:val="82B8310C"/>
    <w:lvl w:ilvl="0" w:tplc="CE900A4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8C044A"/>
    <w:multiLevelType w:val="hybridMultilevel"/>
    <w:tmpl w:val="1D12847C"/>
    <w:lvl w:ilvl="0" w:tplc="4EA48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9A"/>
    <w:rsid w:val="000D6692"/>
    <w:rsid w:val="002C5D20"/>
    <w:rsid w:val="00367E9A"/>
    <w:rsid w:val="005623B5"/>
    <w:rsid w:val="0071636F"/>
    <w:rsid w:val="00780E18"/>
    <w:rsid w:val="009C273E"/>
    <w:rsid w:val="00A11A52"/>
    <w:rsid w:val="00A40224"/>
    <w:rsid w:val="00A61A60"/>
    <w:rsid w:val="00AF104F"/>
    <w:rsid w:val="00C26B05"/>
    <w:rsid w:val="00D0333A"/>
    <w:rsid w:val="00E136AF"/>
    <w:rsid w:val="00F20B01"/>
    <w:rsid w:val="00F54B0F"/>
    <w:rsid w:val="00F6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8BAF6"/>
  <w15:chartTrackingRefBased/>
  <w15:docId w15:val="{3B89A76B-28FF-1E45-9051-65AE3252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9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67E9A"/>
    <w:rPr>
      <w:i/>
      <w:iCs/>
    </w:rPr>
  </w:style>
  <w:style w:type="paragraph" w:styleId="a4">
    <w:name w:val="List Paragraph"/>
    <w:basedOn w:val="a"/>
    <w:uiPriority w:val="34"/>
    <w:qFormat/>
    <w:rsid w:val="00AF104F"/>
    <w:pPr>
      <w:ind w:firstLineChars="200" w:firstLine="420"/>
    </w:pPr>
  </w:style>
  <w:style w:type="table" w:styleId="a5">
    <w:name w:val="Table Grid"/>
    <w:basedOn w:val="a1"/>
    <w:uiPriority w:val="39"/>
    <w:rsid w:val="00E13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梁嘉城</dc:creator>
  <cp:keywords/>
  <dc:description/>
  <cp:lastModifiedBy>梁嘉城</cp:lastModifiedBy>
  <cp:revision>2</cp:revision>
  <dcterms:created xsi:type="dcterms:W3CDTF">2019-12-11T14:49:00Z</dcterms:created>
  <dcterms:modified xsi:type="dcterms:W3CDTF">2019-12-11T14:49:00Z</dcterms:modified>
</cp:coreProperties>
</file>