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CE39" w14:textId="0D98D7E5" w:rsidR="00192D39" w:rsidRPr="00484DB4" w:rsidRDefault="00484DB4" w:rsidP="00484DB4">
      <w:pPr>
        <w:spacing w:line="360" w:lineRule="auto"/>
        <w:jc w:val="center"/>
        <w:rPr>
          <w:rFonts w:ascii="Times New Roman" w:hAnsi="Times New Roman" w:cs="Times New Roman"/>
        </w:rPr>
      </w:pPr>
      <w:r w:rsidRPr="00484DB4">
        <w:rPr>
          <w:rFonts w:ascii="Times New Roman" w:hAnsi="Times New Roman" w:cs="Times New Roman"/>
        </w:rPr>
        <w:t>Cheese Regression Exercise</w:t>
      </w:r>
    </w:p>
    <w:p w14:paraId="7C38910A" w14:textId="0A362D68" w:rsidR="00484DB4" w:rsidRPr="00484DB4" w:rsidRDefault="00484DB4" w:rsidP="00484DB4">
      <w:pPr>
        <w:pStyle w:val="ListParagraph"/>
        <w:numPr>
          <w:ilvl w:val="0"/>
          <w:numId w:val="2"/>
        </w:numPr>
        <w:spacing w:line="360" w:lineRule="auto"/>
        <w:rPr>
          <w:rFonts w:ascii="Times New Roman" w:hAnsi="Times New Roman" w:cs="Times New Roman"/>
        </w:rPr>
      </w:pPr>
      <w:r w:rsidRPr="00484DB4">
        <w:rPr>
          <w:rFonts w:ascii="Times New Roman" w:hAnsi="Times New Roman" w:cs="Times New Roman"/>
        </w:rPr>
        <w:t xml:space="preserve"> </w:t>
      </w:r>
    </w:p>
    <w:p w14:paraId="3DB092C1" w14:textId="4DEAF8B2"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 xml:space="preserve">The degrees of freedom for the error term </w:t>
      </w:r>
      <w:proofErr w:type="gramStart"/>
      <w:r w:rsidRPr="00484DB4">
        <w:rPr>
          <w:rFonts w:ascii="Times New Roman" w:hAnsi="Times New Roman" w:cs="Times New Roman"/>
        </w:rPr>
        <w:t>is</w:t>
      </w:r>
      <w:proofErr w:type="gramEnd"/>
      <w:r w:rsidRPr="00484DB4">
        <w:rPr>
          <w:rFonts w:ascii="Times New Roman" w:hAnsi="Times New Roman" w:cs="Times New Roman"/>
        </w:rPr>
        <w:t xml:space="preserve"> 28.</w:t>
      </w:r>
    </w:p>
    <w:p w14:paraId="4CFB835F" w14:textId="6CA21ECC" w:rsidR="00484DB4" w:rsidRPr="00484DB4" w:rsidRDefault="00484DB4" w:rsidP="00484DB4">
      <w:pPr>
        <w:pStyle w:val="ListParagraph"/>
        <w:spacing w:line="276" w:lineRule="auto"/>
        <w:ind w:left="1440"/>
        <w:rPr>
          <w:rFonts w:ascii="Times New Roman" w:hAnsi="Times New Roman" w:cs="Times New Roman"/>
        </w:rPr>
      </w:pPr>
      <m:oMathPara>
        <m:oMath>
          <m:r>
            <w:rPr>
              <w:rFonts w:ascii="Cambria Math" w:hAnsi="Cambria Math" w:cs="Times New Roman"/>
            </w:rPr>
            <m:t>n-2</m:t>
          </m:r>
        </m:oMath>
      </m:oMathPara>
    </w:p>
    <w:p w14:paraId="6734499F" w14:textId="10A5AF21"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 xml:space="preserve">The degrees of freedom for the corrected total term </w:t>
      </w:r>
      <w:proofErr w:type="gramStart"/>
      <w:r w:rsidRPr="00484DB4">
        <w:rPr>
          <w:rFonts w:ascii="Times New Roman" w:hAnsi="Times New Roman" w:cs="Times New Roman"/>
        </w:rPr>
        <w:t>is</w:t>
      </w:r>
      <w:proofErr w:type="gramEnd"/>
      <w:r w:rsidRPr="00484DB4">
        <w:rPr>
          <w:rFonts w:ascii="Times New Roman" w:hAnsi="Times New Roman" w:cs="Times New Roman"/>
        </w:rPr>
        <w:t xml:space="preserve"> 29.</w:t>
      </w:r>
    </w:p>
    <w:p w14:paraId="0D85560E" w14:textId="3DF87CAD" w:rsidR="00484DB4" w:rsidRPr="00484DB4" w:rsidRDefault="00484DB4" w:rsidP="00484DB4">
      <w:pPr>
        <w:pStyle w:val="ListParagraph"/>
        <w:spacing w:line="276" w:lineRule="auto"/>
        <w:ind w:left="1440"/>
        <w:rPr>
          <w:rFonts w:ascii="Times New Roman" w:hAnsi="Times New Roman" w:cs="Times New Roman"/>
        </w:rPr>
      </w:pPr>
      <m:oMathPara>
        <m:oMath>
          <m:r>
            <w:rPr>
              <w:rFonts w:ascii="Cambria Math" w:hAnsi="Cambria Math" w:cs="Times New Roman"/>
            </w:rPr>
            <m:t>n-1</m:t>
          </m:r>
        </m:oMath>
      </m:oMathPara>
    </w:p>
    <w:p w14:paraId="080E02A4" w14:textId="115A7682"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The sum of squares error term is 3,862.4887.</w:t>
      </w:r>
    </w:p>
    <w:p w14:paraId="5D375DAF" w14:textId="68ADE056" w:rsidR="00484DB4" w:rsidRPr="00484DB4" w:rsidRDefault="00484DB4" w:rsidP="00484DB4">
      <w:pPr>
        <w:pStyle w:val="ListParagraph"/>
        <w:spacing w:line="276" w:lineRule="auto"/>
        <w:ind w:left="1440"/>
        <w:rPr>
          <w:rFonts w:ascii="Times New Roman" w:hAnsi="Times New Roman" w:cs="Times New Roman"/>
        </w:rPr>
      </w:pPr>
      <m:oMathPara>
        <m:oMath>
          <m:r>
            <w:rPr>
              <w:rFonts w:ascii="Cambria Math" w:hAnsi="Cambria Math" w:cs="Times New Roman"/>
            </w:rPr>
            <m:t>7,662.88667-3,800.39797</m:t>
          </m:r>
        </m:oMath>
      </m:oMathPara>
    </w:p>
    <w:p w14:paraId="78643802" w14:textId="537A7972"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The mean square error term is 137.946025.</w:t>
      </w:r>
    </w:p>
    <w:p w14:paraId="77E2A14B" w14:textId="06DF7E57" w:rsidR="00484DB4" w:rsidRPr="00484DB4" w:rsidRDefault="00484DB4" w:rsidP="00484DB4">
      <w:pPr>
        <w:pStyle w:val="ListParagraph"/>
        <w:spacing w:line="276" w:lineRule="auto"/>
        <w:ind w:left="14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3</m:t>
              </m:r>
              <m:r>
                <w:rPr>
                  <w:rFonts w:ascii="Cambria Math" w:hAnsi="Cambria Math" w:cs="Times New Roman"/>
                </w:rPr>
                <m:t>,862.4887</m:t>
              </m:r>
            </m:num>
            <m:den>
              <m:r>
                <w:rPr>
                  <w:rFonts w:ascii="Cambria Math" w:hAnsi="Cambria Math" w:cs="Times New Roman"/>
                </w:rPr>
                <m:t>28</m:t>
              </m:r>
            </m:den>
          </m:f>
        </m:oMath>
      </m:oMathPara>
    </w:p>
    <w:p w14:paraId="0D3C7EE8" w14:textId="58294A2D"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The F value of the model is 27.5498911.</w:t>
      </w:r>
    </w:p>
    <w:p w14:paraId="137C0109" w14:textId="6C4E0A45" w:rsidR="00484DB4" w:rsidRPr="00484DB4" w:rsidRDefault="00484DB4" w:rsidP="00484DB4">
      <w:pPr>
        <w:pStyle w:val="ListParagraph"/>
        <w:spacing w:line="276" w:lineRule="auto"/>
        <w:ind w:left="144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3,800.39797</m:t>
              </m:r>
            </m:num>
            <m:den>
              <m:r>
                <w:rPr>
                  <w:rFonts w:ascii="Cambria Math" w:hAnsi="Cambria Math" w:cs="Times New Roman"/>
                </w:rPr>
                <m:t>137.946025</m:t>
              </m:r>
            </m:den>
          </m:f>
        </m:oMath>
      </m:oMathPara>
    </w:p>
    <w:p w14:paraId="6247CB4F" w14:textId="00421696"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The root mean square error is 11.7450426.</w:t>
      </w:r>
    </w:p>
    <w:p w14:paraId="6E331268" w14:textId="4A0337A5" w:rsidR="00484DB4" w:rsidRPr="00484DB4" w:rsidRDefault="00484DB4" w:rsidP="00484DB4">
      <w:pPr>
        <w:pStyle w:val="ListParagraph"/>
        <w:spacing w:line="276" w:lineRule="auto"/>
        <w:ind w:left="1440"/>
        <w:rPr>
          <w:rFonts w:ascii="Times New Roman" w:hAnsi="Times New Roman" w:cs="Times New Roman"/>
        </w:rPr>
      </w:pPr>
      <m:oMathPara>
        <m:oMath>
          <m:rad>
            <m:radPr>
              <m:ctrlPr>
                <w:rPr>
                  <w:rFonts w:ascii="Cambria Math" w:hAnsi="Cambria Math" w:cs="Times New Roman"/>
                  <w:i/>
                </w:rPr>
              </m:ctrlPr>
            </m:radPr>
            <m:deg>
              <m:r>
                <w:rPr>
                  <w:rFonts w:ascii="Cambria Math" w:hAnsi="Cambria Math" w:cs="Times New Roman"/>
                </w:rPr>
                <m:t>2</m:t>
              </m:r>
            </m:deg>
            <m:e>
              <m:f>
                <m:fPr>
                  <m:ctrlPr>
                    <w:rPr>
                      <w:rFonts w:ascii="Cambria Math" w:hAnsi="Cambria Math" w:cs="Times New Roman"/>
                      <w:i/>
                    </w:rPr>
                  </m:ctrlPr>
                </m:fPr>
                <m:num>
                  <m:r>
                    <w:rPr>
                      <w:rFonts w:ascii="Cambria Math" w:hAnsi="Cambria Math" w:cs="Times New Roman"/>
                    </w:rPr>
                    <m:t>3,862.4887</m:t>
                  </m:r>
                </m:num>
                <m:den>
                  <m:r>
                    <w:rPr>
                      <w:rFonts w:ascii="Cambria Math" w:hAnsi="Cambria Math" w:cs="Times New Roman"/>
                    </w:rPr>
                    <m:t>28</m:t>
                  </m:r>
                </m:den>
              </m:f>
            </m:e>
          </m:rad>
        </m:oMath>
      </m:oMathPara>
    </w:p>
    <w:p w14:paraId="7FB97C5C" w14:textId="742DF6C1" w:rsidR="00484DB4" w:rsidRPr="00484DB4" w:rsidRDefault="00484DB4" w:rsidP="00484DB4">
      <w:pPr>
        <w:pStyle w:val="ListParagraph"/>
        <w:numPr>
          <w:ilvl w:val="1"/>
          <w:numId w:val="2"/>
        </w:numPr>
        <w:spacing w:line="276" w:lineRule="auto"/>
        <w:rPr>
          <w:rFonts w:ascii="Times New Roman" w:hAnsi="Times New Roman" w:cs="Times New Roman"/>
        </w:rPr>
      </w:pPr>
      <w:r w:rsidRPr="00484DB4">
        <w:rPr>
          <w:rFonts w:ascii="Times New Roman" w:hAnsi="Times New Roman" w:cs="Times New Roman"/>
        </w:rPr>
        <w:t>The R-square value is 0.49594861.</w:t>
      </w:r>
    </w:p>
    <w:p w14:paraId="1E0F7CDC" w14:textId="2585830F" w:rsidR="00484DB4" w:rsidRPr="008E0FEE" w:rsidRDefault="00484DB4" w:rsidP="00484DB4">
      <w:pPr>
        <w:pStyle w:val="ListParagraph"/>
        <w:spacing w:line="276" w:lineRule="auto"/>
        <w:ind w:left="1440"/>
        <w:rPr>
          <w:rFonts w:ascii="Times New Roman" w:eastAsiaTheme="minorEastAsia" w:hAnsi="Times New Roman" w:cs="Times New Roman"/>
        </w:rPr>
      </w:pPr>
      <m:oMathPara>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3</m:t>
              </m:r>
              <m:r>
                <w:rPr>
                  <w:rFonts w:ascii="Cambria Math" w:hAnsi="Cambria Math" w:cs="Times New Roman"/>
                </w:rPr>
                <m:t>,862.4887</m:t>
              </m:r>
            </m:num>
            <m:den>
              <m:r>
                <w:rPr>
                  <w:rFonts w:ascii="Cambria Math" w:hAnsi="Cambria Math" w:cs="Times New Roman"/>
                </w:rPr>
                <m:t>7,662.88667</m:t>
              </m:r>
            </m:den>
          </m:f>
        </m:oMath>
      </m:oMathPara>
    </w:p>
    <w:p w14:paraId="1A826F5D" w14:textId="77777777" w:rsidR="008E0FEE" w:rsidRPr="00484DB4" w:rsidRDefault="008E0FEE" w:rsidP="00484DB4">
      <w:pPr>
        <w:pStyle w:val="ListParagraph"/>
        <w:spacing w:line="276" w:lineRule="auto"/>
        <w:ind w:left="1440"/>
        <w:rPr>
          <w:rFonts w:ascii="Times New Roman" w:eastAsiaTheme="minorEastAsia" w:hAnsi="Times New Roman" w:cs="Times New Roman"/>
        </w:rPr>
      </w:pPr>
    </w:p>
    <w:p w14:paraId="166C726C" w14:textId="12B9D52F" w:rsidR="00484DB4" w:rsidRDefault="00484DB4" w:rsidP="00484DB4">
      <w:pPr>
        <w:pStyle w:val="ListParagraph"/>
        <w:numPr>
          <w:ilvl w:val="0"/>
          <w:numId w:val="2"/>
        </w:numPr>
        <w:spacing w:line="360" w:lineRule="auto"/>
        <w:rPr>
          <w:rFonts w:ascii="Times New Roman" w:eastAsiaTheme="minorEastAsia" w:hAnsi="Times New Roman" w:cs="Times New Roman"/>
        </w:rPr>
      </w:pPr>
      <w:r>
        <w:rPr>
          <w:noProof/>
        </w:rPr>
        <w:drawing>
          <wp:anchor distT="0" distB="0" distL="114300" distR="114300" simplePos="0" relativeHeight="251658240" behindDoc="0" locked="0" layoutInCell="1" allowOverlap="1" wp14:anchorId="208363BA" wp14:editId="6D2294DB">
            <wp:simplePos x="0" y="0"/>
            <wp:positionH relativeFrom="margin">
              <wp:posOffset>1010920</wp:posOffset>
            </wp:positionH>
            <wp:positionV relativeFrom="margin">
              <wp:posOffset>4396105</wp:posOffset>
            </wp:positionV>
            <wp:extent cx="3832860" cy="3832860"/>
            <wp:effectExtent l="0" t="0" r="2540" b="2540"/>
            <wp:wrapSquare wrapText="bothSides"/>
            <wp:docPr id="1479979506" name="Picture 2" descr="A graph paper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9506" name="Picture 2" descr="A graph paper with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2860" cy="3832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rPr>
        <w:t xml:space="preserve"> </w:t>
      </w:r>
    </w:p>
    <w:p w14:paraId="0500A8D5" w14:textId="2971EDBB" w:rsidR="00484DB4" w:rsidRDefault="00484DB4" w:rsidP="00484DB4">
      <w:pPr>
        <w:pStyle w:val="ListParagraph"/>
        <w:spacing w:line="360" w:lineRule="auto"/>
        <w:rPr>
          <w:rFonts w:ascii="Times New Roman" w:eastAsiaTheme="minorEastAsia" w:hAnsi="Times New Roman" w:cs="Times New Roman"/>
        </w:rPr>
      </w:pPr>
    </w:p>
    <w:p w14:paraId="58B6D002" w14:textId="2BDCBDDF" w:rsidR="00484DB4" w:rsidRDefault="00484DB4" w:rsidP="00484DB4">
      <w:pPr>
        <w:pStyle w:val="ListParagraph"/>
        <w:spacing w:line="360" w:lineRule="auto"/>
        <w:rPr>
          <w:rFonts w:ascii="Times New Roman" w:eastAsiaTheme="minorEastAsia" w:hAnsi="Times New Roman" w:cs="Times New Roman"/>
        </w:rPr>
      </w:pPr>
    </w:p>
    <w:p w14:paraId="34D7059F" w14:textId="77777777" w:rsidR="00484DB4" w:rsidRDefault="00484DB4" w:rsidP="00484DB4">
      <w:pPr>
        <w:pStyle w:val="ListParagraph"/>
        <w:spacing w:line="360" w:lineRule="auto"/>
        <w:rPr>
          <w:rFonts w:ascii="Times New Roman" w:eastAsiaTheme="minorEastAsia" w:hAnsi="Times New Roman" w:cs="Times New Roman"/>
        </w:rPr>
      </w:pPr>
    </w:p>
    <w:p w14:paraId="5CB1CDC2" w14:textId="77777777" w:rsidR="00484DB4" w:rsidRDefault="00484DB4" w:rsidP="00484DB4">
      <w:pPr>
        <w:pStyle w:val="ListParagraph"/>
        <w:spacing w:line="360" w:lineRule="auto"/>
        <w:rPr>
          <w:rFonts w:ascii="Times New Roman" w:eastAsiaTheme="minorEastAsia" w:hAnsi="Times New Roman" w:cs="Times New Roman"/>
        </w:rPr>
      </w:pPr>
    </w:p>
    <w:p w14:paraId="334E4F14" w14:textId="77777777" w:rsidR="00484DB4" w:rsidRDefault="00484DB4" w:rsidP="00484DB4">
      <w:pPr>
        <w:pStyle w:val="ListParagraph"/>
        <w:spacing w:line="360" w:lineRule="auto"/>
        <w:rPr>
          <w:rFonts w:ascii="Times New Roman" w:eastAsiaTheme="minorEastAsia" w:hAnsi="Times New Roman" w:cs="Times New Roman"/>
        </w:rPr>
      </w:pPr>
    </w:p>
    <w:p w14:paraId="68D80743" w14:textId="77777777" w:rsidR="00484DB4" w:rsidRDefault="00484DB4" w:rsidP="00484DB4">
      <w:pPr>
        <w:pStyle w:val="ListParagraph"/>
        <w:spacing w:line="360" w:lineRule="auto"/>
        <w:rPr>
          <w:rFonts w:ascii="Times New Roman" w:eastAsiaTheme="minorEastAsia" w:hAnsi="Times New Roman" w:cs="Times New Roman"/>
        </w:rPr>
      </w:pPr>
    </w:p>
    <w:p w14:paraId="60EDDEE8" w14:textId="77777777" w:rsidR="00484DB4" w:rsidRDefault="00484DB4" w:rsidP="00484DB4">
      <w:pPr>
        <w:pStyle w:val="ListParagraph"/>
        <w:spacing w:line="360" w:lineRule="auto"/>
        <w:rPr>
          <w:rFonts w:ascii="Times New Roman" w:eastAsiaTheme="minorEastAsia" w:hAnsi="Times New Roman" w:cs="Times New Roman"/>
        </w:rPr>
      </w:pPr>
    </w:p>
    <w:p w14:paraId="6821B7EC" w14:textId="77777777" w:rsidR="00484DB4" w:rsidRDefault="00484DB4" w:rsidP="00484DB4">
      <w:pPr>
        <w:pStyle w:val="ListParagraph"/>
        <w:spacing w:line="360" w:lineRule="auto"/>
        <w:rPr>
          <w:rFonts w:ascii="Times New Roman" w:eastAsiaTheme="minorEastAsia" w:hAnsi="Times New Roman" w:cs="Times New Roman"/>
        </w:rPr>
      </w:pPr>
    </w:p>
    <w:p w14:paraId="23D6A2FE" w14:textId="77777777" w:rsidR="00484DB4" w:rsidRDefault="00484DB4" w:rsidP="00484DB4">
      <w:pPr>
        <w:pStyle w:val="ListParagraph"/>
        <w:spacing w:line="360" w:lineRule="auto"/>
        <w:rPr>
          <w:rFonts w:ascii="Times New Roman" w:eastAsiaTheme="minorEastAsia" w:hAnsi="Times New Roman" w:cs="Times New Roman"/>
        </w:rPr>
      </w:pPr>
    </w:p>
    <w:p w14:paraId="01600A3D" w14:textId="77777777" w:rsidR="00484DB4" w:rsidRDefault="00484DB4" w:rsidP="00484DB4">
      <w:pPr>
        <w:pStyle w:val="ListParagraph"/>
        <w:spacing w:line="360" w:lineRule="auto"/>
        <w:rPr>
          <w:rFonts w:ascii="Times New Roman" w:eastAsiaTheme="minorEastAsia" w:hAnsi="Times New Roman" w:cs="Times New Roman"/>
        </w:rPr>
      </w:pPr>
    </w:p>
    <w:p w14:paraId="21AB752F" w14:textId="77777777" w:rsidR="00484DB4" w:rsidRDefault="00484DB4" w:rsidP="00484DB4">
      <w:pPr>
        <w:pStyle w:val="ListParagraph"/>
        <w:spacing w:line="360" w:lineRule="auto"/>
        <w:rPr>
          <w:rFonts w:ascii="Times New Roman" w:eastAsiaTheme="minorEastAsia" w:hAnsi="Times New Roman" w:cs="Times New Roman"/>
        </w:rPr>
      </w:pPr>
    </w:p>
    <w:p w14:paraId="31959DF8" w14:textId="77777777" w:rsidR="00484DB4" w:rsidRDefault="00484DB4" w:rsidP="00484DB4">
      <w:pPr>
        <w:pStyle w:val="ListParagraph"/>
        <w:spacing w:line="360" w:lineRule="auto"/>
        <w:rPr>
          <w:rFonts w:ascii="Times New Roman" w:eastAsiaTheme="minorEastAsia" w:hAnsi="Times New Roman" w:cs="Times New Roman"/>
        </w:rPr>
      </w:pPr>
    </w:p>
    <w:p w14:paraId="58CCC257" w14:textId="77777777" w:rsidR="00484DB4" w:rsidRPr="008E0FEE" w:rsidRDefault="00484DB4" w:rsidP="008E0FEE">
      <w:pPr>
        <w:spacing w:line="360" w:lineRule="auto"/>
        <w:rPr>
          <w:rFonts w:ascii="Times New Roman" w:eastAsiaTheme="minorEastAsia" w:hAnsi="Times New Roman" w:cs="Times New Roman"/>
        </w:rPr>
      </w:pPr>
    </w:p>
    <w:p w14:paraId="101F48FF" w14:textId="64F70207" w:rsidR="00484DB4" w:rsidRDefault="00484DB4" w:rsidP="00484DB4">
      <w:pPr>
        <w:pStyle w:val="ListParagraph"/>
        <w:numPr>
          <w:ilvl w:val="0"/>
          <w:numId w:val="2"/>
        </w:num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The expected value for taste when Lactic = 0.90 is 4.089125.</w:t>
      </w:r>
    </w:p>
    <w:p w14:paraId="30D1E072" w14:textId="7F376297" w:rsidR="00484DB4" w:rsidRPr="00484DB4" w:rsidRDefault="00484DB4" w:rsidP="00484DB4">
      <w:pPr>
        <w:pStyle w:val="ListParagraph"/>
        <w:spacing w:line="360" w:lineRule="auto"/>
        <w:rPr>
          <w:rFonts w:ascii="Times New Roman" w:eastAsiaTheme="minorEastAsia" w:hAnsi="Times New Roman" w:cs="Times New Roman"/>
        </w:rPr>
      </w:pPr>
      <m:oMathPara>
        <m:oMath>
          <m:r>
            <w:rPr>
              <w:rFonts w:ascii="Cambria Math" w:eastAsiaTheme="minorEastAsia" w:hAnsi="Cambria Math" w:cs="Times New Roman"/>
            </w:rPr>
            <m:t>y= -29.85883+37.71995(0.90)</m:t>
          </m:r>
        </m:oMath>
      </m:oMathPara>
    </w:p>
    <w:p w14:paraId="4BA238EB" w14:textId="376CCF83" w:rsidR="00484DB4" w:rsidRDefault="00484DB4" w:rsidP="00484DB4">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expected 95% </w:t>
      </w:r>
      <w:r w:rsidR="00B218E0">
        <w:rPr>
          <w:rFonts w:ascii="Times New Roman" w:eastAsiaTheme="minorEastAsia" w:hAnsi="Times New Roman" w:cs="Times New Roman"/>
        </w:rPr>
        <w:t xml:space="preserve">confidence </w:t>
      </w:r>
      <w:r>
        <w:rPr>
          <w:rFonts w:ascii="Times New Roman" w:eastAsiaTheme="minorEastAsia" w:hAnsi="Times New Roman" w:cs="Times New Roman"/>
        </w:rPr>
        <w:t>interval when Lactic = 0.90 is (-</w:t>
      </w:r>
      <w:r w:rsidR="006358EF">
        <w:rPr>
          <w:rFonts w:ascii="Times New Roman" w:eastAsiaTheme="minorEastAsia" w:hAnsi="Times New Roman" w:cs="Times New Roman"/>
        </w:rPr>
        <w:t>4.</w:t>
      </w:r>
      <w:proofErr w:type="gramStart"/>
      <w:r w:rsidR="006358EF">
        <w:rPr>
          <w:rFonts w:ascii="Times New Roman" w:eastAsiaTheme="minorEastAsia" w:hAnsi="Times New Roman" w:cs="Times New Roman"/>
        </w:rPr>
        <w:t>9910879</w:t>
      </w:r>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1</w:t>
      </w:r>
      <w:r w:rsidR="006358EF">
        <w:rPr>
          <w:rFonts w:ascii="Times New Roman" w:eastAsiaTheme="minorEastAsia" w:hAnsi="Times New Roman" w:cs="Times New Roman"/>
        </w:rPr>
        <w:t>3.1693379</w:t>
      </w:r>
      <w:r>
        <w:rPr>
          <w:rFonts w:ascii="Times New Roman" w:eastAsiaTheme="minorEastAsia" w:hAnsi="Times New Roman" w:cs="Times New Roman"/>
        </w:rPr>
        <w:t>)</w:t>
      </w:r>
    </w:p>
    <w:p w14:paraId="24E79E55" w14:textId="699A54D2" w:rsidR="00484DB4" w:rsidRPr="008E0FEE" w:rsidRDefault="00484DB4" w:rsidP="00484DB4">
      <w:pPr>
        <w:pStyle w:val="ListParagraph"/>
        <w:spacing w:line="360" w:lineRule="auto"/>
        <w:jc w:val="center"/>
        <w:rPr>
          <w:rFonts w:ascii="Times New Roman" w:eastAsiaTheme="minorEastAsia" w:hAnsi="Times New Roman" w:cs="Times New Roman"/>
        </w:rPr>
      </w:pPr>
      <m:oMathPara>
        <m:oMath>
          <m:r>
            <w:rPr>
              <w:rFonts w:ascii="Cambria Math" w:eastAsiaTheme="minorEastAsia" w:hAnsi="Cambria Math" w:cs="Times New Roman"/>
            </w:rPr>
            <m:t>4.089125±</m:t>
          </m:r>
          <m:r>
            <w:rPr>
              <w:rFonts w:ascii="Cambria Math" w:eastAsiaTheme="minorEastAsia" w:hAnsi="Cambria Math" w:cs="Times New Roman"/>
            </w:rPr>
            <m:t>2</m:t>
          </m:r>
          <m:r>
            <w:rPr>
              <w:rFonts w:ascii="Cambria Math" w:eastAsiaTheme="minorEastAsia" w:hAnsi="Cambria Math" w:cs="Times New Roman"/>
            </w:rPr>
            <m:t>.04</m:t>
          </m:r>
          <m:r>
            <w:rPr>
              <w:rFonts w:ascii="Cambria Math" w:eastAsiaTheme="minorEastAsia" w:hAnsi="Cambria Math" w:cs="Times New Roman"/>
            </w:rPr>
            <m:t>8</m:t>
          </m:r>
          <m:r>
            <w:rPr>
              <w:rFonts w:ascii="Cambria Math" w:eastAsiaTheme="minorEastAsia" w:hAnsi="Cambria Math" w:cs="Times New Roman"/>
            </w:rPr>
            <m:t>(</m:t>
          </m:r>
          <m:r>
            <m:rPr>
              <m:sty m:val="p"/>
            </m:rPr>
            <w:rPr>
              <w:rFonts w:ascii="Cambria Math" w:hAnsi="Cambria Math" w:cs="Times New Roman"/>
            </w:rPr>
            <m:t>11.7450426</m:t>
          </m:r>
          <m:r>
            <w:rPr>
              <w:rFonts w:ascii="Cambria Math" w:eastAsiaTheme="minorEastAsia" w:hAnsi="Cambria Math" w:cs="Times New Roman"/>
            </w:rPr>
            <m:t>)(</m:t>
          </m:r>
          <m:rad>
            <m:radPr>
              <m:ctrlPr>
                <w:rPr>
                  <w:rFonts w:ascii="Cambria Math" w:eastAsiaTheme="minorEastAsia" w:hAnsi="Cambria Math" w:cs="Times New Roman"/>
                  <w:i/>
                </w:rPr>
              </m:ctrlPr>
            </m:radPr>
            <m:deg>
              <m:r>
                <w:rPr>
                  <w:rFonts w:ascii="Cambria Math" w:hAnsi="Cambria Math" w:cs="Times New Roman"/>
                </w:rPr>
                <m:t>2</m:t>
              </m:r>
            </m:deg>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m:t>
                      </m:r>
                    </m:den>
                  </m:f>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0.90-1.44</m:t>
                          </m:r>
                        </m:e>
                      </m:d>
                    </m:e>
                    <m:sup>
                      <m:r>
                        <w:rPr>
                          <w:rFonts w:ascii="Cambria Math" w:eastAsiaTheme="minorEastAsia" w:hAnsi="Cambria Math" w:cs="Times New Roman"/>
                        </w:rPr>
                        <m:t>2</m:t>
                      </m:r>
                    </m:sup>
                  </m:sSup>
                </m:num>
                <m:den>
                  <m:r>
                    <w:rPr>
                      <w:rFonts w:ascii="Cambria Math" w:eastAsiaTheme="minorEastAsia" w:hAnsi="Cambria Math" w:cs="Times New Roman"/>
                    </w:rPr>
                    <m:t>2.67108</m:t>
                  </m:r>
                </m:den>
              </m:f>
            </m:e>
          </m:rad>
          <m:r>
            <w:rPr>
              <w:rFonts w:ascii="Cambria Math" w:eastAsiaTheme="minorEastAsia" w:hAnsi="Cambria Math" w:cs="Times New Roman"/>
            </w:rPr>
            <m:t>)</m:t>
          </m:r>
        </m:oMath>
      </m:oMathPara>
    </w:p>
    <w:p w14:paraId="522D9104" w14:textId="77777777" w:rsidR="008E0FEE" w:rsidRDefault="008E0FEE" w:rsidP="00484DB4">
      <w:pPr>
        <w:pStyle w:val="ListParagraph"/>
        <w:spacing w:line="360" w:lineRule="auto"/>
        <w:jc w:val="center"/>
        <w:rPr>
          <w:rFonts w:ascii="Times New Roman" w:eastAsiaTheme="minorEastAsia" w:hAnsi="Times New Roman" w:cs="Times New Roman"/>
        </w:rPr>
      </w:pPr>
    </w:p>
    <w:p w14:paraId="49984F9F" w14:textId="6E90806D" w:rsidR="008E0FEE" w:rsidRDefault="008E0FEE" w:rsidP="008E0FEE">
      <w:pPr>
        <w:pStyle w:val="ListParagraph"/>
        <w:numPr>
          <w:ilvl w:val="0"/>
          <w:numId w:val="2"/>
        </w:num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Code done in R Studio. </w:t>
      </w:r>
    </w:p>
    <w:p w14:paraId="0A8E6BAE" w14:textId="77777777" w:rsidR="008E0FEE" w:rsidRDefault="008E0FEE" w:rsidP="008E0FEE">
      <w:pPr>
        <w:pStyle w:val="ListParagraph"/>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with H2S as the predictor variable was a better fit because it had a higher R-squared value. This means that H2S was more successful at predicting the variation in taste than lactic was. </w:t>
      </w:r>
    </w:p>
    <w:p w14:paraId="4A0A71D0" w14:textId="27DAA8E7" w:rsidR="008E0FEE" w:rsidRPr="008E0FEE" w:rsidRDefault="008E0FEE" w:rsidP="008E0FEE">
      <w:pPr>
        <w:spacing w:line="360" w:lineRule="auto"/>
        <w:rPr>
          <w:rFonts w:ascii="Times New Roman" w:eastAsiaTheme="minorEastAsia" w:hAnsi="Times New Roman" w:cs="Times New Roman"/>
        </w:rPr>
      </w:pPr>
      <w:r w:rsidRPr="008E0FEE">
        <w:rPr>
          <w:rFonts w:ascii="Times New Roman" w:eastAsiaTheme="minorEastAsia" w:hAnsi="Times New Roman" w:cs="Times New Roman"/>
        </w:rPr>
        <w:t xml:space="preserve"> </w:t>
      </w:r>
    </w:p>
    <w:p w14:paraId="74F538A7" w14:textId="23A09A22" w:rsidR="008E0FEE" w:rsidRDefault="008E0FEE" w:rsidP="008E0FEE">
      <w:pPr>
        <w:pStyle w:val="ListParagraph"/>
        <w:numPr>
          <w:ilvl w:val="0"/>
          <w:numId w:val="2"/>
        </w:numPr>
        <w:spacing w:line="360" w:lineRule="auto"/>
        <w:rPr>
          <w:rFonts w:ascii="Times New Roman" w:eastAsiaTheme="minorEastAsia" w:hAnsi="Times New Roman" w:cs="Times New Roman"/>
        </w:rPr>
      </w:pPr>
      <w:r>
        <w:rPr>
          <w:rFonts w:ascii="Times New Roman" w:eastAsiaTheme="minorEastAsia" w:hAnsi="Times New Roman" w:cs="Times New Roman"/>
        </w:rPr>
        <w:t>Done in R Studio. Our calculations were correct.</w:t>
      </w:r>
    </w:p>
    <w:p w14:paraId="6849D6FD" w14:textId="77777777" w:rsidR="008E0FEE" w:rsidRDefault="008E0FEE" w:rsidP="008E0FEE">
      <w:pPr>
        <w:pStyle w:val="ListParagraph"/>
        <w:spacing w:line="360" w:lineRule="auto"/>
        <w:rPr>
          <w:rFonts w:ascii="Times New Roman" w:eastAsiaTheme="minorEastAsia" w:hAnsi="Times New Roman" w:cs="Times New Roman"/>
        </w:rPr>
      </w:pPr>
    </w:p>
    <w:p w14:paraId="512107A3" w14:textId="3B50CEC2" w:rsidR="008E0FEE" w:rsidRPr="008E0FEE" w:rsidRDefault="008E0FEE" w:rsidP="008E0FEE">
      <w:pPr>
        <w:pStyle w:val="ListParagraph"/>
        <w:numPr>
          <w:ilvl w:val="0"/>
          <w:numId w:val="2"/>
        </w:num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Calculating the values by hand was difficult. It had been a long time since we had to use the formulas and had to frequently refer to the notes to ensure we were properly calculating each value. It was also slightly difficult to sketch the regression line as the expected y-intercept was far below all the values recorded for the lactic variable. </w:t>
      </w:r>
      <w:r w:rsidR="006B0911">
        <w:rPr>
          <w:rFonts w:ascii="Times New Roman" w:eastAsiaTheme="minorEastAsia" w:hAnsi="Times New Roman" w:cs="Times New Roman"/>
        </w:rPr>
        <w:t xml:space="preserve">Lastly, it was difficult to calculate the confidence interval by hand. These calculation had to be redone several times before the same answer was reached consistently. </w:t>
      </w:r>
    </w:p>
    <w:p w14:paraId="7E681955" w14:textId="79CC852F" w:rsidR="00484DB4" w:rsidRPr="00484DB4" w:rsidRDefault="00484DB4" w:rsidP="00484DB4">
      <w:pPr>
        <w:spacing w:line="360" w:lineRule="auto"/>
        <w:rPr>
          <w:rFonts w:ascii="Times New Roman" w:eastAsiaTheme="minorEastAsia" w:hAnsi="Times New Roman" w:cs="Times New Roman"/>
        </w:rPr>
      </w:pPr>
    </w:p>
    <w:sectPr w:rsidR="00484DB4" w:rsidRPr="0048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384F"/>
    <w:multiLevelType w:val="hybridMultilevel"/>
    <w:tmpl w:val="7096C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A42B4"/>
    <w:multiLevelType w:val="hybridMultilevel"/>
    <w:tmpl w:val="998CFB22"/>
    <w:lvl w:ilvl="0" w:tplc="CDFE067C">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115935">
    <w:abstractNumId w:val="0"/>
  </w:num>
  <w:num w:numId="2" w16cid:durableId="480974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B4"/>
    <w:rsid w:val="001D0EB0"/>
    <w:rsid w:val="00484DB4"/>
    <w:rsid w:val="005D4B79"/>
    <w:rsid w:val="006358EF"/>
    <w:rsid w:val="006B0911"/>
    <w:rsid w:val="007955D7"/>
    <w:rsid w:val="008E0FEE"/>
    <w:rsid w:val="00B218E0"/>
    <w:rsid w:val="00DC0C33"/>
    <w:rsid w:val="00E0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1B94"/>
  <w15:chartTrackingRefBased/>
  <w15:docId w15:val="{9E8F744C-DB2B-0741-89FA-81EA8EC6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DB4"/>
    <w:pPr>
      <w:ind w:left="720"/>
      <w:contextualSpacing/>
    </w:pPr>
  </w:style>
  <w:style w:type="table" w:styleId="TableGrid">
    <w:name w:val="Table Grid"/>
    <w:basedOn w:val="TableNormal"/>
    <w:uiPriority w:val="39"/>
    <w:rsid w:val="00484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4DB4"/>
    <w:rPr>
      <w:color w:val="808080"/>
    </w:rPr>
  </w:style>
  <w:style w:type="paragraph" w:styleId="Caption">
    <w:name w:val="caption"/>
    <w:basedOn w:val="Normal"/>
    <w:next w:val="Normal"/>
    <w:uiPriority w:val="35"/>
    <w:unhideWhenUsed/>
    <w:qFormat/>
    <w:rsid w:val="00484DB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39845">
      <w:bodyDiv w:val="1"/>
      <w:marLeft w:val="0"/>
      <w:marRight w:val="0"/>
      <w:marTop w:val="0"/>
      <w:marBottom w:val="0"/>
      <w:divBdr>
        <w:top w:val="none" w:sz="0" w:space="0" w:color="auto"/>
        <w:left w:val="none" w:sz="0" w:space="0" w:color="auto"/>
        <w:bottom w:val="none" w:sz="0" w:space="0" w:color="auto"/>
        <w:right w:val="none" w:sz="0" w:space="0" w:color="auto"/>
      </w:divBdr>
    </w:div>
    <w:div w:id="1712920975">
      <w:bodyDiv w:val="1"/>
      <w:marLeft w:val="0"/>
      <w:marRight w:val="0"/>
      <w:marTop w:val="0"/>
      <w:marBottom w:val="0"/>
      <w:divBdr>
        <w:top w:val="none" w:sz="0" w:space="0" w:color="auto"/>
        <w:left w:val="none" w:sz="0" w:space="0" w:color="auto"/>
        <w:bottom w:val="none" w:sz="0" w:space="0" w:color="auto"/>
        <w:right w:val="none" w:sz="0" w:space="0" w:color="auto"/>
      </w:divBdr>
    </w:div>
    <w:div w:id="19474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Clewett, Katie</dc:creator>
  <cp:keywords/>
  <dc:description/>
  <cp:lastModifiedBy>Clewett, Katie</cp:lastModifiedBy>
  <cp:revision>6</cp:revision>
  <dcterms:created xsi:type="dcterms:W3CDTF">2023-10-02T23:37:00Z</dcterms:created>
  <dcterms:modified xsi:type="dcterms:W3CDTF">2023-10-03T01:58:00Z</dcterms:modified>
</cp:coreProperties>
</file>