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16F" w:rsidRDefault="007878A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 – privacidade nas redes sociais</w:t>
      </w:r>
    </w:p>
    <w:p w:rsidR="007878AC" w:rsidRDefault="008B3DE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O João podia</w:t>
      </w:r>
      <w:r>
        <w:rPr>
          <w:rFonts w:ascii="Arial" w:hAnsi="Arial" w:cs="Arial"/>
          <w:sz w:val="40"/>
          <w:szCs w:val="40"/>
        </w:rPr>
        <w:t xml:space="preserve"> por nas definições que só amigos podem ver a sua conta</w:t>
      </w:r>
      <w:bookmarkStart w:id="0" w:name="_GoBack"/>
      <w:bookmarkEnd w:id="0"/>
    </w:p>
    <w:p w:rsidR="007878AC" w:rsidRDefault="007878A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II – Informações pessoais expostas</w:t>
      </w:r>
    </w:p>
    <w:p w:rsidR="007878AC" w:rsidRDefault="008B3DE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O João podia</w:t>
      </w:r>
      <w:r w:rsidRPr="008B3DE0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 xml:space="preserve">não ter o </w:t>
      </w:r>
      <w:proofErr w:type="gramStart"/>
      <w:r>
        <w:rPr>
          <w:rFonts w:ascii="Arial" w:hAnsi="Arial" w:cs="Arial"/>
          <w:sz w:val="40"/>
          <w:szCs w:val="40"/>
        </w:rPr>
        <w:t>numero</w:t>
      </w:r>
      <w:proofErr w:type="gramEnd"/>
      <w:r>
        <w:rPr>
          <w:rFonts w:ascii="Arial" w:hAnsi="Arial" w:cs="Arial"/>
          <w:sz w:val="40"/>
          <w:szCs w:val="40"/>
        </w:rPr>
        <w:t xml:space="preserve"> de telefone na biografia</w:t>
      </w:r>
    </w:p>
    <w:p w:rsidR="007878AC" w:rsidRDefault="007878A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III – senhas e segurança </w:t>
      </w:r>
      <w:proofErr w:type="gramStart"/>
      <w:r>
        <w:rPr>
          <w:rFonts w:ascii="Arial" w:hAnsi="Arial" w:cs="Arial"/>
          <w:sz w:val="40"/>
          <w:szCs w:val="40"/>
        </w:rPr>
        <w:t>online</w:t>
      </w:r>
      <w:proofErr w:type="gramEnd"/>
    </w:p>
    <w:p w:rsidR="007878AC" w:rsidRDefault="008B3DE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O João podia</w:t>
      </w:r>
      <w:r>
        <w:rPr>
          <w:rFonts w:ascii="Arial" w:hAnsi="Arial" w:cs="Arial"/>
          <w:sz w:val="40"/>
          <w:szCs w:val="40"/>
        </w:rPr>
        <w:t xml:space="preserve"> ter uma senha com caracteres especiais para cada conta dele e para ter uma melhor segurança </w:t>
      </w:r>
      <w:proofErr w:type="gramStart"/>
      <w:r>
        <w:rPr>
          <w:rFonts w:ascii="Arial" w:hAnsi="Arial" w:cs="Arial"/>
          <w:sz w:val="40"/>
          <w:szCs w:val="40"/>
        </w:rPr>
        <w:t>online</w:t>
      </w:r>
      <w:proofErr w:type="gramEnd"/>
      <w:r>
        <w:rPr>
          <w:rFonts w:ascii="Arial" w:hAnsi="Arial" w:cs="Arial"/>
          <w:sz w:val="40"/>
          <w:szCs w:val="40"/>
        </w:rPr>
        <w:t xml:space="preserve"> podia não partilhar a casa/rua onde mora </w:t>
      </w:r>
    </w:p>
    <w:p w:rsidR="007878AC" w:rsidRDefault="007878A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IV – configurações de privacidade</w:t>
      </w:r>
    </w:p>
    <w:p w:rsidR="007878AC" w:rsidRDefault="008B3DE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 João podia mudar as </w:t>
      </w:r>
      <w:r>
        <w:rPr>
          <w:rFonts w:ascii="Arial" w:hAnsi="Arial" w:cs="Arial"/>
          <w:sz w:val="40"/>
          <w:szCs w:val="40"/>
        </w:rPr>
        <w:t>configurações de privacidade</w:t>
      </w:r>
      <w:r>
        <w:rPr>
          <w:rFonts w:ascii="Arial" w:hAnsi="Arial" w:cs="Arial"/>
          <w:sz w:val="40"/>
          <w:szCs w:val="40"/>
        </w:rPr>
        <w:t xml:space="preserve"> para só os amigos verem</w:t>
      </w:r>
    </w:p>
    <w:p w:rsidR="007878AC" w:rsidRDefault="007878A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V – cuidado com </w:t>
      </w:r>
      <w:proofErr w:type="gramStart"/>
      <w:r>
        <w:rPr>
          <w:rFonts w:ascii="Arial" w:hAnsi="Arial" w:cs="Arial"/>
          <w:sz w:val="40"/>
          <w:szCs w:val="40"/>
        </w:rPr>
        <w:t>links</w:t>
      </w:r>
      <w:proofErr w:type="gramEnd"/>
      <w:r>
        <w:rPr>
          <w:rFonts w:ascii="Arial" w:hAnsi="Arial" w:cs="Arial"/>
          <w:sz w:val="40"/>
          <w:szCs w:val="40"/>
        </w:rPr>
        <w:t xml:space="preserve"> suspeitos</w:t>
      </w:r>
    </w:p>
    <w:p w:rsidR="007878AC" w:rsidRDefault="008B3DE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O João podia</w:t>
      </w:r>
      <w:r>
        <w:rPr>
          <w:rFonts w:ascii="Arial" w:hAnsi="Arial" w:cs="Arial"/>
          <w:sz w:val="40"/>
          <w:szCs w:val="40"/>
        </w:rPr>
        <w:t xml:space="preserve"> verificar a URL dos </w:t>
      </w:r>
      <w:proofErr w:type="gramStart"/>
      <w:r>
        <w:rPr>
          <w:rFonts w:ascii="Arial" w:hAnsi="Arial" w:cs="Arial"/>
          <w:sz w:val="40"/>
          <w:szCs w:val="40"/>
        </w:rPr>
        <w:t>links</w:t>
      </w:r>
      <w:proofErr w:type="gramEnd"/>
      <w:r>
        <w:rPr>
          <w:rFonts w:ascii="Arial" w:hAnsi="Arial" w:cs="Arial"/>
          <w:sz w:val="40"/>
          <w:szCs w:val="40"/>
        </w:rPr>
        <w:t xml:space="preserve"> antes de clicar neles</w:t>
      </w:r>
    </w:p>
    <w:p w:rsidR="007878AC" w:rsidRDefault="007878A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VI – atualizações e </w:t>
      </w:r>
      <w:proofErr w:type="gramStart"/>
      <w:r>
        <w:rPr>
          <w:rFonts w:ascii="Arial" w:hAnsi="Arial" w:cs="Arial"/>
          <w:sz w:val="40"/>
          <w:szCs w:val="40"/>
        </w:rPr>
        <w:t>software</w:t>
      </w:r>
      <w:proofErr w:type="gramEnd"/>
      <w:r>
        <w:rPr>
          <w:rFonts w:ascii="Arial" w:hAnsi="Arial" w:cs="Arial"/>
          <w:sz w:val="40"/>
          <w:szCs w:val="40"/>
        </w:rPr>
        <w:t xml:space="preserve"> de segurança</w:t>
      </w:r>
    </w:p>
    <w:p w:rsidR="007878AC" w:rsidRPr="007878AC" w:rsidRDefault="007878A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 João podia sempre fazer as atualizações de segurança e instalar </w:t>
      </w:r>
      <w:proofErr w:type="gramStart"/>
      <w:r>
        <w:rPr>
          <w:rFonts w:ascii="Arial" w:hAnsi="Arial" w:cs="Arial"/>
          <w:sz w:val="40"/>
          <w:szCs w:val="40"/>
        </w:rPr>
        <w:t>um antiviris</w:t>
      </w:r>
      <w:proofErr w:type="gramEnd"/>
      <w:r>
        <w:rPr>
          <w:rFonts w:ascii="Arial" w:hAnsi="Arial" w:cs="Arial"/>
          <w:sz w:val="40"/>
          <w:szCs w:val="40"/>
        </w:rPr>
        <w:t xml:space="preserve"> forte</w:t>
      </w:r>
    </w:p>
    <w:sectPr w:rsidR="007878AC" w:rsidRPr="007878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910"/>
    <w:rsid w:val="0072016F"/>
    <w:rsid w:val="00764910"/>
    <w:rsid w:val="007878AC"/>
    <w:rsid w:val="008B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4402C3-F10B-47E5-B45A-EFE04D634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110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</dc:creator>
  <cp:keywords/>
  <dc:description/>
  <cp:lastModifiedBy>Utilizador</cp:lastModifiedBy>
  <cp:revision>2</cp:revision>
  <dcterms:created xsi:type="dcterms:W3CDTF">2025-03-06T14:19:00Z</dcterms:created>
  <dcterms:modified xsi:type="dcterms:W3CDTF">2025-03-06T14:37:00Z</dcterms:modified>
</cp:coreProperties>
</file>