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34D8" w:rsidRDefault="003F472A" w:rsidP="007B59D9">
      <w:pPr>
        <w:spacing w:after="0" w:line="276" w:lineRule="auto"/>
        <w:jc w:val="center"/>
        <w:rPr>
          <w:rFonts w:ascii="Arial" w:hAnsi="Arial" w:cs="Arial"/>
          <w:color w:val="222222"/>
          <w:sz w:val="24"/>
          <w:szCs w:val="24"/>
          <w:highlight w:val="yellow"/>
          <w:shd w:val="clear" w:color="auto" w:fill="F8F9FA"/>
          <w:lang w:val="en-US"/>
        </w:rPr>
      </w:pPr>
      <w:r>
        <w:fldChar w:fldCharType="begin"/>
      </w:r>
      <w:r>
        <w:instrText xml:space="preserve"> HYPERLINK "https://www.embarcados.com.br/coletor-analisador-portatil-de-vibracao/" </w:instrText>
      </w:r>
      <w:r>
        <w:fldChar w:fldCharType="separate"/>
      </w:r>
      <w:r w:rsidR="00CA1142">
        <w:rPr>
          <w:rStyle w:val="Hyperlink"/>
        </w:rPr>
        <w:t>https://www.embarcados.com.br/coletor-analisador-portatil-de-vibracao/</w:t>
      </w:r>
      <w:r>
        <w:rPr>
          <w:rStyle w:val="Hyperlink"/>
        </w:rPr>
        <w:fldChar w:fldCharType="end"/>
      </w:r>
    </w:p>
    <w:p w:rsidR="004B34D8" w:rsidRDefault="004B34D8" w:rsidP="007B59D9">
      <w:pPr>
        <w:spacing w:after="0" w:line="276" w:lineRule="auto"/>
        <w:jc w:val="center"/>
        <w:rPr>
          <w:rFonts w:ascii="Arial" w:hAnsi="Arial" w:cs="Arial"/>
          <w:color w:val="222222"/>
          <w:sz w:val="24"/>
          <w:szCs w:val="24"/>
          <w:highlight w:val="yellow"/>
          <w:shd w:val="clear" w:color="auto" w:fill="F8F9FA"/>
          <w:lang w:val="en-US"/>
        </w:rPr>
      </w:pPr>
    </w:p>
    <w:p w:rsidR="004B34D8" w:rsidRDefault="004B34D8" w:rsidP="007B59D9">
      <w:pPr>
        <w:spacing w:after="0" w:line="276" w:lineRule="auto"/>
        <w:jc w:val="center"/>
        <w:rPr>
          <w:rFonts w:ascii="Arial" w:hAnsi="Arial" w:cs="Arial"/>
          <w:color w:val="222222"/>
          <w:sz w:val="24"/>
          <w:szCs w:val="24"/>
          <w:highlight w:val="yellow"/>
          <w:shd w:val="clear" w:color="auto" w:fill="F8F9FA"/>
          <w:lang w:val="en-US"/>
        </w:rPr>
      </w:pPr>
    </w:p>
    <w:p w:rsidR="004B34D8" w:rsidRPr="003625C5" w:rsidRDefault="003625C5" w:rsidP="007B59D9">
      <w:pPr>
        <w:spacing w:after="0" w:line="276" w:lineRule="auto"/>
        <w:jc w:val="center"/>
        <w:rPr>
          <w:rFonts w:ascii="Arial" w:hAnsi="Arial" w:cs="Arial"/>
          <w:color w:val="222222"/>
          <w:sz w:val="24"/>
          <w:szCs w:val="24"/>
          <w:highlight w:val="yellow"/>
          <w:shd w:val="clear" w:color="auto" w:fill="F8F9FA"/>
        </w:rPr>
      </w:pPr>
      <w:r w:rsidRPr="003625C5">
        <w:rPr>
          <w:rFonts w:ascii="Arial" w:hAnsi="Arial" w:cs="Arial"/>
          <w:color w:val="222222"/>
          <w:sz w:val="24"/>
          <w:szCs w:val="24"/>
          <w:highlight w:val="yellow"/>
          <w:shd w:val="clear" w:color="auto" w:fill="F8F9FA"/>
        </w:rPr>
        <w:t>Sistema De Baixo Custo D</w:t>
      </w:r>
      <w:r>
        <w:rPr>
          <w:rFonts w:ascii="Arial" w:hAnsi="Arial" w:cs="Arial"/>
          <w:color w:val="222222"/>
          <w:sz w:val="24"/>
          <w:szCs w:val="24"/>
          <w:highlight w:val="yellow"/>
          <w:shd w:val="clear" w:color="auto" w:fill="F8F9FA"/>
        </w:rPr>
        <w:t xml:space="preserve">e Monitoramento De Falhas Críticas Utilizando </w:t>
      </w:r>
      <w:proofErr w:type="spellStart"/>
      <w:r>
        <w:rPr>
          <w:rFonts w:ascii="Arial" w:hAnsi="Arial" w:cs="Arial"/>
          <w:color w:val="222222"/>
          <w:sz w:val="24"/>
          <w:szCs w:val="24"/>
          <w:highlight w:val="yellow"/>
          <w:shd w:val="clear" w:color="auto" w:fill="F8F9FA"/>
        </w:rPr>
        <w:t>Iot</w:t>
      </w:r>
      <w:proofErr w:type="spellEnd"/>
    </w:p>
    <w:p w:rsidR="004B34D8" w:rsidRPr="003625C5" w:rsidRDefault="004B34D8" w:rsidP="007B59D9">
      <w:pPr>
        <w:spacing w:after="0" w:line="276" w:lineRule="auto"/>
        <w:jc w:val="center"/>
        <w:rPr>
          <w:rFonts w:ascii="Arial" w:hAnsi="Arial" w:cs="Arial"/>
          <w:color w:val="222222"/>
          <w:sz w:val="24"/>
          <w:szCs w:val="24"/>
          <w:highlight w:val="yellow"/>
          <w:shd w:val="clear" w:color="auto" w:fill="F8F9FA"/>
        </w:rPr>
      </w:pPr>
    </w:p>
    <w:p w:rsidR="004B34D8" w:rsidRPr="003625C5" w:rsidRDefault="004B34D8" w:rsidP="007B59D9">
      <w:pPr>
        <w:spacing w:after="0" w:line="276" w:lineRule="auto"/>
        <w:jc w:val="center"/>
        <w:rPr>
          <w:rFonts w:ascii="Arial" w:hAnsi="Arial" w:cs="Arial"/>
          <w:color w:val="222222"/>
          <w:sz w:val="24"/>
          <w:szCs w:val="24"/>
          <w:highlight w:val="yellow"/>
          <w:shd w:val="clear" w:color="auto" w:fill="F8F9FA"/>
        </w:rPr>
      </w:pPr>
    </w:p>
    <w:p w:rsidR="004B34D8" w:rsidRPr="003625C5" w:rsidRDefault="004B34D8" w:rsidP="007B59D9">
      <w:pPr>
        <w:spacing w:after="0" w:line="276" w:lineRule="auto"/>
        <w:jc w:val="center"/>
        <w:rPr>
          <w:rFonts w:ascii="Arial" w:hAnsi="Arial" w:cs="Arial"/>
          <w:color w:val="222222"/>
          <w:sz w:val="24"/>
          <w:szCs w:val="24"/>
          <w:highlight w:val="yellow"/>
          <w:shd w:val="clear" w:color="auto" w:fill="F8F9FA"/>
        </w:rPr>
      </w:pPr>
    </w:p>
    <w:p w:rsidR="004B34D8" w:rsidRDefault="005B0532" w:rsidP="007B59D9">
      <w:pPr>
        <w:spacing w:after="0" w:line="276" w:lineRule="auto"/>
        <w:jc w:val="center"/>
        <w:rPr>
          <w:rFonts w:ascii="Arial" w:hAnsi="Arial" w:cs="Arial"/>
          <w:color w:val="222222"/>
          <w:sz w:val="24"/>
          <w:szCs w:val="24"/>
          <w:highlight w:val="yellow"/>
          <w:shd w:val="clear" w:color="auto" w:fill="F8F9FA"/>
        </w:rPr>
      </w:pPr>
      <w:r>
        <w:rPr>
          <w:rFonts w:ascii="Arial" w:hAnsi="Arial" w:cs="Arial"/>
          <w:color w:val="222222"/>
          <w:sz w:val="24"/>
          <w:szCs w:val="24"/>
          <w:highlight w:val="yellow"/>
          <w:shd w:val="clear" w:color="auto" w:fill="F8F9FA"/>
        </w:rPr>
        <w:t>CONCEITOS DE CIENCIAS DA COMPUTAÇÃO PARA DESENVOLVIMENTO DE SOFTWARE</w:t>
      </w:r>
    </w:p>
    <w:p w:rsidR="005B0532" w:rsidRDefault="005B0532" w:rsidP="007B59D9">
      <w:pPr>
        <w:spacing w:after="0" w:line="276" w:lineRule="auto"/>
        <w:jc w:val="center"/>
        <w:rPr>
          <w:rFonts w:ascii="Arial" w:hAnsi="Arial" w:cs="Arial"/>
          <w:color w:val="222222"/>
          <w:sz w:val="24"/>
          <w:szCs w:val="24"/>
          <w:highlight w:val="yellow"/>
          <w:shd w:val="clear" w:color="auto" w:fill="F8F9FA"/>
        </w:rPr>
      </w:pPr>
    </w:p>
    <w:p w:rsidR="005B0532" w:rsidRDefault="005B0532" w:rsidP="007B59D9">
      <w:pPr>
        <w:spacing w:after="0" w:line="276" w:lineRule="auto"/>
        <w:jc w:val="center"/>
        <w:rPr>
          <w:rFonts w:ascii="Arial" w:hAnsi="Arial" w:cs="Arial"/>
          <w:color w:val="222222"/>
          <w:sz w:val="24"/>
          <w:szCs w:val="24"/>
          <w:highlight w:val="yellow"/>
          <w:shd w:val="clear" w:color="auto" w:fill="F8F9FA"/>
        </w:rPr>
      </w:pPr>
    </w:p>
    <w:p w:rsidR="005B0532" w:rsidRDefault="005B0532" w:rsidP="007B59D9">
      <w:pPr>
        <w:spacing w:after="0" w:line="276" w:lineRule="auto"/>
        <w:jc w:val="center"/>
        <w:rPr>
          <w:rFonts w:ascii="Arial" w:hAnsi="Arial" w:cs="Arial"/>
          <w:color w:val="222222"/>
          <w:sz w:val="24"/>
          <w:szCs w:val="24"/>
          <w:highlight w:val="yellow"/>
          <w:shd w:val="clear" w:color="auto" w:fill="F8F9FA"/>
        </w:rPr>
      </w:pPr>
      <w:r>
        <w:rPr>
          <w:rFonts w:ascii="Arial" w:hAnsi="Arial" w:cs="Arial"/>
          <w:color w:val="222222"/>
          <w:sz w:val="24"/>
          <w:szCs w:val="24"/>
          <w:highlight w:val="yellow"/>
          <w:shd w:val="clear" w:color="auto" w:fill="F8F9FA"/>
        </w:rPr>
        <w:t>ESCALABILIDADE</w:t>
      </w:r>
    </w:p>
    <w:p w:rsidR="004B34D8" w:rsidRPr="003625C5" w:rsidRDefault="004B34D8" w:rsidP="007B59D9">
      <w:pPr>
        <w:spacing w:after="0" w:line="276" w:lineRule="auto"/>
        <w:jc w:val="center"/>
        <w:rPr>
          <w:rFonts w:ascii="Arial" w:hAnsi="Arial" w:cs="Arial"/>
          <w:color w:val="222222"/>
          <w:sz w:val="24"/>
          <w:szCs w:val="24"/>
          <w:highlight w:val="yellow"/>
          <w:shd w:val="clear" w:color="auto" w:fill="F8F9FA"/>
        </w:rPr>
      </w:pPr>
    </w:p>
    <w:p w:rsidR="004B34D8" w:rsidRPr="003625C5" w:rsidRDefault="004B34D8" w:rsidP="007B59D9">
      <w:pPr>
        <w:spacing w:after="0" w:line="276" w:lineRule="auto"/>
        <w:jc w:val="center"/>
        <w:rPr>
          <w:rFonts w:ascii="Arial" w:hAnsi="Arial" w:cs="Arial"/>
          <w:color w:val="222222"/>
          <w:sz w:val="24"/>
          <w:szCs w:val="24"/>
          <w:highlight w:val="yellow"/>
          <w:shd w:val="clear" w:color="auto" w:fill="F8F9FA"/>
        </w:rPr>
      </w:pPr>
    </w:p>
    <w:p w:rsidR="004B34D8" w:rsidRPr="003625C5" w:rsidRDefault="00EC6B5D" w:rsidP="007B59D9">
      <w:pPr>
        <w:spacing w:after="0" w:line="276" w:lineRule="auto"/>
        <w:jc w:val="center"/>
        <w:rPr>
          <w:rFonts w:ascii="Arial" w:hAnsi="Arial" w:cs="Arial"/>
          <w:color w:val="222222"/>
          <w:sz w:val="24"/>
          <w:szCs w:val="24"/>
          <w:highlight w:val="yellow"/>
          <w:shd w:val="clear" w:color="auto" w:fill="F8F9FA"/>
        </w:rPr>
      </w:pPr>
      <w:r>
        <w:rPr>
          <w:rFonts w:ascii="Arial" w:hAnsi="Arial" w:cs="Arial"/>
          <w:color w:val="222222"/>
          <w:sz w:val="24"/>
          <w:szCs w:val="24"/>
          <w:highlight w:val="yellow"/>
          <w:shd w:val="clear" w:color="auto" w:fill="F8F9FA"/>
        </w:rPr>
        <w:t xml:space="preserve">Core do </w:t>
      </w:r>
      <w:proofErr w:type="spellStart"/>
      <w:r>
        <w:rPr>
          <w:rFonts w:ascii="Arial" w:hAnsi="Arial" w:cs="Arial"/>
          <w:color w:val="222222"/>
          <w:sz w:val="24"/>
          <w:szCs w:val="24"/>
          <w:highlight w:val="yellow"/>
          <w:shd w:val="clear" w:color="auto" w:fill="F8F9FA"/>
        </w:rPr>
        <w:t>tabalho</w:t>
      </w:r>
      <w:proofErr w:type="spellEnd"/>
      <w:r w:rsidR="000779AA">
        <w:rPr>
          <w:rFonts w:ascii="Arial" w:hAnsi="Arial" w:cs="Arial"/>
          <w:color w:val="222222"/>
          <w:sz w:val="24"/>
          <w:szCs w:val="24"/>
          <w:highlight w:val="yellow"/>
          <w:shd w:val="clear" w:color="auto" w:fill="F8F9FA"/>
        </w:rPr>
        <w:t xml:space="preserve">: DESCREVER A FREQUENCIA DAS ANÁISES DE VIBRAÇÕES SÃO </w:t>
      </w:r>
      <w:proofErr w:type="gramStart"/>
      <w:r w:rsidR="000779AA">
        <w:rPr>
          <w:rFonts w:ascii="Arial" w:hAnsi="Arial" w:cs="Arial"/>
          <w:color w:val="222222"/>
          <w:sz w:val="24"/>
          <w:szCs w:val="24"/>
          <w:highlight w:val="yellow"/>
          <w:shd w:val="clear" w:color="auto" w:fill="F8F9FA"/>
        </w:rPr>
        <w:t>REALIZADAS ,</w:t>
      </w:r>
      <w:proofErr w:type="gramEnd"/>
      <w:r w:rsidR="000779AA">
        <w:rPr>
          <w:rFonts w:ascii="Arial" w:hAnsi="Arial" w:cs="Arial"/>
          <w:color w:val="222222"/>
          <w:sz w:val="24"/>
          <w:szCs w:val="24"/>
          <w:highlight w:val="yellow"/>
          <w:shd w:val="clear" w:color="auto" w:fill="F8F9FA"/>
        </w:rPr>
        <w:t xml:space="preserve"> CAPADCIDADES </w:t>
      </w:r>
      <w:r w:rsidR="003F472A">
        <w:rPr>
          <w:rFonts w:ascii="Arial" w:hAnsi="Arial" w:cs="Arial"/>
          <w:color w:val="222222"/>
          <w:sz w:val="24"/>
          <w:szCs w:val="24"/>
          <w:highlight w:val="yellow"/>
          <w:shd w:val="clear" w:color="auto" w:fill="F8F9FA"/>
        </w:rPr>
        <w:t>do HARDWARE E POR ONDE CAMINHAM AS BOAS ANÁLISES</w:t>
      </w:r>
    </w:p>
    <w:p w:rsidR="004B34D8" w:rsidRPr="003625C5" w:rsidRDefault="004B34D8" w:rsidP="007B59D9">
      <w:pPr>
        <w:spacing w:after="0" w:line="276" w:lineRule="auto"/>
        <w:jc w:val="center"/>
        <w:rPr>
          <w:rFonts w:ascii="Arial" w:hAnsi="Arial" w:cs="Arial"/>
          <w:color w:val="222222"/>
          <w:sz w:val="24"/>
          <w:szCs w:val="24"/>
          <w:highlight w:val="yellow"/>
          <w:shd w:val="clear" w:color="auto" w:fill="F8F9FA"/>
        </w:rPr>
      </w:pPr>
    </w:p>
    <w:p w:rsidR="004B34D8" w:rsidRPr="003625C5" w:rsidRDefault="004B34D8" w:rsidP="007B59D9">
      <w:pPr>
        <w:spacing w:after="0" w:line="276" w:lineRule="auto"/>
        <w:jc w:val="center"/>
        <w:rPr>
          <w:rFonts w:ascii="Arial" w:hAnsi="Arial" w:cs="Arial"/>
          <w:color w:val="222222"/>
          <w:sz w:val="24"/>
          <w:szCs w:val="24"/>
          <w:highlight w:val="yellow"/>
          <w:shd w:val="clear" w:color="auto" w:fill="F8F9FA"/>
        </w:rPr>
      </w:pPr>
    </w:p>
    <w:p w:rsidR="004B34D8" w:rsidRPr="003625C5" w:rsidRDefault="004B34D8" w:rsidP="007B59D9">
      <w:pPr>
        <w:spacing w:after="0" w:line="276" w:lineRule="auto"/>
        <w:jc w:val="center"/>
        <w:rPr>
          <w:rFonts w:ascii="Arial" w:hAnsi="Arial" w:cs="Arial"/>
          <w:color w:val="222222"/>
          <w:sz w:val="24"/>
          <w:szCs w:val="24"/>
          <w:highlight w:val="yellow"/>
          <w:shd w:val="clear" w:color="auto" w:fill="F8F9FA"/>
        </w:rPr>
      </w:pPr>
    </w:p>
    <w:p w:rsidR="00E45CC9" w:rsidRPr="005B0532" w:rsidRDefault="00E45CC9" w:rsidP="007B59D9">
      <w:pPr>
        <w:spacing w:after="0" w:line="276" w:lineRule="auto"/>
        <w:jc w:val="both"/>
        <w:rPr>
          <w:rFonts w:ascii="Arial" w:hAnsi="Arial" w:cs="Arial"/>
          <w:color w:val="000000" w:themeColor="text1"/>
          <w:sz w:val="24"/>
          <w:szCs w:val="24"/>
        </w:rPr>
      </w:pPr>
    </w:p>
    <w:p w:rsidR="00AA7F64" w:rsidRPr="005B0532"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5B0532"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5B0532"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5B0532"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5B0532"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5B0532"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5B0532"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74162E" w:rsidRPr="005B0532" w:rsidRDefault="0074162E"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B73ED" w:rsidRPr="005B0532"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B73ED" w:rsidRPr="005B0532"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B73ED" w:rsidRPr="005B0532"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4B34D8" w:rsidRPr="005B0532" w:rsidRDefault="004B34D8"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4B34D8" w:rsidRPr="005B0532" w:rsidRDefault="004B34D8"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4B34D8" w:rsidRPr="005B0532" w:rsidRDefault="004B34D8"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4B34D8" w:rsidRPr="005B0532" w:rsidRDefault="004B34D8"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4B34D8" w:rsidRPr="005B0532" w:rsidRDefault="004B34D8"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4B34D8" w:rsidRPr="005B0532" w:rsidRDefault="004B34D8"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3625C5" w:rsidRDefault="003625C5"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3F472A" w:rsidRDefault="003F472A"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3F472A" w:rsidRPr="005B0532" w:rsidRDefault="003F472A"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3625C5" w:rsidRPr="005B0532" w:rsidRDefault="003625C5"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B73ED" w:rsidRPr="005B0532"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B73ED" w:rsidRPr="005B0532"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DA69DA" w:rsidRPr="007B59D9" w:rsidRDefault="00DA69DA" w:rsidP="007B59D9">
      <w:p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lastRenderedPageBreak/>
        <w:t>Ever in this page refs [2]</w:t>
      </w:r>
    </w:p>
    <w:p w:rsidR="00F63CCA" w:rsidRPr="007B59D9" w:rsidRDefault="00F63CCA"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7B59D9">
        <w:rPr>
          <w:rFonts w:ascii="Arial" w:hAnsi="Arial" w:cs="Arial"/>
          <w:color w:val="000000" w:themeColor="text1"/>
          <w:sz w:val="24"/>
          <w:szCs w:val="24"/>
          <w:lang w:val="en-US"/>
        </w:rPr>
        <w:t>Node.js is an open-source language</w:t>
      </w:r>
      <w:r w:rsidR="00AB73ED" w:rsidRPr="007B59D9">
        <w:rPr>
          <w:rFonts w:ascii="Arial" w:hAnsi="Arial" w:cs="Arial"/>
          <w:color w:val="000000" w:themeColor="text1"/>
          <w:sz w:val="24"/>
          <w:szCs w:val="24"/>
          <w:lang w:val="en-US"/>
        </w:rPr>
        <w:t>, d</w:t>
      </w:r>
      <w:r w:rsidRPr="007B59D9">
        <w:rPr>
          <w:rFonts w:ascii="Arial" w:hAnsi="Arial" w:cs="Arial"/>
          <w:color w:val="000000" w:themeColor="text1"/>
          <w:sz w:val="24"/>
          <w:szCs w:val="24"/>
          <w:lang w:val="en-US"/>
        </w:rPr>
        <w:t>evelopers use JavaScript for client-side functionality often. Node.js is the server component</w:t>
      </w:r>
      <w:r w:rsidR="00AB73ED" w:rsidRPr="007B59D9">
        <w:rPr>
          <w:rFonts w:ascii="Arial" w:hAnsi="Arial" w:cs="Arial"/>
          <w:color w:val="000000" w:themeColor="text1"/>
          <w:sz w:val="24"/>
          <w:szCs w:val="24"/>
          <w:lang w:val="en-US"/>
        </w:rPr>
        <w:t xml:space="preserve"> </w:t>
      </w:r>
      <w:r w:rsidRPr="007B59D9">
        <w:rPr>
          <w:rFonts w:ascii="Arial" w:hAnsi="Arial" w:cs="Arial"/>
          <w:color w:val="000000" w:themeColor="text1"/>
          <w:sz w:val="24"/>
          <w:szCs w:val="24"/>
          <w:lang w:val="en-US"/>
        </w:rPr>
        <w:t>in the same language.</w:t>
      </w:r>
    </w:p>
    <w:p w:rsidR="00AB73ED" w:rsidRPr="007B59D9" w:rsidRDefault="00AB73ED"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Representational State Transfer (REST) is an architecture style for building resources on the web. Examples of resources for website include HTML documents, images, and script files.</w:t>
      </w:r>
    </w:p>
    <w:p w:rsidR="00AB73ED" w:rsidRPr="007B59D9" w:rsidRDefault="00AB73ED"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To retrieve or update a resource, perform an action through HTTP methods. To identify which resource to retrieve or update, REST uses a Uniform Resource Identifier (URI) to describe the network location of the resource.</w:t>
      </w:r>
    </w:p>
    <w:p w:rsidR="00AB73ED" w:rsidRPr="007B59D9" w:rsidRDefault="00AB73ED"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REST provides the following HTTP methods:</w:t>
      </w:r>
    </w:p>
    <w:tbl>
      <w:tblPr>
        <w:tblStyle w:val="Tabelacomgrade"/>
        <w:tblW w:w="7620" w:type="dxa"/>
        <w:jc w:val="center"/>
        <w:tblLook w:val="04A0" w:firstRow="1" w:lastRow="0" w:firstColumn="1" w:lastColumn="0" w:noHBand="0" w:noVBand="1"/>
      </w:tblPr>
      <w:tblGrid>
        <w:gridCol w:w="1998"/>
        <w:gridCol w:w="1660"/>
        <w:gridCol w:w="1877"/>
        <w:gridCol w:w="2085"/>
      </w:tblGrid>
      <w:tr w:rsidR="00C67B50" w:rsidRPr="007B59D9" w:rsidTr="00C67B50">
        <w:trPr>
          <w:trHeight w:val="259"/>
          <w:jc w:val="center"/>
        </w:trPr>
        <w:tc>
          <w:tcPr>
            <w:tcW w:w="1998"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GET</w:t>
            </w:r>
          </w:p>
        </w:tc>
        <w:tc>
          <w:tcPr>
            <w:tcW w:w="1660"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POST</w:t>
            </w:r>
          </w:p>
        </w:tc>
        <w:tc>
          <w:tcPr>
            <w:tcW w:w="1877"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DELETE</w:t>
            </w:r>
          </w:p>
        </w:tc>
        <w:tc>
          <w:tcPr>
            <w:tcW w:w="2085"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PUT</w:t>
            </w:r>
          </w:p>
        </w:tc>
      </w:tr>
      <w:tr w:rsidR="00C67B50" w:rsidRPr="007B59D9" w:rsidTr="00C67B50">
        <w:trPr>
          <w:trHeight w:val="259"/>
          <w:jc w:val="center"/>
        </w:trPr>
        <w:tc>
          <w:tcPr>
            <w:tcW w:w="1998"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OPTIONS</w:t>
            </w:r>
          </w:p>
        </w:tc>
        <w:tc>
          <w:tcPr>
            <w:tcW w:w="1660"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HEAD</w:t>
            </w:r>
          </w:p>
        </w:tc>
        <w:tc>
          <w:tcPr>
            <w:tcW w:w="1877"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TRACE</w:t>
            </w:r>
          </w:p>
        </w:tc>
        <w:tc>
          <w:tcPr>
            <w:tcW w:w="2085"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CONNECT</w:t>
            </w:r>
          </w:p>
        </w:tc>
      </w:tr>
    </w:tbl>
    <w:p w:rsidR="00AB73ED" w:rsidRPr="007B59D9" w:rsidRDefault="00AB73ED"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p>
    <w:p w:rsidR="0074162E" w:rsidRPr="007B59D9" w:rsidRDefault="00AB73ED" w:rsidP="007B59D9">
      <w:pPr>
        <w:autoSpaceDE w:val="0"/>
        <w:autoSpaceDN w:val="0"/>
        <w:adjustRightInd w:val="0"/>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7B59D9">
        <w:rPr>
          <w:rFonts w:ascii="Arial" w:hAnsi="Arial" w:cs="Arial"/>
          <w:color w:val="000000" w:themeColor="text1"/>
          <w:sz w:val="24"/>
          <w:szCs w:val="24"/>
          <w:lang w:val="en-US"/>
        </w:rPr>
        <w:t>The GET method is used to retrieve information from the server. When you use your browser to navigate to any URI, you use the GET method to get the HTML of that website. The query string that contains the parameters that are needed for the request are sent in the URL by placing a question mark (?) at the end of the URI, and then, writing the parameters.</w:t>
      </w:r>
    </w:p>
    <w:p w:rsidR="00AB73ED" w:rsidRPr="007B59D9" w:rsidRDefault="00AB73ED"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In a more general sense, web resources represent a source of information. For example, HTML documents define the structure of a web page. Cascading Style Sheet (CSS) documents define the presentation of a web page, and image files provide a visual representation of information. With REST services, you treat server applications as web resources.</w:t>
      </w:r>
    </w:p>
    <w:p w:rsidR="0074162E" w:rsidRPr="007B59D9" w:rsidRDefault="00AB73ED" w:rsidP="007B59D9">
      <w:pPr>
        <w:autoSpaceDE w:val="0"/>
        <w:autoSpaceDN w:val="0"/>
        <w:adjustRightInd w:val="0"/>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7B59D9">
        <w:rPr>
          <w:rFonts w:ascii="Arial" w:hAnsi="Arial" w:cs="Arial"/>
          <w:color w:val="000000" w:themeColor="text1"/>
          <w:sz w:val="24"/>
          <w:szCs w:val="24"/>
          <w:lang w:val="en-US"/>
        </w:rPr>
        <w:t>A REST service is now an entry point to an application on the server. It provides information from the server application. To call a REST service, use HTTP method verbs, such as GET, PUT, and POST. To specify which REST service to call, use a URI to describe the location of the resource on the server.</w:t>
      </w:r>
    </w:p>
    <w:p w:rsidR="00AB73ED" w:rsidRPr="007B59D9" w:rsidRDefault="00AB73ED" w:rsidP="007B59D9">
      <w:pPr>
        <w:spacing w:after="0" w:line="276" w:lineRule="auto"/>
        <w:ind w:firstLine="1134"/>
        <w:jc w:val="both"/>
        <w:rPr>
          <w:rFonts w:ascii="Arial" w:hAnsi="Arial" w:cs="Arial"/>
          <w:noProof/>
          <w:color w:val="000000" w:themeColor="text1"/>
          <w:sz w:val="24"/>
          <w:szCs w:val="24"/>
          <w:lang w:val="en-US"/>
        </w:rPr>
      </w:pPr>
    </w:p>
    <w:p w:rsidR="00AA7F64" w:rsidRPr="007B59D9"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7B59D9">
        <w:rPr>
          <w:rFonts w:ascii="Arial" w:hAnsi="Arial" w:cs="Arial"/>
          <w:noProof/>
          <w:color w:val="000000" w:themeColor="text1"/>
          <w:sz w:val="24"/>
          <w:szCs w:val="24"/>
        </w:rPr>
        <w:drawing>
          <wp:inline distT="0" distB="0" distL="0" distR="0" wp14:anchorId="354303F6" wp14:editId="0F5C7C64">
            <wp:extent cx="3827585" cy="2568964"/>
            <wp:effectExtent l="0" t="0" r="190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5626" t="23525" r="27731" b="20823"/>
                    <a:stretch/>
                  </pic:blipFill>
                  <pic:spPr bwMode="auto">
                    <a:xfrm>
                      <a:off x="0" y="0"/>
                      <a:ext cx="3847528" cy="2582349"/>
                    </a:xfrm>
                    <a:prstGeom prst="rect">
                      <a:avLst/>
                    </a:prstGeom>
                    <a:ln>
                      <a:noFill/>
                    </a:ln>
                    <a:extLst>
                      <a:ext uri="{53640926-AAD7-44D8-BBD7-CCE9431645EC}">
                        <a14:shadowObscured xmlns:a14="http://schemas.microsoft.com/office/drawing/2010/main"/>
                      </a:ext>
                    </a:extLst>
                  </pic:spPr>
                </pic:pic>
              </a:graphicData>
            </a:graphic>
          </wp:inline>
        </w:drawing>
      </w:r>
    </w:p>
    <w:p w:rsidR="00AB73ED" w:rsidRPr="007B59D9" w:rsidRDefault="00AB73ED" w:rsidP="007B59D9">
      <w:pPr>
        <w:pStyle w:val="PargrafodaLista"/>
        <w:numPr>
          <w:ilvl w:val="0"/>
          <w:numId w:val="2"/>
        </w:num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What is a RESTful web service?</w:t>
      </w:r>
    </w:p>
    <w:p w:rsidR="00AB73ED" w:rsidRPr="007B59D9" w:rsidRDefault="00AB73ED" w:rsidP="007B59D9">
      <w:pPr>
        <w:pStyle w:val="PargrafodaLista"/>
        <w:numPr>
          <w:ilvl w:val="0"/>
          <w:numId w:val="2"/>
        </w:numPr>
        <w:spacing w:after="0" w:line="276" w:lineRule="auto"/>
        <w:ind w:firstLine="1134"/>
        <w:jc w:val="both"/>
        <w:rPr>
          <w:rFonts w:ascii="Arial" w:hAnsi="Arial" w:cs="Arial"/>
          <w:color w:val="000000" w:themeColor="text1"/>
          <w:sz w:val="24"/>
          <w:szCs w:val="24"/>
        </w:rPr>
      </w:pPr>
      <w:proofErr w:type="spellStart"/>
      <w:r w:rsidRPr="007B59D9">
        <w:rPr>
          <w:rFonts w:ascii="Arial" w:hAnsi="Arial" w:cs="Arial"/>
          <w:color w:val="000000" w:themeColor="text1"/>
          <w:sz w:val="24"/>
          <w:szCs w:val="24"/>
        </w:rPr>
        <w:t>JavaScript</w:t>
      </w:r>
      <w:proofErr w:type="spellEnd"/>
      <w:r w:rsidRPr="007B59D9">
        <w:rPr>
          <w:rFonts w:ascii="Arial" w:hAnsi="Arial" w:cs="Arial"/>
          <w:color w:val="000000" w:themeColor="text1"/>
          <w:sz w:val="24"/>
          <w:szCs w:val="24"/>
        </w:rPr>
        <w:t xml:space="preserve"> </w:t>
      </w:r>
      <w:proofErr w:type="spellStart"/>
      <w:r w:rsidRPr="007B59D9">
        <w:rPr>
          <w:rFonts w:ascii="Arial" w:hAnsi="Arial" w:cs="Arial"/>
          <w:color w:val="000000" w:themeColor="text1"/>
          <w:sz w:val="24"/>
          <w:szCs w:val="24"/>
        </w:rPr>
        <w:t>Object</w:t>
      </w:r>
      <w:proofErr w:type="spellEnd"/>
      <w:r w:rsidRPr="007B59D9">
        <w:rPr>
          <w:rFonts w:ascii="Arial" w:hAnsi="Arial" w:cs="Arial"/>
          <w:color w:val="000000" w:themeColor="text1"/>
          <w:sz w:val="24"/>
          <w:szCs w:val="24"/>
        </w:rPr>
        <w:t xml:space="preserve"> </w:t>
      </w:r>
      <w:proofErr w:type="spellStart"/>
      <w:r w:rsidRPr="007B59D9">
        <w:rPr>
          <w:rFonts w:ascii="Arial" w:hAnsi="Arial" w:cs="Arial"/>
          <w:color w:val="000000" w:themeColor="text1"/>
          <w:sz w:val="24"/>
          <w:szCs w:val="24"/>
        </w:rPr>
        <w:t>Notation</w:t>
      </w:r>
      <w:proofErr w:type="spellEnd"/>
      <w:r w:rsidRPr="007B59D9">
        <w:rPr>
          <w:rFonts w:ascii="Arial" w:hAnsi="Arial" w:cs="Arial"/>
          <w:color w:val="000000" w:themeColor="text1"/>
          <w:sz w:val="24"/>
          <w:szCs w:val="24"/>
        </w:rPr>
        <w:t xml:space="preserve"> (JSON)?</w:t>
      </w:r>
    </w:p>
    <w:p w:rsidR="00CA1142" w:rsidRDefault="00CA1142" w:rsidP="00CA1142">
      <w:pPr>
        <w:spacing w:after="0" w:line="276" w:lineRule="auto"/>
        <w:jc w:val="both"/>
      </w:pPr>
      <w:r>
        <w:lastRenderedPageBreak/>
        <w:t>1 INTRODUÇÃO ...................................................................................................</w:t>
      </w:r>
    </w:p>
    <w:p w:rsidR="00CA1142" w:rsidRDefault="00CA1142" w:rsidP="00CA1142">
      <w:pPr>
        <w:spacing w:after="0" w:line="276" w:lineRule="auto"/>
        <w:jc w:val="both"/>
      </w:pPr>
      <w:r>
        <w:t>1.4 OBJETIVOS......................................................................................................</w:t>
      </w:r>
    </w:p>
    <w:p w:rsidR="00CA1142" w:rsidRDefault="00CA1142" w:rsidP="00CA1142">
      <w:pPr>
        <w:spacing w:after="0" w:line="276" w:lineRule="auto"/>
        <w:jc w:val="both"/>
      </w:pPr>
      <w:r>
        <w:t>1.4.1 Objetivo Geral...............................................................................................</w:t>
      </w:r>
    </w:p>
    <w:p w:rsidR="00CA1142" w:rsidRDefault="00CA1142" w:rsidP="00CA1142">
      <w:pPr>
        <w:spacing w:after="0" w:line="276" w:lineRule="auto"/>
        <w:jc w:val="both"/>
      </w:pPr>
      <w:r>
        <w:t>1.4.2 Objetivos Específicos....................................................................................</w:t>
      </w:r>
    </w:p>
    <w:p w:rsidR="00CA1142" w:rsidRDefault="00CA1142" w:rsidP="00CA1142">
      <w:pPr>
        <w:spacing w:after="0" w:line="276" w:lineRule="auto"/>
        <w:jc w:val="both"/>
      </w:pPr>
      <w:r>
        <w:t>1.5 JUSTIFICATIVA................................................................................................</w:t>
      </w:r>
    </w:p>
    <w:p w:rsidR="00AB6306" w:rsidRDefault="00AB6306" w:rsidP="00CA1142">
      <w:pPr>
        <w:spacing w:after="0" w:line="276" w:lineRule="auto"/>
        <w:jc w:val="both"/>
      </w:pPr>
      <w:r>
        <w:t xml:space="preserve">ESTRUTURA DO TRABALHO </w:t>
      </w:r>
    </w:p>
    <w:p w:rsidR="00CA1142" w:rsidRDefault="00CA1142" w:rsidP="00CA1142">
      <w:pPr>
        <w:spacing w:after="0" w:line="276" w:lineRule="auto"/>
        <w:jc w:val="both"/>
      </w:pPr>
      <w:r>
        <w:t>1.6 MÉTODO DA PESQUISA.................................................................................</w:t>
      </w:r>
    </w:p>
    <w:p w:rsidR="003F472A" w:rsidRDefault="003F472A" w:rsidP="00CA1142">
      <w:pPr>
        <w:spacing w:after="0" w:line="276" w:lineRule="auto"/>
        <w:jc w:val="both"/>
      </w:pPr>
    </w:p>
    <w:p w:rsidR="00CA1142" w:rsidRDefault="00CA1142" w:rsidP="00CA1142">
      <w:pPr>
        <w:spacing w:after="0" w:line="276" w:lineRule="auto"/>
        <w:jc w:val="both"/>
      </w:pPr>
      <w:r>
        <w:t>2 DESENVOLVIMENTO..........................................................................................</w:t>
      </w:r>
    </w:p>
    <w:p w:rsidR="00CA1142" w:rsidRDefault="00CA1142" w:rsidP="00CA1142">
      <w:pPr>
        <w:spacing w:after="0" w:line="276" w:lineRule="auto"/>
        <w:jc w:val="both"/>
      </w:pPr>
      <w:r>
        <w:t>2.1 ESTADO DA ARTE............................................................................</w:t>
      </w:r>
    </w:p>
    <w:p w:rsidR="00CA1142" w:rsidRDefault="00CA1142" w:rsidP="00CA1142">
      <w:pPr>
        <w:spacing w:after="0" w:line="276" w:lineRule="auto"/>
        <w:jc w:val="both"/>
      </w:pPr>
      <w:r>
        <w:t>2..2 Tecnologias Da Transformação Digital......................................................</w:t>
      </w:r>
    </w:p>
    <w:p w:rsidR="00CA1142" w:rsidRPr="00AB6306" w:rsidRDefault="00CA1142" w:rsidP="00CA1142">
      <w:pPr>
        <w:spacing w:after="0" w:line="276" w:lineRule="auto"/>
        <w:jc w:val="both"/>
        <w:rPr>
          <w:lang w:val="en-US"/>
        </w:rPr>
      </w:pPr>
      <w:proofErr w:type="spellStart"/>
      <w:r w:rsidRPr="00AB6306">
        <w:rPr>
          <w:lang w:val="en-US"/>
        </w:rPr>
        <w:t>Iot</w:t>
      </w:r>
      <w:proofErr w:type="spellEnd"/>
      <w:r w:rsidRPr="00AB6306">
        <w:rPr>
          <w:lang w:val="en-US"/>
        </w:rPr>
        <w:t xml:space="preserve"> </w:t>
      </w:r>
    </w:p>
    <w:p w:rsidR="00CA1142" w:rsidRPr="00AB6306" w:rsidRDefault="00CA1142" w:rsidP="00CA1142">
      <w:pPr>
        <w:spacing w:after="0" w:line="276" w:lineRule="auto"/>
        <w:jc w:val="both"/>
        <w:rPr>
          <w:lang w:val="en-US"/>
        </w:rPr>
      </w:pPr>
      <w:proofErr w:type="spellStart"/>
      <w:r w:rsidRPr="00AB6306">
        <w:rPr>
          <w:lang w:val="en-US"/>
        </w:rPr>
        <w:t>Tipos</w:t>
      </w:r>
      <w:proofErr w:type="spellEnd"/>
      <w:r w:rsidRPr="00AB6306">
        <w:rPr>
          <w:lang w:val="en-US"/>
        </w:rPr>
        <w:t xml:space="preserve"> de </w:t>
      </w:r>
      <w:proofErr w:type="spellStart"/>
      <w:r w:rsidRPr="00AB6306">
        <w:rPr>
          <w:lang w:val="en-US"/>
        </w:rPr>
        <w:t>Manutenção</w:t>
      </w:r>
      <w:proofErr w:type="spellEnd"/>
      <w:r w:rsidRPr="00AB6306">
        <w:rPr>
          <w:lang w:val="en-US"/>
        </w:rPr>
        <w:t xml:space="preserve"> ...................................................................................</w:t>
      </w:r>
    </w:p>
    <w:p w:rsidR="00CA1142" w:rsidRPr="00583DF7" w:rsidRDefault="00583DF7" w:rsidP="00CA1142">
      <w:pPr>
        <w:spacing w:after="0" w:line="276" w:lineRule="auto"/>
        <w:jc w:val="both"/>
        <w:rPr>
          <w:lang w:val="en-US"/>
        </w:rPr>
      </w:pPr>
      <w:r w:rsidRPr="00583DF7">
        <w:rPr>
          <w:lang w:val="en-US"/>
        </w:rPr>
        <w:t>Concept and structure of the device</w:t>
      </w:r>
      <w:r w:rsidR="00CA1142" w:rsidRPr="00583DF7">
        <w:rPr>
          <w:lang w:val="en-US"/>
        </w:rPr>
        <w:t>........................................</w:t>
      </w:r>
    </w:p>
    <w:p w:rsidR="00CA1142" w:rsidRPr="00583DF7" w:rsidRDefault="00583DF7" w:rsidP="00CA1142">
      <w:pPr>
        <w:spacing w:after="0" w:line="276" w:lineRule="auto"/>
        <w:jc w:val="both"/>
        <w:rPr>
          <w:lang w:val="en-US"/>
        </w:rPr>
      </w:pPr>
      <w:r w:rsidRPr="00583DF7">
        <w:rPr>
          <w:lang w:val="en-US"/>
        </w:rPr>
        <w:t>Communication software</w:t>
      </w:r>
      <w:r w:rsidR="00CA1142" w:rsidRPr="00583DF7">
        <w:rPr>
          <w:lang w:val="en-US"/>
        </w:rPr>
        <w:t>.......................................</w:t>
      </w:r>
    </w:p>
    <w:p w:rsidR="00CA1142" w:rsidRPr="00583DF7" w:rsidRDefault="00583DF7" w:rsidP="00CA1142">
      <w:pPr>
        <w:spacing w:after="0" w:line="276" w:lineRule="auto"/>
        <w:jc w:val="both"/>
        <w:rPr>
          <w:lang w:val="en-US"/>
        </w:rPr>
      </w:pPr>
      <w:r w:rsidRPr="00583DF7">
        <w:rPr>
          <w:lang w:val="en-US"/>
        </w:rPr>
        <w:t>Vibration signal processing</w:t>
      </w:r>
      <w:r w:rsidR="00CA1142" w:rsidRPr="00583DF7">
        <w:rPr>
          <w:lang w:val="en-US"/>
        </w:rPr>
        <w:t xml:space="preserve"> ..........................</w:t>
      </w:r>
    </w:p>
    <w:p w:rsidR="00CA1142" w:rsidRDefault="00CA1142" w:rsidP="00CA1142">
      <w:pPr>
        <w:spacing w:after="0" w:line="276" w:lineRule="auto"/>
        <w:jc w:val="both"/>
      </w:pPr>
      <w:r>
        <w:t>Quantificação e Severidade de vibração ......................................................</w:t>
      </w:r>
    </w:p>
    <w:p w:rsidR="00CA1142" w:rsidRPr="00583DF7" w:rsidRDefault="00583DF7" w:rsidP="00583DF7">
      <w:pPr>
        <w:spacing w:after="0" w:line="276" w:lineRule="auto"/>
        <w:jc w:val="both"/>
        <w:rPr>
          <w:rFonts w:ascii="Arial" w:hAnsi="Arial" w:cs="Arial"/>
          <w:color w:val="000000" w:themeColor="text1"/>
          <w:sz w:val="24"/>
          <w:szCs w:val="24"/>
          <w:highlight w:val="yellow"/>
          <w:lang w:val="en-US"/>
        </w:rPr>
      </w:pPr>
      <w:r w:rsidRPr="00583DF7">
        <w:rPr>
          <w:lang w:val="en-US"/>
        </w:rPr>
        <w:t>Results of the device testing</w:t>
      </w:r>
    </w:p>
    <w:p w:rsidR="00CA1142" w:rsidRPr="00583DF7" w:rsidRDefault="00CA1142" w:rsidP="007B59D9">
      <w:pPr>
        <w:spacing w:after="0" w:line="276" w:lineRule="auto"/>
        <w:ind w:firstLine="1134"/>
        <w:jc w:val="both"/>
        <w:rPr>
          <w:rFonts w:ascii="Arial" w:hAnsi="Arial" w:cs="Arial"/>
          <w:color w:val="000000" w:themeColor="text1"/>
          <w:sz w:val="24"/>
          <w:szCs w:val="24"/>
          <w:highlight w:val="yellow"/>
          <w:lang w:val="en-US"/>
        </w:rPr>
      </w:pPr>
    </w:p>
    <w:p w:rsidR="00CA1142" w:rsidRPr="00583DF7" w:rsidRDefault="00CA1142" w:rsidP="007B59D9">
      <w:pPr>
        <w:spacing w:after="0" w:line="276" w:lineRule="auto"/>
        <w:ind w:firstLine="1134"/>
        <w:jc w:val="both"/>
        <w:rPr>
          <w:rFonts w:ascii="Arial" w:hAnsi="Arial" w:cs="Arial"/>
          <w:color w:val="000000" w:themeColor="text1"/>
          <w:sz w:val="24"/>
          <w:szCs w:val="24"/>
          <w:highlight w:val="yellow"/>
          <w:lang w:val="en-US"/>
        </w:rPr>
      </w:pPr>
    </w:p>
    <w:p w:rsidR="00CA1142" w:rsidRPr="00583DF7" w:rsidRDefault="00CA1142" w:rsidP="007B59D9">
      <w:pPr>
        <w:spacing w:after="0" w:line="276" w:lineRule="auto"/>
        <w:ind w:firstLine="1134"/>
        <w:jc w:val="both"/>
        <w:rPr>
          <w:rFonts w:ascii="Arial" w:hAnsi="Arial" w:cs="Arial"/>
          <w:color w:val="000000" w:themeColor="text1"/>
          <w:sz w:val="24"/>
          <w:szCs w:val="24"/>
          <w:highlight w:val="yellow"/>
          <w:lang w:val="en-US"/>
        </w:rPr>
      </w:pPr>
    </w:p>
    <w:p w:rsidR="00CA1142" w:rsidRPr="00583DF7" w:rsidRDefault="00CA1142" w:rsidP="007B59D9">
      <w:pPr>
        <w:spacing w:after="0" w:line="276" w:lineRule="auto"/>
        <w:ind w:firstLine="1134"/>
        <w:jc w:val="both"/>
        <w:rPr>
          <w:rFonts w:ascii="Arial" w:hAnsi="Arial" w:cs="Arial"/>
          <w:color w:val="000000" w:themeColor="text1"/>
          <w:sz w:val="24"/>
          <w:szCs w:val="24"/>
          <w:highlight w:val="yellow"/>
          <w:lang w:val="en-US"/>
        </w:rPr>
      </w:pPr>
    </w:p>
    <w:p w:rsidR="00CA1142" w:rsidRPr="00583DF7" w:rsidRDefault="00CA1142" w:rsidP="007B59D9">
      <w:pPr>
        <w:spacing w:after="0" w:line="276" w:lineRule="auto"/>
        <w:ind w:firstLine="1134"/>
        <w:jc w:val="both"/>
        <w:rPr>
          <w:rFonts w:ascii="Arial" w:hAnsi="Arial" w:cs="Arial"/>
          <w:color w:val="000000" w:themeColor="text1"/>
          <w:sz w:val="24"/>
          <w:szCs w:val="24"/>
          <w:highlight w:val="yellow"/>
          <w:lang w:val="en-US"/>
        </w:rPr>
      </w:pPr>
    </w:p>
    <w:p w:rsidR="00CA1142" w:rsidRPr="00583DF7" w:rsidRDefault="00583DF7" w:rsidP="007B59D9">
      <w:pPr>
        <w:spacing w:after="0" w:line="276" w:lineRule="auto"/>
        <w:ind w:firstLine="1134"/>
        <w:jc w:val="both"/>
        <w:rPr>
          <w:rFonts w:ascii="Arial" w:hAnsi="Arial" w:cs="Arial"/>
          <w:color w:val="000000" w:themeColor="text1"/>
          <w:sz w:val="24"/>
          <w:szCs w:val="24"/>
          <w:highlight w:val="yellow"/>
          <w:lang w:val="en-US"/>
        </w:rPr>
      </w:pPr>
      <w:r>
        <w:rPr>
          <w:rFonts w:ascii="Arial" w:hAnsi="Arial" w:cs="Arial"/>
          <w:color w:val="000000" w:themeColor="text1"/>
          <w:sz w:val="24"/>
          <w:szCs w:val="24"/>
          <w:highlight w:val="yellow"/>
          <w:lang w:val="en-US"/>
        </w:rPr>
        <w:tab/>
        <w:t xml:space="preserve">Save </w:t>
      </w:r>
      <w:proofErr w:type="spellStart"/>
      <w:r>
        <w:rPr>
          <w:rFonts w:ascii="Arial" w:hAnsi="Arial" w:cs="Arial"/>
          <w:color w:val="000000" w:themeColor="text1"/>
          <w:sz w:val="24"/>
          <w:szCs w:val="24"/>
          <w:highlight w:val="yellow"/>
          <w:lang w:val="en-US"/>
        </w:rPr>
        <w:t>eprom</w:t>
      </w:r>
      <w:proofErr w:type="spellEnd"/>
      <w:r>
        <w:rPr>
          <w:rFonts w:ascii="Arial" w:hAnsi="Arial" w:cs="Arial"/>
          <w:color w:val="000000" w:themeColor="text1"/>
          <w:sz w:val="24"/>
          <w:szCs w:val="24"/>
          <w:highlight w:val="yellow"/>
          <w:lang w:val="en-US"/>
        </w:rPr>
        <w:t xml:space="preserve"> data and send</w:t>
      </w:r>
    </w:p>
    <w:p w:rsidR="00CA1142" w:rsidRPr="00583DF7" w:rsidRDefault="00CA1142"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AB6306" w:rsidRDefault="00AB6306" w:rsidP="007B59D9">
      <w:pPr>
        <w:spacing w:after="0" w:line="276" w:lineRule="auto"/>
        <w:ind w:firstLine="1134"/>
        <w:jc w:val="both"/>
        <w:rPr>
          <w:rFonts w:ascii="Arial" w:hAnsi="Arial" w:cs="Arial"/>
          <w:color w:val="000000" w:themeColor="text1"/>
          <w:sz w:val="24"/>
          <w:szCs w:val="24"/>
          <w:highlight w:val="yellow"/>
          <w:lang w:val="en-US"/>
        </w:rPr>
      </w:pPr>
    </w:p>
    <w:p w:rsidR="00AB6306" w:rsidRDefault="00AB6306" w:rsidP="007B59D9">
      <w:pPr>
        <w:spacing w:after="0" w:line="276" w:lineRule="auto"/>
        <w:ind w:firstLine="1134"/>
        <w:jc w:val="both"/>
        <w:rPr>
          <w:rFonts w:ascii="Arial" w:hAnsi="Arial" w:cs="Arial"/>
          <w:color w:val="000000" w:themeColor="text1"/>
          <w:sz w:val="24"/>
          <w:szCs w:val="24"/>
          <w:highlight w:val="yellow"/>
          <w:lang w:val="en-US"/>
        </w:rPr>
      </w:pPr>
    </w:p>
    <w:p w:rsidR="00AB6306" w:rsidRDefault="00AB6306" w:rsidP="007B59D9">
      <w:pPr>
        <w:spacing w:after="0" w:line="276" w:lineRule="auto"/>
        <w:ind w:firstLine="1134"/>
        <w:jc w:val="both"/>
        <w:rPr>
          <w:rFonts w:ascii="Arial" w:hAnsi="Arial" w:cs="Arial"/>
          <w:color w:val="000000" w:themeColor="text1"/>
          <w:sz w:val="24"/>
          <w:szCs w:val="24"/>
          <w:highlight w:val="yellow"/>
          <w:lang w:val="en-US"/>
        </w:rPr>
      </w:pPr>
    </w:p>
    <w:p w:rsidR="00AB6306" w:rsidRDefault="00AB6306" w:rsidP="007B59D9">
      <w:pPr>
        <w:spacing w:after="0" w:line="276" w:lineRule="auto"/>
        <w:ind w:firstLine="1134"/>
        <w:jc w:val="both"/>
        <w:rPr>
          <w:rFonts w:ascii="Arial" w:hAnsi="Arial" w:cs="Arial"/>
          <w:color w:val="000000" w:themeColor="text1"/>
          <w:sz w:val="24"/>
          <w:szCs w:val="24"/>
          <w:highlight w:val="yellow"/>
          <w:lang w:val="en-US"/>
        </w:rPr>
      </w:pPr>
    </w:p>
    <w:p w:rsidR="00AB6306" w:rsidRPr="00583DF7" w:rsidRDefault="00AB6306" w:rsidP="007B59D9">
      <w:pPr>
        <w:spacing w:after="0" w:line="276" w:lineRule="auto"/>
        <w:ind w:firstLine="1134"/>
        <w:jc w:val="both"/>
        <w:rPr>
          <w:rFonts w:ascii="Arial" w:hAnsi="Arial" w:cs="Arial"/>
          <w:color w:val="000000" w:themeColor="text1"/>
          <w:sz w:val="24"/>
          <w:szCs w:val="24"/>
          <w:highlight w:val="yellow"/>
          <w:lang w:val="en-US"/>
        </w:rPr>
      </w:pPr>
    </w:p>
    <w:p w:rsidR="00CA1142" w:rsidRPr="00583DF7" w:rsidRDefault="00CA1142" w:rsidP="007B59D9">
      <w:pPr>
        <w:spacing w:after="0" w:line="276" w:lineRule="auto"/>
        <w:ind w:firstLine="1134"/>
        <w:jc w:val="both"/>
        <w:rPr>
          <w:rFonts w:ascii="Arial" w:hAnsi="Arial" w:cs="Arial"/>
          <w:color w:val="000000" w:themeColor="text1"/>
          <w:sz w:val="24"/>
          <w:szCs w:val="24"/>
          <w:highlight w:val="yellow"/>
          <w:lang w:val="en-US"/>
        </w:rPr>
      </w:pP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ABSTRACT</w:t>
      </w: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6321F4" w:rsidRPr="007B59D9" w:rsidRDefault="006321F4" w:rsidP="007B59D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eastAsia="pt-BR"/>
        </w:rPr>
      </w:pPr>
      <w:r w:rsidRPr="007B59D9">
        <w:rPr>
          <w:rFonts w:ascii="Arial" w:eastAsia="Times New Roman" w:hAnsi="Arial" w:cs="Arial"/>
          <w:color w:val="222222"/>
          <w:sz w:val="24"/>
          <w:szCs w:val="24"/>
          <w:lang w:val="pt-PT" w:eastAsia="pt-BR"/>
        </w:rPr>
        <w:t>Nesta dissertação, vários métodos e diferentes abordagens foram estabelecidos e avaliados com sucesso, a fim de desenvolver um sistema on-line capaz de monitorar condição de motores de indução, através de análise de vibração.</w:t>
      </w:r>
    </w:p>
    <w:p w:rsidR="006321F4" w:rsidRPr="007B59D9" w:rsidRDefault="00B9336E" w:rsidP="007B59D9">
      <w:pPr>
        <w:spacing w:after="0" w:line="276" w:lineRule="auto"/>
        <w:ind w:firstLine="1134"/>
        <w:jc w:val="both"/>
        <w:rPr>
          <w:rFonts w:ascii="Arial" w:eastAsia="Times New Roman" w:hAnsi="Arial" w:cs="Arial"/>
          <w:color w:val="222222"/>
          <w:sz w:val="24"/>
          <w:szCs w:val="24"/>
          <w:lang w:val="pt-PT" w:eastAsia="pt-BR"/>
        </w:rPr>
      </w:pPr>
      <w:r w:rsidRPr="007B59D9">
        <w:rPr>
          <w:rFonts w:ascii="Arial" w:eastAsia="Times New Roman" w:hAnsi="Arial" w:cs="Arial"/>
          <w:color w:val="222222"/>
          <w:sz w:val="24"/>
          <w:szCs w:val="24"/>
          <w:lang w:val="pt-PT" w:eastAsia="pt-BR"/>
        </w:rPr>
        <w:t>Em geral, a manutenção preditiva de motores de indução é adequada de pequenas à grandes indústrias, a fim de reduzir o tempo de inatividade, aumentar a eficiência e confiabilidade. Nesse contexto, a vibração é analisada para reunir informações cruciais para mapear paradas de manutenção da máquina. O sinal de vibração é amplamente utilizado para determinações de condições do MIT. Para tanto, tratou-se de aplicar uma estrutura de hardware com</w:t>
      </w:r>
      <w:r w:rsidR="005428CF" w:rsidRPr="007B59D9">
        <w:rPr>
          <w:rFonts w:ascii="Arial" w:eastAsia="Times New Roman" w:hAnsi="Arial" w:cs="Arial"/>
          <w:color w:val="222222"/>
          <w:sz w:val="24"/>
          <w:szCs w:val="24"/>
          <w:lang w:val="pt-PT" w:eastAsia="pt-BR"/>
        </w:rPr>
        <w:t xml:space="preserve"> o micro controlador</w:t>
      </w:r>
      <w:r w:rsidRPr="007B59D9">
        <w:rPr>
          <w:rFonts w:ascii="Arial" w:eastAsia="Times New Roman" w:hAnsi="Arial" w:cs="Arial"/>
          <w:color w:val="222222"/>
          <w:sz w:val="24"/>
          <w:szCs w:val="24"/>
          <w:lang w:val="pt-PT" w:eastAsia="pt-BR"/>
        </w:rPr>
        <w:t xml:space="preserve"> ESP8266</w:t>
      </w:r>
      <w:r w:rsidR="005428CF" w:rsidRPr="007B59D9">
        <w:rPr>
          <w:rFonts w:ascii="Arial" w:eastAsia="Times New Roman" w:hAnsi="Arial" w:cs="Arial"/>
          <w:color w:val="222222"/>
          <w:sz w:val="24"/>
          <w:szCs w:val="24"/>
          <w:lang w:val="pt-PT" w:eastAsia="pt-BR"/>
        </w:rPr>
        <w:t xml:space="preserve"> e sensor </w:t>
      </w:r>
      <w:r w:rsidRPr="007B59D9">
        <w:rPr>
          <w:rFonts w:ascii="Arial" w:eastAsia="Times New Roman" w:hAnsi="Arial" w:cs="Arial"/>
          <w:color w:val="222222"/>
          <w:sz w:val="24"/>
          <w:szCs w:val="24"/>
          <w:lang w:val="pt-PT" w:eastAsia="pt-BR"/>
        </w:rPr>
        <w:t xml:space="preserve">ADXL345 </w:t>
      </w:r>
      <w:r w:rsidR="005428CF" w:rsidRPr="007B59D9">
        <w:rPr>
          <w:rFonts w:ascii="Arial" w:eastAsia="Times New Roman" w:hAnsi="Arial" w:cs="Arial"/>
          <w:color w:val="222222"/>
          <w:sz w:val="24"/>
          <w:szCs w:val="24"/>
          <w:lang w:val="pt-PT" w:eastAsia="pt-BR"/>
        </w:rPr>
        <w:t>junto a</w:t>
      </w:r>
      <w:r w:rsidRPr="007B59D9">
        <w:rPr>
          <w:rFonts w:ascii="Arial" w:eastAsia="Times New Roman" w:hAnsi="Arial" w:cs="Arial"/>
          <w:color w:val="222222"/>
          <w:sz w:val="24"/>
          <w:szCs w:val="24"/>
          <w:lang w:val="pt-PT" w:eastAsia="pt-BR"/>
        </w:rPr>
        <w:t xml:space="preserve"> ferramentas como IoT e Cloud servives para criar um sistema para dar a condição em tempo real do monitoramento para motores de indução.</w:t>
      </w: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F663A0" w:rsidRPr="007B59D9" w:rsidRDefault="00F663A0" w:rsidP="007B59D9">
      <w:pPr>
        <w:spacing w:after="0" w:line="276" w:lineRule="auto"/>
        <w:ind w:firstLine="1134"/>
        <w:jc w:val="both"/>
        <w:rPr>
          <w:rFonts w:ascii="Arial" w:hAnsi="Arial" w:cs="Arial"/>
          <w:sz w:val="24"/>
          <w:szCs w:val="24"/>
        </w:rPr>
      </w:pPr>
    </w:p>
    <w:p w:rsidR="00654AD8" w:rsidRPr="007B59D9" w:rsidRDefault="00AC42C1"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sz w:val="24"/>
          <w:szCs w:val="24"/>
        </w:rPr>
        <w:t xml:space="preserve">Palavras chave: </w:t>
      </w:r>
      <w:r w:rsidR="00F663A0" w:rsidRPr="007B59D9">
        <w:rPr>
          <w:rFonts w:ascii="Arial" w:hAnsi="Arial" w:cs="Arial"/>
          <w:sz w:val="24"/>
          <w:szCs w:val="24"/>
        </w:rPr>
        <w:t>XYZ</w:t>
      </w: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Default="00654AD8" w:rsidP="007B59D9">
      <w:pPr>
        <w:spacing w:after="0" w:line="276" w:lineRule="auto"/>
        <w:ind w:firstLine="1134"/>
        <w:jc w:val="both"/>
        <w:rPr>
          <w:rFonts w:ascii="Arial" w:hAnsi="Arial" w:cs="Arial"/>
          <w:color w:val="000000" w:themeColor="text1"/>
          <w:sz w:val="24"/>
          <w:szCs w:val="24"/>
          <w:highlight w:val="yellow"/>
        </w:rPr>
      </w:pPr>
    </w:p>
    <w:p w:rsidR="004B34D8" w:rsidRPr="007B59D9" w:rsidRDefault="004B34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 xml:space="preserve">ESTRUTURA DO TRABALHO </w:t>
      </w: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sz w:val="24"/>
          <w:szCs w:val="24"/>
        </w:rPr>
      </w:pPr>
      <w:r w:rsidRPr="007B59D9">
        <w:rPr>
          <w:rFonts w:ascii="Arial" w:hAnsi="Arial" w:cs="Arial"/>
          <w:sz w:val="24"/>
          <w:szCs w:val="24"/>
        </w:rPr>
        <w:t xml:space="preserve">De forma a estruturar o desenvolvimento, o trabalho será dividido em 5 partes: </w:t>
      </w:r>
      <w:r w:rsidR="00E45CC9" w:rsidRPr="007B59D9">
        <w:rPr>
          <w:rFonts w:ascii="Arial" w:hAnsi="Arial" w:cs="Arial"/>
          <w:sz w:val="24"/>
          <w:szCs w:val="24"/>
        </w:rPr>
        <w:t>i</w:t>
      </w:r>
      <w:r w:rsidRPr="007B59D9">
        <w:rPr>
          <w:rFonts w:ascii="Arial" w:hAnsi="Arial" w:cs="Arial"/>
          <w:sz w:val="24"/>
          <w:szCs w:val="24"/>
        </w:rPr>
        <w:t xml:space="preserve">ntrodução, fundamentação teórica, desenvolvimento, </w:t>
      </w:r>
      <w:bookmarkStart w:id="0" w:name="_GoBack"/>
      <w:r w:rsidRPr="007B59D9">
        <w:rPr>
          <w:rFonts w:ascii="Arial" w:hAnsi="Arial" w:cs="Arial"/>
          <w:sz w:val="24"/>
          <w:szCs w:val="24"/>
        </w:rPr>
        <w:t>discussã</w:t>
      </w:r>
      <w:bookmarkEnd w:id="0"/>
      <w:r w:rsidRPr="007B59D9">
        <w:rPr>
          <w:rFonts w:ascii="Arial" w:hAnsi="Arial" w:cs="Arial"/>
          <w:sz w:val="24"/>
          <w:szCs w:val="24"/>
        </w:rPr>
        <w:t>o de resultados e conclusão.</w:t>
      </w:r>
    </w:p>
    <w:p w:rsidR="00B5242F" w:rsidRPr="007B59D9" w:rsidRDefault="00B5242F" w:rsidP="007B59D9">
      <w:pPr>
        <w:spacing w:after="0" w:line="276" w:lineRule="auto"/>
        <w:ind w:firstLine="1134"/>
        <w:jc w:val="both"/>
        <w:rPr>
          <w:rFonts w:ascii="Arial" w:hAnsi="Arial" w:cs="Arial"/>
          <w:sz w:val="24"/>
          <w:szCs w:val="24"/>
        </w:rPr>
      </w:pPr>
      <w:r w:rsidRPr="007B59D9">
        <w:rPr>
          <w:rFonts w:ascii="Arial" w:hAnsi="Arial" w:cs="Arial"/>
          <w:sz w:val="24"/>
          <w:szCs w:val="24"/>
        </w:rPr>
        <w:t>Na introdução serão feitas as considerações iniciais</w:t>
      </w:r>
      <w:r w:rsidR="00E45CC9" w:rsidRPr="007B59D9">
        <w:rPr>
          <w:rFonts w:ascii="Arial" w:hAnsi="Arial" w:cs="Arial"/>
          <w:sz w:val="24"/>
          <w:szCs w:val="24"/>
        </w:rPr>
        <w:t xml:space="preserve"> através de </w:t>
      </w:r>
      <w:r w:rsidR="00E45CC9" w:rsidRPr="007B59D9">
        <w:rPr>
          <w:rFonts w:ascii="Arial" w:hAnsi="Arial" w:cs="Arial"/>
          <w:i/>
          <w:iCs/>
          <w:sz w:val="24"/>
          <w:szCs w:val="24"/>
        </w:rPr>
        <w:t>overview</w:t>
      </w:r>
      <w:r w:rsidRPr="007B59D9">
        <w:rPr>
          <w:rFonts w:ascii="Arial" w:hAnsi="Arial" w:cs="Arial"/>
          <w:sz w:val="24"/>
          <w:szCs w:val="24"/>
        </w:rPr>
        <w:t xml:space="preserve">, mostrando o tema proposto, bem como o problema que levou ao seu desenvolvimento. Também serão discutidos </w:t>
      </w:r>
      <w:r w:rsidR="00E45CC9" w:rsidRPr="007B59D9">
        <w:rPr>
          <w:rFonts w:ascii="Arial" w:hAnsi="Arial" w:cs="Arial"/>
          <w:sz w:val="24"/>
          <w:szCs w:val="24"/>
        </w:rPr>
        <w:t>justificativa,</w:t>
      </w:r>
      <w:r w:rsidRPr="007B59D9">
        <w:rPr>
          <w:rFonts w:ascii="Arial" w:hAnsi="Arial" w:cs="Arial"/>
          <w:sz w:val="24"/>
          <w:szCs w:val="24"/>
        </w:rPr>
        <w:t xml:space="preserve"> objetivos e procedimentos metodológicos.</w:t>
      </w: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sz w:val="24"/>
          <w:szCs w:val="24"/>
        </w:rPr>
        <w:t>A fundamentação teórica apresentará o estado da arte necessário para o desenvolvimento do sistema.</w:t>
      </w:r>
      <w:r w:rsidR="00D24F18" w:rsidRPr="007B59D9">
        <w:rPr>
          <w:rFonts w:ascii="Arial" w:hAnsi="Arial" w:cs="Arial"/>
          <w:sz w:val="24"/>
          <w:szCs w:val="24"/>
        </w:rPr>
        <w:t xml:space="preserve"> Fazendo ênfase a temática atual do processo refinado de tratamento de dados de </w:t>
      </w:r>
      <w:r w:rsidR="00D24F18" w:rsidRPr="007B59D9">
        <w:rPr>
          <w:rFonts w:ascii="Arial" w:hAnsi="Arial" w:cs="Arial"/>
          <w:b/>
          <w:bCs/>
          <w:color w:val="222222"/>
          <w:sz w:val="24"/>
          <w:szCs w:val="24"/>
          <w:shd w:val="clear" w:color="auto" w:fill="FFFFFF"/>
        </w:rPr>
        <w:t>Sistemas embarcados</w:t>
      </w:r>
      <w:r w:rsidRPr="007B59D9">
        <w:rPr>
          <w:rFonts w:ascii="Arial" w:hAnsi="Arial" w:cs="Arial"/>
          <w:sz w:val="24"/>
          <w:szCs w:val="24"/>
        </w:rPr>
        <w:t xml:space="preserve"> </w:t>
      </w:r>
      <w:r w:rsidR="00D24F18" w:rsidRPr="007B59D9">
        <w:rPr>
          <w:rFonts w:ascii="Arial" w:hAnsi="Arial" w:cs="Arial"/>
          <w:sz w:val="24"/>
          <w:szCs w:val="24"/>
        </w:rPr>
        <w:t xml:space="preserve">através de </w:t>
      </w:r>
      <w:r w:rsidR="00D24F18" w:rsidRPr="007B59D9">
        <w:rPr>
          <w:rFonts w:ascii="Arial" w:hAnsi="Arial" w:cs="Arial"/>
          <w:i/>
          <w:iCs/>
          <w:sz w:val="24"/>
          <w:szCs w:val="24"/>
        </w:rPr>
        <w:t xml:space="preserve">cloud </w:t>
      </w:r>
      <w:proofErr w:type="spellStart"/>
      <w:r w:rsidR="00D24F18" w:rsidRPr="007B59D9">
        <w:rPr>
          <w:rFonts w:ascii="Arial" w:hAnsi="Arial" w:cs="Arial"/>
          <w:i/>
          <w:iCs/>
          <w:sz w:val="24"/>
          <w:szCs w:val="24"/>
        </w:rPr>
        <w:t>services</w:t>
      </w:r>
      <w:proofErr w:type="spellEnd"/>
      <w:r w:rsidR="00D24F18" w:rsidRPr="007B59D9">
        <w:rPr>
          <w:rFonts w:ascii="Arial" w:hAnsi="Arial" w:cs="Arial"/>
          <w:sz w:val="24"/>
          <w:szCs w:val="24"/>
        </w:rPr>
        <w:t xml:space="preserve">. </w:t>
      </w:r>
      <w:r w:rsidRPr="007B59D9">
        <w:rPr>
          <w:rFonts w:ascii="Arial" w:hAnsi="Arial" w:cs="Arial"/>
          <w:sz w:val="24"/>
          <w:szCs w:val="24"/>
        </w:rPr>
        <w:t xml:space="preserve">Síntese de diferentes estudos sobre </w:t>
      </w:r>
      <w:r w:rsidR="00D24F18" w:rsidRPr="007B59D9">
        <w:rPr>
          <w:rFonts w:ascii="Arial" w:hAnsi="Arial" w:cs="Arial"/>
          <w:sz w:val="24"/>
          <w:szCs w:val="24"/>
        </w:rPr>
        <w:t>o desenvolvimento</w:t>
      </w:r>
      <w:r w:rsidRPr="007B59D9">
        <w:rPr>
          <w:rFonts w:ascii="Arial" w:hAnsi="Arial" w:cs="Arial"/>
          <w:sz w:val="24"/>
          <w:szCs w:val="24"/>
        </w:rPr>
        <w:t xml:space="preserve"> de aplicações </w:t>
      </w:r>
      <w:r w:rsidR="00D24F18" w:rsidRPr="007B59D9">
        <w:rPr>
          <w:rFonts w:ascii="Arial" w:hAnsi="Arial" w:cs="Arial"/>
          <w:sz w:val="24"/>
          <w:szCs w:val="24"/>
        </w:rPr>
        <w:t>com</w:t>
      </w:r>
      <w:r w:rsidRPr="007B59D9">
        <w:rPr>
          <w:rFonts w:ascii="Arial" w:hAnsi="Arial" w:cs="Arial"/>
          <w:sz w:val="24"/>
          <w:szCs w:val="24"/>
        </w:rPr>
        <w:t xml:space="preserve"> placa eletrônica ESP8266/32, sensor ADXL345, linguagens de programação, documentações</w:t>
      </w:r>
      <w:r w:rsidR="00D24F18" w:rsidRPr="007B59D9">
        <w:rPr>
          <w:rFonts w:ascii="Arial" w:hAnsi="Arial" w:cs="Arial"/>
          <w:sz w:val="24"/>
          <w:szCs w:val="24"/>
        </w:rPr>
        <w:t xml:space="preserve"> e o projeto do protótipo a ser realizado</w:t>
      </w:r>
      <w:r w:rsidRPr="007B59D9">
        <w:rPr>
          <w:rFonts w:ascii="Arial" w:hAnsi="Arial" w:cs="Arial"/>
          <w:sz w:val="24"/>
          <w:szCs w:val="24"/>
        </w:rPr>
        <w:t>.</w:t>
      </w:r>
    </w:p>
    <w:p w:rsidR="00B5242F" w:rsidRPr="007B59D9" w:rsidRDefault="00D24F18"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sz w:val="24"/>
          <w:szCs w:val="24"/>
        </w:rPr>
        <w:t xml:space="preserve">Na terceira parte do trabalho consta o projeto </w:t>
      </w:r>
      <w:r w:rsidR="00B5242F" w:rsidRPr="007B59D9">
        <w:rPr>
          <w:rFonts w:ascii="Arial" w:hAnsi="Arial" w:cs="Arial"/>
          <w:sz w:val="24"/>
          <w:szCs w:val="24"/>
        </w:rPr>
        <w:t>e desenvolvimento do sistema supervisório</w:t>
      </w:r>
      <w:r w:rsidRPr="007B59D9">
        <w:rPr>
          <w:rFonts w:ascii="Arial" w:hAnsi="Arial" w:cs="Arial"/>
          <w:sz w:val="24"/>
          <w:szCs w:val="24"/>
        </w:rPr>
        <w:t xml:space="preserve"> de análise de vibração para </w:t>
      </w:r>
      <w:r w:rsidRPr="007B59D9">
        <w:rPr>
          <w:rFonts w:ascii="Arial" w:hAnsi="Arial" w:cs="Arial"/>
          <w:sz w:val="24"/>
          <w:szCs w:val="24"/>
          <w:highlight w:val="yellow"/>
        </w:rPr>
        <w:t>“motores de indução”</w:t>
      </w:r>
      <w:r w:rsidR="00B5242F" w:rsidRPr="007B59D9">
        <w:rPr>
          <w:rFonts w:ascii="Arial" w:hAnsi="Arial" w:cs="Arial"/>
          <w:sz w:val="24"/>
          <w:szCs w:val="24"/>
        </w:rPr>
        <w:t xml:space="preserve">, apresentará como os dados coletados pelos sensores serão tratados e </w:t>
      </w:r>
      <w:r w:rsidRPr="007B59D9">
        <w:rPr>
          <w:rFonts w:ascii="Arial" w:hAnsi="Arial" w:cs="Arial"/>
          <w:sz w:val="24"/>
          <w:szCs w:val="24"/>
        </w:rPr>
        <w:t>visualizados pelo</w:t>
      </w:r>
      <w:r w:rsidR="00B5242F" w:rsidRPr="007B59D9">
        <w:rPr>
          <w:rFonts w:ascii="Arial" w:hAnsi="Arial" w:cs="Arial"/>
          <w:sz w:val="24"/>
          <w:szCs w:val="24"/>
        </w:rPr>
        <w:t xml:space="preserve"> usuário. Detalhamento do</w:t>
      </w:r>
      <w:r w:rsidRPr="007B59D9">
        <w:rPr>
          <w:rFonts w:ascii="Arial" w:hAnsi="Arial" w:cs="Arial"/>
          <w:sz w:val="24"/>
          <w:szCs w:val="24"/>
        </w:rPr>
        <w:t xml:space="preserve"> desenvolvimento do</w:t>
      </w:r>
      <w:r w:rsidR="00B5242F" w:rsidRPr="007B59D9">
        <w:rPr>
          <w:rFonts w:ascii="Arial" w:hAnsi="Arial" w:cs="Arial"/>
          <w:sz w:val="24"/>
          <w:szCs w:val="24"/>
        </w:rPr>
        <w:t xml:space="preserve"> software e arquitetura de hardware utilizada.</w:t>
      </w:r>
      <w:r w:rsidRPr="007B59D9">
        <w:rPr>
          <w:rFonts w:ascii="Arial" w:hAnsi="Arial" w:cs="Arial"/>
          <w:sz w:val="24"/>
          <w:szCs w:val="24"/>
        </w:rPr>
        <w:t xml:space="preserve"> Discussão de domínio das análises(..)</w:t>
      </w: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sz w:val="24"/>
          <w:szCs w:val="24"/>
        </w:rPr>
        <w:t>Utilizando o protótipo desenvolvido, serão realizados testes e simulações do sistema, bem como a discussão dos resultados obtidos e dificuldades encontradas durante o seu desenvolvimento</w:t>
      </w:r>
      <w:r w:rsidR="00D24F18" w:rsidRPr="007B59D9">
        <w:rPr>
          <w:rFonts w:ascii="Arial" w:hAnsi="Arial" w:cs="Arial"/>
          <w:sz w:val="24"/>
          <w:szCs w:val="24"/>
        </w:rPr>
        <w:t xml:space="preserve"> e comparações de resultados</w:t>
      </w:r>
      <w:r w:rsidR="00D62C78" w:rsidRPr="007B59D9">
        <w:rPr>
          <w:rFonts w:ascii="Arial" w:hAnsi="Arial" w:cs="Arial"/>
          <w:sz w:val="24"/>
          <w:szCs w:val="24"/>
        </w:rPr>
        <w:t>, para compor a quarta parte</w:t>
      </w:r>
      <w:r w:rsidR="00D24F18" w:rsidRPr="007B59D9">
        <w:rPr>
          <w:rFonts w:ascii="Arial" w:hAnsi="Arial" w:cs="Arial"/>
          <w:sz w:val="24"/>
          <w:szCs w:val="24"/>
        </w:rPr>
        <w:t>.</w:t>
      </w:r>
    </w:p>
    <w:p w:rsidR="00B5242F" w:rsidRPr="007B59D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sz w:val="24"/>
          <w:szCs w:val="24"/>
        </w:rPr>
        <w:t>Na c</w:t>
      </w:r>
      <w:r w:rsidR="00B5242F" w:rsidRPr="007B59D9">
        <w:rPr>
          <w:rFonts w:ascii="Arial" w:hAnsi="Arial" w:cs="Arial"/>
          <w:sz w:val="24"/>
          <w:szCs w:val="24"/>
        </w:rPr>
        <w:t>onclusão</w:t>
      </w:r>
      <w:r w:rsidRPr="007B59D9">
        <w:rPr>
          <w:rFonts w:ascii="Arial" w:hAnsi="Arial" w:cs="Arial"/>
          <w:sz w:val="24"/>
          <w:szCs w:val="24"/>
        </w:rPr>
        <w:t xml:space="preserve"> deverão constar c</w:t>
      </w:r>
      <w:r w:rsidR="00B5242F" w:rsidRPr="007B59D9">
        <w:rPr>
          <w:rFonts w:ascii="Arial" w:hAnsi="Arial" w:cs="Arial"/>
          <w:sz w:val="24"/>
          <w:szCs w:val="24"/>
        </w:rPr>
        <w:t xml:space="preserve">omentários pertinentes </w:t>
      </w:r>
      <w:r w:rsidR="00D62C78" w:rsidRPr="007B59D9">
        <w:rPr>
          <w:rFonts w:ascii="Arial" w:hAnsi="Arial" w:cs="Arial"/>
          <w:sz w:val="24"/>
          <w:szCs w:val="24"/>
        </w:rPr>
        <w:t>ao fechamento do ciclo</w:t>
      </w:r>
      <w:r w:rsidR="00B5242F" w:rsidRPr="007B59D9">
        <w:rPr>
          <w:rFonts w:ascii="Arial" w:hAnsi="Arial" w:cs="Arial"/>
          <w:sz w:val="24"/>
          <w:szCs w:val="24"/>
        </w:rPr>
        <w:t xml:space="preserve"> do </w:t>
      </w:r>
      <w:r w:rsidRPr="007B59D9">
        <w:rPr>
          <w:rFonts w:ascii="Arial" w:hAnsi="Arial" w:cs="Arial"/>
          <w:sz w:val="24"/>
          <w:szCs w:val="24"/>
        </w:rPr>
        <w:t>trabalho</w:t>
      </w:r>
      <w:r w:rsidR="00B5242F" w:rsidRPr="007B59D9">
        <w:rPr>
          <w:rFonts w:ascii="Arial" w:hAnsi="Arial" w:cs="Arial"/>
          <w:sz w:val="24"/>
          <w:szCs w:val="24"/>
        </w:rPr>
        <w:t>. Será avaliado se o objetivo foi atingido, sugestões e possíveis melhorias para trabalhos futuros.</w:t>
      </w: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Default="00B5242F" w:rsidP="007B59D9">
      <w:pPr>
        <w:spacing w:after="0" w:line="276" w:lineRule="auto"/>
        <w:ind w:firstLine="1134"/>
        <w:jc w:val="both"/>
        <w:rPr>
          <w:rFonts w:ascii="Arial" w:hAnsi="Arial" w:cs="Arial"/>
          <w:color w:val="000000" w:themeColor="text1"/>
          <w:sz w:val="24"/>
          <w:szCs w:val="24"/>
          <w:highlight w:val="yellow"/>
        </w:rPr>
      </w:pPr>
    </w:p>
    <w:p w:rsidR="00372185" w:rsidRPr="007B59D9" w:rsidRDefault="00372185"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Default="00B5242F" w:rsidP="007B59D9">
      <w:pPr>
        <w:spacing w:after="0" w:line="276" w:lineRule="auto"/>
        <w:ind w:firstLine="1134"/>
        <w:jc w:val="both"/>
        <w:rPr>
          <w:rFonts w:ascii="Arial" w:hAnsi="Arial" w:cs="Arial"/>
          <w:color w:val="000000" w:themeColor="text1"/>
          <w:sz w:val="24"/>
          <w:szCs w:val="24"/>
          <w:highlight w:val="yellow"/>
        </w:rPr>
      </w:pPr>
    </w:p>
    <w:p w:rsidR="004B34D8" w:rsidRPr="007B59D9" w:rsidRDefault="004B34D8"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E45CC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INTRODUÇÃO</w:t>
      </w:r>
    </w:p>
    <w:p w:rsidR="00372185" w:rsidRDefault="00372185" w:rsidP="007B59D9">
      <w:pPr>
        <w:spacing w:after="0" w:line="276" w:lineRule="auto"/>
        <w:ind w:firstLine="1134"/>
        <w:jc w:val="both"/>
        <w:rPr>
          <w:rFonts w:ascii="Arial" w:hAnsi="Arial" w:cs="Arial"/>
          <w:color w:val="000000" w:themeColor="text1"/>
          <w:sz w:val="24"/>
          <w:szCs w:val="24"/>
          <w:highlight w:val="yellow"/>
        </w:rPr>
      </w:pPr>
    </w:p>
    <w:p w:rsidR="00810A67" w:rsidRPr="007B59D9" w:rsidRDefault="00335F3D" w:rsidP="007B59D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val="pt-PT" w:eastAsia="pt-BR"/>
        </w:rPr>
      </w:pPr>
      <w:r w:rsidRPr="00335F3D">
        <w:rPr>
          <w:rFonts w:ascii="Arial" w:eastAsia="Times New Roman" w:hAnsi="Arial" w:cs="Arial"/>
          <w:color w:val="222222"/>
          <w:sz w:val="24"/>
          <w:szCs w:val="24"/>
          <w:lang w:val="pt-PT" w:eastAsia="pt-BR"/>
        </w:rPr>
        <w:t>Hoje em dia,</w:t>
      </w:r>
      <w:r w:rsidR="00810A67" w:rsidRPr="007B59D9">
        <w:rPr>
          <w:rFonts w:ascii="Arial" w:eastAsia="Times New Roman" w:hAnsi="Arial" w:cs="Arial"/>
          <w:color w:val="222222"/>
          <w:sz w:val="24"/>
          <w:szCs w:val="24"/>
          <w:lang w:val="pt-PT" w:eastAsia="pt-BR"/>
        </w:rPr>
        <w:t xml:space="preserve"> as</w:t>
      </w:r>
      <w:r w:rsidRPr="00335F3D">
        <w:rPr>
          <w:rFonts w:ascii="Arial" w:eastAsia="Times New Roman" w:hAnsi="Arial" w:cs="Arial"/>
          <w:color w:val="222222"/>
          <w:sz w:val="24"/>
          <w:szCs w:val="24"/>
          <w:lang w:val="pt-PT" w:eastAsia="pt-BR"/>
        </w:rPr>
        <w:t xml:space="preserve"> linhas de produção estão </w:t>
      </w:r>
      <w:r w:rsidR="00810A67" w:rsidRPr="007B59D9">
        <w:rPr>
          <w:rFonts w:ascii="Arial" w:eastAsia="Times New Roman" w:hAnsi="Arial" w:cs="Arial"/>
          <w:color w:val="222222"/>
          <w:sz w:val="24"/>
          <w:szCs w:val="24"/>
          <w:lang w:val="pt-PT" w:eastAsia="pt-BR"/>
        </w:rPr>
        <w:t xml:space="preserve">em processo constante de </w:t>
      </w:r>
      <w:r w:rsidRPr="00335F3D">
        <w:rPr>
          <w:rFonts w:ascii="Arial" w:eastAsia="Times New Roman" w:hAnsi="Arial" w:cs="Arial"/>
          <w:color w:val="222222"/>
          <w:sz w:val="24"/>
          <w:szCs w:val="24"/>
          <w:lang w:val="pt-PT" w:eastAsia="pt-BR"/>
        </w:rPr>
        <w:t xml:space="preserve"> automat</w:t>
      </w:r>
      <w:r w:rsidR="00810A67" w:rsidRPr="007B59D9">
        <w:rPr>
          <w:rFonts w:ascii="Arial" w:eastAsia="Times New Roman" w:hAnsi="Arial" w:cs="Arial"/>
          <w:color w:val="222222"/>
          <w:sz w:val="24"/>
          <w:szCs w:val="24"/>
          <w:lang w:val="pt-PT" w:eastAsia="pt-BR"/>
        </w:rPr>
        <w:t>ação</w:t>
      </w:r>
      <w:r w:rsidRPr="00335F3D">
        <w:rPr>
          <w:rFonts w:ascii="Arial" w:eastAsia="Times New Roman" w:hAnsi="Arial" w:cs="Arial"/>
          <w:color w:val="222222"/>
          <w:sz w:val="24"/>
          <w:szCs w:val="24"/>
          <w:lang w:val="pt-PT" w:eastAsia="pt-BR"/>
        </w:rPr>
        <w:t>,</w:t>
      </w:r>
      <w:r w:rsidRPr="007B59D9">
        <w:rPr>
          <w:rFonts w:ascii="Arial" w:eastAsia="Times New Roman" w:hAnsi="Arial" w:cs="Arial"/>
          <w:color w:val="222222"/>
          <w:sz w:val="24"/>
          <w:szCs w:val="24"/>
          <w:lang w:val="pt-PT" w:eastAsia="pt-BR"/>
        </w:rPr>
        <w:t xml:space="preserve"> </w:t>
      </w:r>
      <w:r w:rsidRPr="00335F3D">
        <w:rPr>
          <w:rFonts w:ascii="Arial" w:eastAsia="Times New Roman" w:hAnsi="Arial" w:cs="Arial"/>
          <w:color w:val="222222"/>
          <w:sz w:val="24"/>
          <w:szCs w:val="24"/>
          <w:lang w:val="pt-PT" w:eastAsia="pt-BR"/>
        </w:rPr>
        <w:t>e a intervenção humana em um processo é menos frequente. Isto exige</w:t>
      </w:r>
      <w:r w:rsidRPr="007B59D9">
        <w:rPr>
          <w:rFonts w:ascii="Arial" w:eastAsia="Times New Roman" w:hAnsi="Arial" w:cs="Arial"/>
          <w:color w:val="222222"/>
          <w:sz w:val="24"/>
          <w:szCs w:val="24"/>
          <w:lang w:val="pt-PT" w:eastAsia="pt-BR"/>
        </w:rPr>
        <w:t xml:space="preserve"> </w:t>
      </w:r>
      <w:r w:rsidRPr="00335F3D">
        <w:rPr>
          <w:rFonts w:ascii="Arial" w:eastAsia="Times New Roman" w:hAnsi="Arial" w:cs="Arial"/>
          <w:color w:val="222222"/>
          <w:sz w:val="24"/>
          <w:szCs w:val="24"/>
          <w:lang w:val="pt-PT" w:eastAsia="pt-BR"/>
        </w:rPr>
        <w:t xml:space="preserve">algoritmos de detecção automática de falhas a serem </w:t>
      </w:r>
      <w:r w:rsidR="00810A67" w:rsidRPr="007B59D9">
        <w:rPr>
          <w:rFonts w:ascii="Arial" w:eastAsia="Times New Roman" w:hAnsi="Arial" w:cs="Arial"/>
          <w:color w:val="222222"/>
          <w:sz w:val="24"/>
          <w:szCs w:val="24"/>
          <w:lang w:val="pt-PT" w:eastAsia="pt-BR"/>
        </w:rPr>
        <w:t>implementados</w:t>
      </w:r>
      <w:r w:rsidRPr="00335F3D">
        <w:rPr>
          <w:rFonts w:ascii="Arial" w:eastAsia="Times New Roman" w:hAnsi="Arial" w:cs="Arial"/>
          <w:color w:val="222222"/>
          <w:sz w:val="24"/>
          <w:szCs w:val="24"/>
          <w:lang w:val="pt-PT" w:eastAsia="pt-BR"/>
        </w:rPr>
        <w:t>, bem como dispositivos capaz</w:t>
      </w:r>
      <w:r w:rsidR="00810A67" w:rsidRPr="007B59D9">
        <w:rPr>
          <w:rFonts w:ascii="Arial" w:eastAsia="Times New Roman" w:hAnsi="Arial" w:cs="Arial"/>
          <w:color w:val="222222"/>
          <w:sz w:val="24"/>
          <w:szCs w:val="24"/>
          <w:lang w:val="pt-PT" w:eastAsia="pt-BR"/>
        </w:rPr>
        <w:t>es</w:t>
      </w:r>
      <w:r w:rsidRPr="00335F3D">
        <w:rPr>
          <w:rFonts w:ascii="Arial" w:eastAsia="Times New Roman" w:hAnsi="Arial" w:cs="Arial"/>
          <w:color w:val="222222"/>
          <w:sz w:val="24"/>
          <w:szCs w:val="24"/>
          <w:lang w:val="pt-PT" w:eastAsia="pt-BR"/>
        </w:rPr>
        <w:t xml:space="preserve"> de manter o monitoramento dos estados de um processo por um longo tempo</w:t>
      </w:r>
      <w:r w:rsidRPr="007B59D9">
        <w:rPr>
          <w:rFonts w:ascii="Arial" w:eastAsia="Times New Roman" w:hAnsi="Arial" w:cs="Arial"/>
          <w:color w:val="222222"/>
          <w:sz w:val="24"/>
          <w:szCs w:val="24"/>
          <w:lang w:val="pt-PT" w:eastAsia="pt-BR"/>
        </w:rPr>
        <w:t xml:space="preserve"> </w:t>
      </w:r>
      <w:r w:rsidRPr="00335F3D">
        <w:rPr>
          <w:rFonts w:ascii="Arial" w:eastAsia="Times New Roman" w:hAnsi="Arial" w:cs="Arial"/>
          <w:color w:val="222222"/>
          <w:sz w:val="24"/>
          <w:szCs w:val="24"/>
          <w:lang w:val="pt-PT" w:eastAsia="pt-BR"/>
        </w:rPr>
        <w:t>em um modo autônomo, especialmente quando os locais onde os dispositivos são</w:t>
      </w:r>
      <w:r w:rsidRPr="007B59D9">
        <w:rPr>
          <w:rFonts w:ascii="Arial" w:eastAsia="Times New Roman" w:hAnsi="Arial" w:cs="Arial"/>
          <w:color w:val="222222"/>
          <w:sz w:val="24"/>
          <w:szCs w:val="24"/>
          <w:lang w:val="pt-PT" w:eastAsia="pt-BR"/>
        </w:rPr>
        <w:t xml:space="preserve"> </w:t>
      </w:r>
      <w:r w:rsidRPr="00335F3D">
        <w:rPr>
          <w:rFonts w:ascii="Arial" w:eastAsia="Times New Roman" w:hAnsi="Arial" w:cs="Arial"/>
          <w:color w:val="222222"/>
          <w:sz w:val="24"/>
          <w:szCs w:val="24"/>
          <w:lang w:val="pt-PT" w:eastAsia="pt-BR"/>
        </w:rPr>
        <w:t>montados não são tão facilmente acessados. Isto requer, por sua vez, uma gestão eficiente d</w:t>
      </w:r>
      <w:r w:rsidR="00810A67" w:rsidRPr="007B59D9">
        <w:rPr>
          <w:rFonts w:ascii="Arial" w:eastAsia="Times New Roman" w:hAnsi="Arial" w:cs="Arial"/>
          <w:color w:val="222222"/>
          <w:sz w:val="24"/>
          <w:szCs w:val="24"/>
          <w:lang w:val="pt-PT" w:eastAsia="pt-BR"/>
        </w:rPr>
        <w:t>o condicionamento</w:t>
      </w:r>
      <w:r w:rsidRPr="00335F3D">
        <w:rPr>
          <w:rFonts w:ascii="Arial" w:eastAsia="Times New Roman" w:hAnsi="Arial" w:cs="Arial"/>
          <w:color w:val="222222"/>
          <w:sz w:val="24"/>
          <w:szCs w:val="24"/>
          <w:lang w:val="pt-PT" w:eastAsia="pt-BR"/>
        </w:rPr>
        <w:t xml:space="preserve"> do</w:t>
      </w:r>
      <w:r w:rsidRPr="007B59D9">
        <w:rPr>
          <w:rFonts w:ascii="Arial" w:eastAsia="Times New Roman" w:hAnsi="Arial" w:cs="Arial"/>
          <w:color w:val="222222"/>
          <w:sz w:val="24"/>
          <w:szCs w:val="24"/>
          <w:lang w:val="pt-PT" w:eastAsia="pt-BR"/>
        </w:rPr>
        <w:t xml:space="preserve"> </w:t>
      </w:r>
      <w:r w:rsidRPr="00335F3D">
        <w:rPr>
          <w:rFonts w:ascii="Arial" w:eastAsia="Times New Roman" w:hAnsi="Arial" w:cs="Arial"/>
          <w:color w:val="222222"/>
          <w:sz w:val="24"/>
          <w:szCs w:val="24"/>
          <w:lang w:val="pt-PT" w:eastAsia="pt-BR"/>
        </w:rPr>
        <w:t xml:space="preserve">dispositivo, bem como capacidades de auto-diagnóstico. </w:t>
      </w:r>
    </w:p>
    <w:p w:rsidR="00810A67" w:rsidRPr="007B59D9" w:rsidRDefault="00810A67" w:rsidP="007B59D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val="pt-PT" w:eastAsia="pt-BR"/>
        </w:rPr>
      </w:pPr>
      <w:r w:rsidRPr="007B59D9">
        <w:rPr>
          <w:rFonts w:ascii="Arial" w:eastAsia="Times New Roman" w:hAnsi="Arial" w:cs="Arial"/>
          <w:color w:val="222222"/>
          <w:sz w:val="24"/>
          <w:szCs w:val="24"/>
          <w:lang w:val="pt-PT" w:eastAsia="pt-BR"/>
        </w:rPr>
        <w:t xml:space="preserve">Aplicações para monitorar sistemas em tempo real são de suma importância para determinações de confiabilidade. Adventos como IoT revolucionou aplicações de fácil construção e comunicação com a web, </w:t>
      </w:r>
      <w:r w:rsidR="007B59D9" w:rsidRPr="007B59D9">
        <w:rPr>
          <w:rFonts w:ascii="Arial" w:eastAsia="Times New Roman" w:hAnsi="Arial" w:cs="Arial"/>
          <w:color w:val="222222"/>
          <w:sz w:val="24"/>
          <w:szCs w:val="24"/>
          <w:lang w:val="pt-PT" w:eastAsia="pt-BR"/>
        </w:rPr>
        <w:t>permitindo a comunicação de</w:t>
      </w:r>
      <w:r w:rsidRPr="007B59D9">
        <w:rPr>
          <w:rFonts w:ascii="Arial" w:eastAsia="Times New Roman" w:hAnsi="Arial" w:cs="Arial"/>
          <w:color w:val="222222"/>
          <w:sz w:val="24"/>
          <w:szCs w:val="24"/>
          <w:lang w:val="pt-PT" w:eastAsia="pt-BR"/>
        </w:rPr>
        <w:t xml:space="preserve"> pacotes de dados de tamanho reduzidos </w:t>
      </w:r>
      <w:r w:rsidR="007B59D9" w:rsidRPr="007B59D9">
        <w:rPr>
          <w:rFonts w:ascii="Arial" w:eastAsia="Times New Roman" w:hAnsi="Arial" w:cs="Arial"/>
          <w:color w:val="222222"/>
          <w:sz w:val="24"/>
          <w:szCs w:val="24"/>
          <w:lang w:val="pt-PT" w:eastAsia="pt-BR"/>
        </w:rPr>
        <w:t xml:space="preserve">com </w:t>
      </w:r>
      <w:r w:rsidRPr="007B59D9">
        <w:rPr>
          <w:rFonts w:ascii="Arial" w:eastAsia="Times New Roman" w:hAnsi="Arial" w:cs="Arial"/>
          <w:color w:val="222222"/>
          <w:sz w:val="24"/>
          <w:szCs w:val="24"/>
          <w:lang w:val="pt-PT" w:eastAsia="pt-BR"/>
        </w:rPr>
        <w:t>servidores de acordo com a programação incluida no har</w:t>
      </w:r>
      <w:r w:rsidR="007B59D9" w:rsidRPr="007B59D9">
        <w:rPr>
          <w:rFonts w:ascii="Arial" w:eastAsia="Times New Roman" w:hAnsi="Arial" w:cs="Arial"/>
          <w:color w:val="222222"/>
          <w:sz w:val="24"/>
          <w:szCs w:val="24"/>
          <w:lang w:val="pt-PT" w:eastAsia="pt-BR"/>
        </w:rPr>
        <w:t>d</w:t>
      </w:r>
      <w:r w:rsidRPr="007B59D9">
        <w:rPr>
          <w:rFonts w:ascii="Arial" w:eastAsia="Times New Roman" w:hAnsi="Arial" w:cs="Arial"/>
          <w:color w:val="222222"/>
          <w:sz w:val="24"/>
          <w:szCs w:val="24"/>
          <w:lang w:val="pt-PT" w:eastAsia="pt-BR"/>
        </w:rPr>
        <w:t>ware.</w:t>
      </w:r>
    </w:p>
    <w:p w:rsidR="00810A67" w:rsidRPr="007B59D9" w:rsidRDefault="003F472A" w:rsidP="007B59D9">
      <w:pPr>
        <w:autoSpaceDE w:val="0"/>
        <w:autoSpaceDN w:val="0"/>
        <w:adjustRightInd w:val="0"/>
        <w:spacing w:after="0" w:line="276" w:lineRule="auto"/>
        <w:ind w:firstLine="1134"/>
        <w:jc w:val="both"/>
        <w:rPr>
          <w:rFonts w:ascii="Arial" w:hAnsi="Arial" w:cs="Arial"/>
          <w:color w:val="000000" w:themeColor="text1"/>
          <w:sz w:val="24"/>
          <w:szCs w:val="24"/>
        </w:rPr>
      </w:pPr>
      <w:r>
        <w:rPr>
          <w:rFonts w:ascii="Arial" w:eastAsia="Times New Roman" w:hAnsi="Arial" w:cs="Arial"/>
          <w:color w:val="222222"/>
          <w:sz w:val="24"/>
          <w:szCs w:val="24"/>
          <w:lang w:val="pt-PT" w:eastAsia="pt-BR"/>
        </w:rPr>
        <w:t xml:space="preserve">É observado </w:t>
      </w:r>
      <w:r w:rsidR="00810A67" w:rsidRPr="007B59D9">
        <w:rPr>
          <w:rFonts w:ascii="Arial" w:eastAsia="Times New Roman" w:hAnsi="Arial" w:cs="Arial"/>
          <w:color w:val="222222"/>
          <w:sz w:val="24"/>
          <w:szCs w:val="24"/>
          <w:lang w:val="pt-PT" w:eastAsia="pt-BR"/>
        </w:rPr>
        <w:t xml:space="preserve">ao </w:t>
      </w:r>
      <w:r w:rsidR="00810A67" w:rsidRPr="007B59D9">
        <w:rPr>
          <w:rFonts w:ascii="Arial" w:hAnsi="Arial" w:cs="Arial"/>
          <w:color w:val="000000" w:themeColor="text1"/>
          <w:sz w:val="24"/>
          <w:szCs w:val="24"/>
        </w:rPr>
        <w:t>aumento exponencial do volume de dados disponíveis</w:t>
      </w:r>
      <w:r w:rsidR="00F46980" w:rsidRPr="007B59D9">
        <w:rPr>
          <w:rFonts w:ascii="Arial" w:hAnsi="Arial" w:cs="Arial"/>
          <w:color w:val="000000" w:themeColor="text1"/>
          <w:sz w:val="24"/>
          <w:szCs w:val="24"/>
        </w:rPr>
        <w:t xml:space="preserve"> e o </w:t>
      </w:r>
      <w:r w:rsidR="00810A67" w:rsidRPr="007B59D9">
        <w:rPr>
          <w:rFonts w:ascii="Arial" w:hAnsi="Arial" w:cs="Arial"/>
          <w:color w:val="000000" w:themeColor="text1"/>
          <w:sz w:val="24"/>
          <w:szCs w:val="24"/>
        </w:rPr>
        <w:t xml:space="preserve">aumento da capacidade computacional dos sistemas, </w:t>
      </w:r>
      <w:r w:rsidR="00F46980" w:rsidRPr="007B59D9">
        <w:rPr>
          <w:rFonts w:ascii="Arial" w:hAnsi="Arial" w:cs="Arial"/>
          <w:color w:val="000000" w:themeColor="text1"/>
          <w:sz w:val="24"/>
          <w:szCs w:val="24"/>
        </w:rPr>
        <w:t xml:space="preserve">a demanda pelo desenvolvimento de novas aplicações </w:t>
      </w:r>
      <w:r w:rsidR="00810A67" w:rsidRPr="007B59D9">
        <w:rPr>
          <w:rFonts w:ascii="Arial" w:hAnsi="Arial" w:cs="Arial"/>
          <w:color w:val="000000" w:themeColor="text1"/>
          <w:sz w:val="24"/>
          <w:szCs w:val="24"/>
        </w:rPr>
        <w:t xml:space="preserve">tem </w:t>
      </w:r>
      <w:r w:rsidR="00F46980" w:rsidRPr="007B59D9">
        <w:rPr>
          <w:rFonts w:ascii="Arial" w:hAnsi="Arial" w:cs="Arial"/>
          <w:color w:val="000000" w:themeColor="text1"/>
          <w:sz w:val="24"/>
          <w:szCs w:val="24"/>
        </w:rPr>
        <w:t xml:space="preserve">sido </w:t>
      </w:r>
      <w:r w:rsidR="00810A67" w:rsidRPr="007B59D9">
        <w:rPr>
          <w:rFonts w:ascii="Arial" w:hAnsi="Arial" w:cs="Arial"/>
          <w:color w:val="000000" w:themeColor="text1"/>
          <w:sz w:val="24"/>
          <w:szCs w:val="24"/>
        </w:rPr>
        <w:t>impulsionad</w:t>
      </w:r>
      <w:r w:rsidR="00F46980" w:rsidRPr="007B59D9">
        <w:rPr>
          <w:rFonts w:ascii="Arial" w:hAnsi="Arial" w:cs="Arial"/>
          <w:color w:val="000000" w:themeColor="text1"/>
          <w:sz w:val="24"/>
          <w:szCs w:val="24"/>
        </w:rPr>
        <w:t>a</w:t>
      </w:r>
      <w:r w:rsidR="00810A67" w:rsidRPr="007B59D9">
        <w:rPr>
          <w:rFonts w:ascii="Arial" w:hAnsi="Arial" w:cs="Arial"/>
          <w:color w:val="000000" w:themeColor="text1"/>
          <w:sz w:val="24"/>
          <w:szCs w:val="24"/>
        </w:rPr>
        <w:t xml:space="preserve"> ao re</w:t>
      </w:r>
      <w:r w:rsidR="00F46980" w:rsidRPr="007B59D9">
        <w:rPr>
          <w:rFonts w:ascii="Arial" w:hAnsi="Arial" w:cs="Arial"/>
          <w:color w:val="000000" w:themeColor="text1"/>
          <w:sz w:val="24"/>
          <w:szCs w:val="24"/>
        </w:rPr>
        <w:t>d</w:t>
      </w:r>
      <w:r w:rsidR="00810A67" w:rsidRPr="007B59D9">
        <w:rPr>
          <w:rFonts w:ascii="Arial" w:hAnsi="Arial" w:cs="Arial"/>
          <w:color w:val="000000" w:themeColor="text1"/>
          <w:sz w:val="24"/>
          <w:szCs w:val="24"/>
        </w:rPr>
        <w:t>or do mundo</w:t>
      </w:r>
      <w:r w:rsidR="00F46980" w:rsidRPr="007B59D9">
        <w:rPr>
          <w:rFonts w:ascii="Arial" w:hAnsi="Arial" w:cs="Arial"/>
          <w:color w:val="000000" w:themeColor="text1"/>
          <w:sz w:val="24"/>
          <w:szCs w:val="24"/>
        </w:rPr>
        <w:t xml:space="preserve">, </w:t>
      </w:r>
      <w:r w:rsidR="00810A67" w:rsidRPr="007B59D9">
        <w:rPr>
          <w:rFonts w:ascii="Arial" w:hAnsi="Arial" w:cs="Arial"/>
          <w:color w:val="000000" w:themeColor="text1"/>
          <w:sz w:val="24"/>
          <w:szCs w:val="24"/>
        </w:rPr>
        <w:t>buscando melhorar a experiencia do usuário final</w:t>
      </w:r>
      <w:r w:rsidR="007B59D9" w:rsidRPr="007B59D9">
        <w:rPr>
          <w:rFonts w:ascii="Arial" w:hAnsi="Arial" w:cs="Arial"/>
          <w:color w:val="000000" w:themeColor="text1"/>
          <w:sz w:val="24"/>
          <w:szCs w:val="24"/>
        </w:rPr>
        <w:t xml:space="preserve">, com alto nível de assertividade utilizando ferramentas e </w:t>
      </w:r>
      <w:proofErr w:type="spellStart"/>
      <w:r w:rsidR="007B59D9" w:rsidRPr="007B59D9">
        <w:rPr>
          <w:rFonts w:ascii="Arial" w:hAnsi="Arial" w:cs="Arial"/>
          <w:color w:val="000000" w:themeColor="text1"/>
          <w:sz w:val="24"/>
          <w:szCs w:val="24"/>
        </w:rPr>
        <w:t>API’s</w:t>
      </w:r>
      <w:proofErr w:type="spellEnd"/>
      <w:r w:rsidR="007B59D9" w:rsidRPr="007B59D9">
        <w:rPr>
          <w:rFonts w:ascii="Arial" w:hAnsi="Arial" w:cs="Arial"/>
          <w:color w:val="000000" w:themeColor="text1"/>
          <w:sz w:val="24"/>
          <w:szCs w:val="24"/>
        </w:rPr>
        <w:t xml:space="preserve"> diversas (</w:t>
      </w:r>
      <w:proofErr w:type="spellStart"/>
      <w:r w:rsidR="007B59D9" w:rsidRPr="007B59D9">
        <w:rPr>
          <w:rFonts w:ascii="Arial" w:hAnsi="Arial" w:cs="Arial"/>
          <w:i/>
          <w:iCs/>
          <w:color w:val="222222"/>
          <w:sz w:val="24"/>
          <w:szCs w:val="24"/>
          <w:shd w:val="clear" w:color="auto" w:fill="FFFFFF"/>
        </w:rPr>
        <w:t>Application</w:t>
      </w:r>
      <w:proofErr w:type="spellEnd"/>
      <w:r w:rsidR="007B59D9" w:rsidRPr="007B59D9">
        <w:rPr>
          <w:rFonts w:ascii="Arial" w:hAnsi="Arial" w:cs="Arial"/>
          <w:i/>
          <w:iCs/>
          <w:color w:val="222222"/>
          <w:sz w:val="24"/>
          <w:szCs w:val="24"/>
          <w:shd w:val="clear" w:color="auto" w:fill="FFFFFF"/>
        </w:rPr>
        <w:t xml:space="preserve"> </w:t>
      </w:r>
      <w:proofErr w:type="spellStart"/>
      <w:r w:rsidR="007B59D9" w:rsidRPr="007B59D9">
        <w:rPr>
          <w:rFonts w:ascii="Arial" w:hAnsi="Arial" w:cs="Arial"/>
          <w:i/>
          <w:iCs/>
          <w:color w:val="222222"/>
          <w:sz w:val="24"/>
          <w:szCs w:val="24"/>
          <w:shd w:val="clear" w:color="auto" w:fill="FFFFFF"/>
        </w:rPr>
        <w:t>Programming</w:t>
      </w:r>
      <w:proofErr w:type="spellEnd"/>
      <w:r w:rsidR="007B59D9" w:rsidRPr="007B59D9">
        <w:rPr>
          <w:rFonts w:ascii="Arial" w:hAnsi="Arial" w:cs="Arial"/>
          <w:i/>
          <w:iCs/>
          <w:color w:val="222222"/>
          <w:sz w:val="24"/>
          <w:szCs w:val="24"/>
          <w:shd w:val="clear" w:color="auto" w:fill="FFFFFF"/>
        </w:rPr>
        <w:t xml:space="preserve"> Interface</w:t>
      </w:r>
      <w:r w:rsidR="007B59D9" w:rsidRPr="007B59D9">
        <w:rPr>
          <w:rFonts w:ascii="Arial" w:hAnsi="Arial" w:cs="Arial"/>
          <w:color w:val="000000" w:themeColor="text1"/>
          <w:sz w:val="24"/>
          <w:szCs w:val="24"/>
        </w:rPr>
        <w:t>) para conectar diferentes serviços</w:t>
      </w:r>
      <w:r w:rsidR="00F46980" w:rsidRPr="007B59D9">
        <w:rPr>
          <w:rFonts w:ascii="Arial" w:hAnsi="Arial" w:cs="Arial"/>
          <w:color w:val="000000" w:themeColor="text1"/>
          <w:sz w:val="24"/>
          <w:szCs w:val="24"/>
        </w:rPr>
        <w:t>.</w:t>
      </w:r>
    </w:p>
    <w:p w:rsidR="00335F3D" w:rsidRPr="00335F3D" w:rsidRDefault="00335F3D" w:rsidP="007B59D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eastAsia="pt-BR"/>
        </w:rPr>
      </w:pPr>
      <w:r w:rsidRPr="00335F3D">
        <w:rPr>
          <w:rFonts w:ascii="Arial" w:eastAsia="Times New Roman" w:hAnsi="Arial" w:cs="Arial"/>
          <w:color w:val="222222"/>
          <w:sz w:val="24"/>
          <w:szCs w:val="24"/>
          <w:lang w:val="pt-PT" w:eastAsia="pt-BR"/>
        </w:rPr>
        <w:t>O número</w:t>
      </w:r>
      <w:r w:rsidRPr="007B59D9">
        <w:rPr>
          <w:rFonts w:ascii="Arial" w:eastAsia="Times New Roman" w:hAnsi="Arial" w:cs="Arial"/>
          <w:color w:val="222222"/>
          <w:sz w:val="24"/>
          <w:szCs w:val="24"/>
          <w:lang w:val="pt-PT" w:eastAsia="pt-BR"/>
        </w:rPr>
        <w:t xml:space="preserve"> </w:t>
      </w:r>
      <w:r w:rsidRPr="00335F3D">
        <w:rPr>
          <w:rFonts w:ascii="Arial" w:eastAsia="Times New Roman" w:hAnsi="Arial" w:cs="Arial"/>
          <w:color w:val="222222"/>
          <w:sz w:val="24"/>
          <w:szCs w:val="24"/>
          <w:lang w:val="pt-PT" w:eastAsia="pt-BR"/>
        </w:rPr>
        <w:t xml:space="preserve">de dispositivos conectados </w:t>
      </w:r>
      <w:r w:rsidR="007B59D9">
        <w:rPr>
          <w:rFonts w:ascii="Arial" w:eastAsia="Times New Roman" w:hAnsi="Arial" w:cs="Arial"/>
          <w:color w:val="222222"/>
          <w:sz w:val="24"/>
          <w:szCs w:val="24"/>
          <w:lang w:val="pt-PT" w:eastAsia="pt-BR"/>
        </w:rPr>
        <w:t xml:space="preserve">à web </w:t>
      </w:r>
      <w:r w:rsidRPr="00335F3D">
        <w:rPr>
          <w:rFonts w:ascii="Arial" w:eastAsia="Times New Roman" w:hAnsi="Arial" w:cs="Arial"/>
          <w:color w:val="222222"/>
          <w:sz w:val="24"/>
          <w:szCs w:val="24"/>
          <w:lang w:val="pt-PT" w:eastAsia="pt-BR"/>
        </w:rPr>
        <w:t>em todo o mundo está crescendo continuamente e de acordo com [</w:t>
      </w:r>
      <w:r w:rsidRPr="007B59D9">
        <w:rPr>
          <w:rFonts w:ascii="Arial" w:eastAsia="Times New Roman" w:hAnsi="Arial" w:cs="Arial"/>
          <w:color w:val="222222"/>
          <w:sz w:val="24"/>
          <w:szCs w:val="24"/>
          <w:lang w:val="pt-PT" w:eastAsia="pt-BR"/>
        </w:rPr>
        <w:t>5</w:t>
      </w:r>
      <w:r w:rsidRPr="00335F3D">
        <w:rPr>
          <w:rFonts w:ascii="Arial" w:eastAsia="Times New Roman" w:hAnsi="Arial" w:cs="Arial"/>
          <w:color w:val="222222"/>
          <w:sz w:val="24"/>
          <w:szCs w:val="24"/>
          <w:lang w:val="pt-PT" w:eastAsia="pt-BR"/>
        </w:rPr>
        <w:t>]</w:t>
      </w:r>
      <w:r w:rsidRPr="007B59D9">
        <w:rPr>
          <w:rFonts w:ascii="Arial" w:eastAsia="Times New Roman" w:hAnsi="Arial" w:cs="Arial"/>
          <w:color w:val="222222"/>
          <w:sz w:val="24"/>
          <w:szCs w:val="24"/>
          <w:lang w:val="pt-PT" w:eastAsia="pt-BR"/>
        </w:rPr>
        <w:t xml:space="preserve"> </w:t>
      </w:r>
      <w:r w:rsidR="00F46980" w:rsidRPr="007B59D9">
        <w:rPr>
          <w:rFonts w:ascii="Arial" w:eastAsia="Times New Roman" w:hAnsi="Arial" w:cs="Arial"/>
          <w:color w:val="222222"/>
          <w:sz w:val="24"/>
          <w:szCs w:val="24"/>
          <w:lang w:val="pt-PT" w:eastAsia="pt-BR"/>
        </w:rPr>
        <w:t xml:space="preserve">irá </w:t>
      </w:r>
      <w:r w:rsidRPr="00335F3D">
        <w:rPr>
          <w:rFonts w:ascii="Arial" w:eastAsia="Times New Roman" w:hAnsi="Arial" w:cs="Arial"/>
          <w:color w:val="222222"/>
          <w:sz w:val="24"/>
          <w:szCs w:val="24"/>
          <w:lang w:val="pt-PT" w:eastAsia="pt-BR"/>
        </w:rPr>
        <w:t>atingir 50 bilhões de dispositivos até 2020.</w:t>
      </w: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noProof/>
          <w:color w:val="000000" w:themeColor="text1"/>
          <w:sz w:val="24"/>
          <w:szCs w:val="24"/>
          <w:highlight w:val="yellow"/>
        </w:rPr>
        <w:drawing>
          <wp:inline distT="0" distB="0" distL="0" distR="0">
            <wp:extent cx="4620260" cy="2764155"/>
            <wp:effectExtent l="0" t="0" r="889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20260" cy="2764155"/>
                    </a:xfrm>
                    <a:prstGeom prst="rect">
                      <a:avLst/>
                    </a:prstGeom>
                    <a:noFill/>
                    <a:ln>
                      <a:noFill/>
                    </a:ln>
                  </pic:spPr>
                </pic:pic>
              </a:graphicData>
            </a:graphic>
          </wp:inline>
        </w:drawing>
      </w: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p>
    <w:p w:rsidR="00335F3D" w:rsidRDefault="00335F3D" w:rsidP="007B59D9">
      <w:pPr>
        <w:spacing w:after="0" w:line="276" w:lineRule="auto"/>
        <w:ind w:firstLine="1134"/>
        <w:jc w:val="both"/>
        <w:rPr>
          <w:rFonts w:ascii="Arial" w:hAnsi="Arial" w:cs="Arial"/>
          <w:color w:val="000000" w:themeColor="text1"/>
          <w:sz w:val="24"/>
          <w:szCs w:val="24"/>
          <w:highlight w:val="yellow"/>
        </w:rPr>
      </w:pPr>
    </w:p>
    <w:p w:rsidR="00A8757A" w:rsidRDefault="00A8757A" w:rsidP="007B59D9">
      <w:pPr>
        <w:spacing w:after="0" w:line="276" w:lineRule="auto"/>
        <w:ind w:firstLine="1134"/>
        <w:jc w:val="both"/>
        <w:rPr>
          <w:rFonts w:ascii="Arial" w:hAnsi="Arial" w:cs="Arial"/>
          <w:color w:val="000000" w:themeColor="text1"/>
          <w:sz w:val="24"/>
          <w:szCs w:val="24"/>
          <w:highlight w:val="yellow"/>
        </w:rPr>
      </w:pPr>
    </w:p>
    <w:p w:rsidR="00A8757A" w:rsidRDefault="00A8757A" w:rsidP="007B59D9">
      <w:pPr>
        <w:spacing w:after="0" w:line="276" w:lineRule="auto"/>
        <w:ind w:firstLine="1134"/>
        <w:jc w:val="both"/>
        <w:rPr>
          <w:rFonts w:ascii="Arial" w:hAnsi="Arial" w:cs="Arial"/>
          <w:color w:val="000000" w:themeColor="text1"/>
          <w:sz w:val="24"/>
          <w:szCs w:val="24"/>
          <w:highlight w:val="yellow"/>
        </w:rPr>
      </w:pPr>
    </w:p>
    <w:p w:rsidR="00A8757A" w:rsidRDefault="00A8757A" w:rsidP="007B59D9">
      <w:pPr>
        <w:spacing w:after="0" w:line="276" w:lineRule="auto"/>
        <w:ind w:firstLine="1134"/>
        <w:jc w:val="both"/>
        <w:rPr>
          <w:rFonts w:ascii="Arial" w:hAnsi="Arial" w:cs="Arial"/>
          <w:color w:val="000000" w:themeColor="text1"/>
          <w:sz w:val="24"/>
          <w:szCs w:val="24"/>
          <w:highlight w:val="yellow"/>
        </w:rPr>
      </w:pPr>
    </w:p>
    <w:p w:rsidR="00A8757A" w:rsidRDefault="00A8757A" w:rsidP="007B59D9">
      <w:pPr>
        <w:spacing w:after="0" w:line="276" w:lineRule="auto"/>
        <w:ind w:firstLine="1134"/>
        <w:jc w:val="both"/>
        <w:rPr>
          <w:rFonts w:ascii="Arial" w:hAnsi="Arial" w:cs="Arial"/>
          <w:color w:val="000000" w:themeColor="text1"/>
          <w:sz w:val="24"/>
          <w:szCs w:val="24"/>
          <w:highlight w:val="yellow"/>
        </w:rPr>
      </w:pPr>
    </w:p>
    <w:p w:rsidR="00A8757A" w:rsidRPr="007B59D9" w:rsidRDefault="00A8757A" w:rsidP="007B59D9">
      <w:pPr>
        <w:spacing w:after="0" w:line="276" w:lineRule="auto"/>
        <w:ind w:firstLine="1134"/>
        <w:jc w:val="both"/>
        <w:rPr>
          <w:rFonts w:ascii="Arial" w:hAnsi="Arial" w:cs="Arial"/>
          <w:color w:val="000000" w:themeColor="text1"/>
          <w:sz w:val="24"/>
          <w:szCs w:val="24"/>
          <w:highlight w:val="yellow"/>
        </w:rPr>
      </w:pPr>
      <w:r>
        <w:rPr>
          <w:rFonts w:ascii="Arial" w:hAnsi="Arial" w:cs="Arial"/>
          <w:color w:val="222222"/>
          <w:shd w:val="clear" w:color="auto" w:fill="F8F9FA"/>
        </w:rPr>
        <w:t xml:space="preserve">Além disso, toda máquina em operação possui tendências </w:t>
      </w:r>
      <w:proofErr w:type="gramStart"/>
      <w:r>
        <w:rPr>
          <w:rFonts w:ascii="Arial" w:hAnsi="Arial" w:cs="Arial"/>
          <w:color w:val="222222"/>
          <w:shd w:val="clear" w:color="auto" w:fill="F8F9FA"/>
        </w:rPr>
        <w:t>a  possíveis</w:t>
      </w:r>
      <w:proofErr w:type="gramEnd"/>
      <w:r>
        <w:rPr>
          <w:rFonts w:ascii="Arial" w:hAnsi="Arial" w:cs="Arial"/>
          <w:color w:val="222222"/>
          <w:shd w:val="clear" w:color="auto" w:fill="F8F9FA"/>
        </w:rPr>
        <w:t xml:space="preserve"> falhas. Tomando motores industriais como exemplo, fatores como como quantidade de lubrificação, considerações elétricas, ventilação do motor, alinhamentos e carga do motor são algumas possibilidades que podem ser motivo para o motor apresentar falhas. Esses fatores resultam em vibrações do motor ou aumento na temperatura do motor para níveis críticos [6].</w:t>
      </w: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OVERVIEW</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JUSTIFICATIVA</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335F3D" w:rsidP="007B59D9">
      <w:pPr>
        <w:spacing w:after="0" w:line="276" w:lineRule="auto"/>
        <w:ind w:firstLine="1134"/>
        <w:jc w:val="both"/>
        <w:rPr>
          <w:rFonts w:ascii="Arial" w:hAnsi="Arial" w:cs="Arial"/>
          <w:sz w:val="24"/>
          <w:szCs w:val="24"/>
        </w:rPr>
      </w:pPr>
      <w:r w:rsidRPr="007B59D9">
        <w:rPr>
          <w:rFonts w:ascii="Arial" w:hAnsi="Arial" w:cs="Arial"/>
          <w:sz w:val="24"/>
          <w:szCs w:val="24"/>
        </w:rPr>
        <w:t xml:space="preserve">O estudo </w:t>
      </w:r>
      <w:r w:rsidR="003F472A">
        <w:rPr>
          <w:rFonts w:ascii="Arial" w:hAnsi="Arial" w:cs="Arial"/>
          <w:sz w:val="24"/>
          <w:szCs w:val="24"/>
        </w:rPr>
        <w:t>DO DESENVOLVIMENTO DE</w:t>
      </w:r>
      <w:r w:rsidRPr="007B59D9">
        <w:rPr>
          <w:rFonts w:ascii="Arial" w:hAnsi="Arial" w:cs="Arial"/>
          <w:sz w:val="24"/>
          <w:szCs w:val="24"/>
        </w:rPr>
        <w:t xml:space="preserve"> sistema </w:t>
      </w:r>
      <w:r w:rsidR="003F472A">
        <w:rPr>
          <w:rFonts w:ascii="Arial" w:hAnsi="Arial" w:cs="Arial"/>
          <w:sz w:val="24"/>
          <w:szCs w:val="24"/>
        </w:rPr>
        <w:t>EMBARCADIS</w:t>
      </w:r>
      <w:r w:rsidRPr="007B59D9">
        <w:rPr>
          <w:rFonts w:ascii="Arial" w:hAnsi="Arial" w:cs="Arial"/>
          <w:sz w:val="24"/>
          <w:szCs w:val="24"/>
        </w:rPr>
        <w:t xml:space="preserve"> </w:t>
      </w:r>
      <w:r w:rsidR="003F472A">
        <w:rPr>
          <w:rFonts w:ascii="Arial" w:hAnsi="Arial" w:cs="Arial"/>
          <w:sz w:val="24"/>
          <w:szCs w:val="24"/>
        </w:rPr>
        <w:t>tem</w:t>
      </w:r>
      <w:r w:rsidRPr="007B59D9">
        <w:rPr>
          <w:rFonts w:ascii="Arial" w:hAnsi="Arial" w:cs="Arial"/>
          <w:sz w:val="24"/>
          <w:szCs w:val="24"/>
        </w:rPr>
        <w:t xml:space="preserve"> beneficia</w:t>
      </w:r>
      <w:r w:rsidR="003F472A">
        <w:rPr>
          <w:rFonts w:ascii="Arial" w:hAnsi="Arial" w:cs="Arial"/>
          <w:sz w:val="24"/>
          <w:szCs w:val="24"/>
        </w:rPr>
        <w:t>do</w:t>
      </w:r>
      <w:r w:rsidRPr="007B59D9">
        <w:rPr>
          <w:rFonts w:ascii="Arial" w:hAnsi="Arial" w:cs="Arial"/>
          <w:sz w:val="24"/>
          <w:szCs w:val="24"/>
        </w:rPr>
        <w:t xml:space="preserve"> </w:t>
      </w:r>
      <w:r w:rsidR="003F472A">
        <w:rPr>
          <w:rFonts w:ascii="Arial" w:hAnsi="Arial" w:cs="Arial"/>
          <w:sz w:val="24"/>
          <w:szCs w:val="24"/>
        </w:rPr>
        <w:t xml:space="preserve">o controle de manutenção de ativos como MIT, porém há de se notar que </w:t>
      </w:r>
      <w:proofErr w:type="gramStart"/>
      <w:r w:rsidR="003F472A">
        <w:rPr>
          <w:rFonts w:ascii="Arial" w:hAnsi="Arial" w:cs="Arial"/>
          <w:sz w:val="24"/>
          <w:szCs w:val="24"/>
        </w:rPr>
        <w:t>bons hardware</w:t>
      </w:r>
      <w:proofErr w:type="gramEnd"/>
      <w:r w:rsidRPr="007B59D9">
        <w:rPr>
          <w:rFonts w:ascii="Arial" w:hAnsi="Arial" w:cs="Arial"/>
          <w:sz w:val="24"/>
          <w:szCs w:val="24"/>
        </w:rPr>
        <w:t xml:space="preserve">. Sistemas disponíveis no mercado atualmente possuem um elevado custo de implementação, não sendo viáveis para uma difusão em larga escala. O estudo em questão propõe uma alternativa de baixo custo </w:t>
      </w:r>
      <w:proofErr w:type="gramStart"/>
      <w:r w:rsidR="003F472A">
        <w:rPr>
          <w:rFonts w:ascii="Arial" w:hAnsi="Arial" w:cs="Arial"/>
          <w:sz w:val="24"/>
          <w:szCs w:val="24"/>
        </w:rPr>
        <w:t>....</w:t>
      </w:r>
      <w:r w:rsidRPr="007B59D9">
        <w:rPr>
          <w:rFonts w:ascii="Arial" w:hAnsi="Arial" w:cs="Arial"/>
          <w:sz w:val="24"/>
          <w:szCs w:val="24"/>
        </w:rPr>
        <w:t>.</w:t>
      </w:r>
      <w:proofErr w:type="gramEnd"/>
      <w:r w:rsidRPr="007B59D9">
        <w:rPr>
          <w:rFonts w:ascii="Arial" w:hAnsi="Arial" w:cs="Arial"/>
          <w:sz w:val="24"/>
          <w:szCs w:val="24"/>
        </w:rPr>
        <w:tab/>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OBJETIVOS</w:t>
      </w:r>
      <w:r w:rsidR="00B061E6" w:rsidRPr="007B59D9">
        <w:rPr>
          <w:rFonts w:ascii="Arial" w:hAnsi="Arial" w:cs="Arial"/>
          <w:color w:val="000000" w:themeColor="text1"/>
          <w:sz w:val="24"/>
          <w:szCs w:val="24"/>
          <w:highlight w:val="yellow"/>
        </w:rPr>
        <w:t xml:space="preserve"> </w:t>
      </w:r>
      <w:r w:rsidRPr="007B59D9">
        <w:rPr>
          <w:rFonts w:ascii="Arial" w:hAnsi="Arial" w:cs="Arial"/>
          <w:color w:val="000000" w:themeColor="text1"/>
          <w:sz w:val="24"/>
          <w:szCs w:val="24"/>
          <w:highlight w:val="yellow"/>
        </w:rPr>
        <w:t xml:space="preserve">GERAIS </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B061E6" w:rsidRPr="007B59D9" w:rsidRDefault="00B061E6" w:rsidP="007B59D9">
      <w:pPr>
        <w:spacing w:after="0" w:line="276" w:lineRule="auto"/>
        <w:ind w:firstLine="1134"/>
        <w:jc w:val="both"/>
        <w:rPr>
          <w:rFonts w:ascii="Arial" w:hAnsi="Arial" w:cs="Arial"/>
          <w:sz w:val="24"/>
          <w:szCs w:val="24"/>
        </w:rPr>
      </w:pPr>
      <w:r w:rsidRPr="007B59D9">
        <w:rPr>
          <w:rFonts w:ascii="Arial" w:hAnsi="Arial" w:cs="Arial"/>
          <w:sz w:val="24"/>
          <w:szCs w:val="24"/>
        </w:rPr>
        <w:t xml:space="preserve">O objetivo deste trabalho é apresentar o desenvolvimento de um sistema supervisório para monitoramento de vibração de máquinas rotativas. Além disso, trazer a importância de trabalhar com ferramentas da atualidade da ind. 4.0. Para isso, utiliza-se um microcontrolador ESP8266, o qual por meio de um software escrito através das livrarias disponíveis, (desenvolvido em linguagem C), possibilita comunicação com sensores e acesso à internet. O software do sistema embarcado registra os dados em um banco de dados </w:t>
      </w:r>
      <w:proofErr w:type="spellStart"/>
      <w:r w:rsidRPr="007B59D9">
        <w:rPr>
          <w:rFonts w:ascii="Arial" w:hAnsi="Arial" w:cs="Arial"/>
          <w:sz w:val="24"/>
          <w:szCs w:val="24"/>
        </w:rPr>
        <w:t>noSQL</w:t>
      </w:r>
      <w:proofErr w:type="spellEnd"/>
      <w:r w:rsidRPr="007B59D9">
        <w:rPr>
          <w:rFonts w:ascii="Arial" w:hAnsi="Arial" w:cs="Arial"/>
          <w:sz w:val="24"/>
          <w:szCs w:val="24"/>
        </w:rPr>
        <w:t>, apresentando os resultados obtidos com fácil interação com o usuário.</w:t>
      </w:r>
    </w:p>
    <w:p w:rsidR="00B061E6" w:rsidRPr="007B59D9" w:rsidRDefault="00B061E6" w:rsidP="007B59D9">
      <w:pPr>
        <w:spacing w:after="0" w:line="276" w:lineRule="auto"/>
        <w:ind w:firstLine="1134"/>
        <w:jc w:val="both"/>
        <w:rPr>
          <w:rFonts w:ascii="Arial" w:hAnsi="Arial" w:cs="Arial"/>
          <w:sz w:val="24"/>
          <w:szCs w:val="24"/>
        </w:rPr>
      </w:pPr>
      <w:r w:rsidRPr="007B59D9">
        <w:rPr>
          <w:rFonts w:ascii="Arial" w:hAnsi="Arial" w:cs="Arial"/>
          <w:sz w:val="24"/>
          <w:szCs w:val="24"/>
        </w:rPr>
        <w:t xml:space="preserve">Possibilitando implementações diversas, como métricas para determinação dos cenários aceitáveis de resultados para detecção de condições do MIT, além de aplicar ferramentas diversas de análise de banco de </w:t>
      </w:r>
      <w:proofErr w:type="gramStart"/>
      <w:r w:rsidRPr="007B59D9">
        <w:rPr>
          <w:rFonts w:ascii="Arial" w:hAnsi="Arial" w:cs="Arial"/>
          <w:sz w:val="24"/>
          <w:szCs w:val="24"/>
        </w:rPr>
        <w:t>dados ,</w:t>
      </w:r>
      <w:proofErr w:type="gramEnd"/>
      <w:r w:rsidRPr="007B59D9">
        <w:rPr>
          <w:rFonts w:ascii="Arial" w:hAnsi="Arial" w:cs="Arial"/>
          <w:sz w:val="24"/>
          <w:szCs w:val="24"/>
        </w:rPr>
        <w:t xml:space="preserve"> </w:t>
      </w:r>
      <w:proofErr w:type="spellStart"/>
      <w:r w:rsidRPr="007B59D9">
        <w:rPr>
          <w:rFonts w:ascii="Arial" w:hAnsi="Arial" w:cs="Arial"/>
          <w:sz w:val="24"/>
          <w:szCs w:val="24"/>
        </w:rPr>
        <w:t>ex</w:t>
      </w:r>
      <w:proofErr w:type="spellEnd"/>
      <w:r w:rsidRPr="007B59D9">
        <w:rPr>
          <w:rFonts w:ascii="Arial" w:hAnsi="Arial" w:cs="Arial"/>
          <w:sz w:val="24"/>
          <w:szCs w:val="24"/>
        </w:rPr>
        <w:t xml:space="preserve"> IBM WATSON ou outras ferramentas em cloud </w:t>
      </w:r>
      <w:proofErr w:type="spellStart"/>
      <w:r w:rsidRPr="007B59D9">
        <w:rPr>
          <w:rFonts w:ascii="Arial" w:hAnsi="Arial" w:cs="Arial"/>
          <w:sz w:val="24"/>
          <w:szCs w:val="24"/>
        </w:rPr>
        <w:t>services</w:t>
      </w:r>
      <w:proofErr w:type="spellEnd"/>
      <w:r w:rsidRPr="007B59D9">
        <w:rPr>
          <w:rFonts w:ascii="Arial" w:hAnsi="Arial" w:cs="Arial"/>
          <w:sz w:val="24"/>
          <w:szCs w:val="24"/>
        </w:rPr>
        <w:t>.</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ESPECÍFICOS</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5428CF" w:rsidRPr="007B59D9" w:rsidRDefault="005428CF" w:rsidP="007B59D9">
      <w:pPr>
        <w:pStyle w:val="PargrafodaLista"/>
        <w:numPr>
          <w:ilvl w:val="0"/>
          <w:numId w:val="5"/>
        </w:numPr>
        <w:spacing w:after="0" w:line="276" w:lineRule="auto"/>
        <w:ind w:left="0" w:firstLine="851"/>
        <w:jc w:val="both"/>
        <w:rPr>
          <w:rFonts w:ascii="Arial" w:hAnsi="Arial" w:cs="Arial"/>
          <w:color w:val="000000" w:themeColor="text1"/>
          <w:sz w:val="24"/>
          <w:szCs w:val="24"/>
        </w:rPr>
      </w:pPr>
      <w:r w:rsidRPr="007B59D9">
        <w:rPr>
          <w:rFonts w:ascii="Arial" w:hAnsi="Arial" w:cs="Arial"/>
          <w:color w:val="000000" w:themeColor="text1"/>
          <w:sz w:val="24"/>
          <w:szCs w:val="24"/>
        </w:rPr>
        <w:lastRenderedPageBreak/>
        <w:t>Ter sucesso na realização do desenvolvimento de um sistema supervisório de monitoração de vibração para máquinas rotativas.</w:t>
      </w:r>
    </w:p>
    <w:p w:rsidR="00B061E6" w:rsidRPr="007B59D9" w:rsidRDefault="005428CF" w:rsidP="007B59D9">
      <w:pPr>
        <w:pStyle w:val="PargrafodaLista"/>
        <w:numPr>
          <w:ilvl w:val="0"/>
          <w:numId w:val="5"/>
        </w:numPr>
        <w:spacing w:after="0" w:line="276" w:lineRule="auto"/>
        <w:ind w:left="0" w:firstLine="851"/>
        <w:jc w:val="both"/>
        <w:rPr>
          <w:rFonts w:ascii="Arial" w:hAnsi="Arial" w:cs="Arial"/>
          <w:color w:val="000000" w:themeColor="text1"/>
          <w:sz w:val="24"/>
          <w:szCs w:val="24"/>
        </w:rPr>
      </w:pPr>
      <w:r w:rsidRPr="007B59D9">
        <w:rPr>
          <w:rFonts w:ascii="Arial" w:hAnsi="Arial" w:cs="Arial"/>
          <w:color w:val="000000" w:themeColor="text1"/>
          <w:sz w:val="24"/>
          <w:szCs w:val="24"/>
        </w:rPr>
        <w:t xml:space="preserve">Implementar um software no Esp8266/adxl345 capaz de captar dados e se comunicar através de protocolos, para enviar os dados para uma </w:t>
      </w:r>
      <w:r w:rsidR="00335F3D" w:rsidRPr="007B59D9">
        <w:rPr>
          <w:rFonts w:ascii="Arial" w:hAnsi="Arial" w:cs="Arial"/>
          <w:color w:val="000000" w:themeColor="text1"/>
          <w:sz w:val="24"/>
          <w:szCs w:val="24"/>
        </w:rPr>
        <w:t>data-base</w:t>
      </w:r>
      <w:r w:rsidRPr="007B59D9">
        <w:rPr>
          <w:rFonts w:ascii="Arial" w:hAnsi="Arial" w:cs="Arial"/>
          <w:color w:val="000000" w:themeColor="text1"/>
          <w:sz w:val="24"/>
          <w:szCs w:val="24"/>
        </w:rPr>
        <w:t>.</w:t>
      </w:r>
    </w:p>
    <w:p w:rsidR="005428CF" w:rsidRPr="007B59D9" w:rsidRDefault="005428CF" w:rsidP="007B59D9">
      <w:pPr>
        <w:pStyle w:val="PargrafodaLista"/>
        <w:numPr>
          <w:ilvl w:val="0"/>
          <w:numId w:val="5"/>
        </w:numPr>
        <w:spacing w:after="0" w:line="276" w:lineRule="auto"/>
        <w:ind w:left="0" w:firstLine="851"/>
        <w:jc w:val="both"/>
        <w:rPr>
          <w:rFonts w:ascii="Arial" w:hAnsi="Arial" w:cs="Arial"/>
          <w:color w:val="000000" w:themeColor="text1"/>
          <w:sz w:val="24"/>
          <w:szCs w:val="24"/>
        </w:rPr>
      </w:pPr>
      <w:r w:rsidRPr="007B59D9">
        <w:rPr>
          <w:rFonts w:ascii="Arial" w:hAnsi="Arial" w:cs="Arial"/>
          <w:color w:val="000000" w:themeColor="text1"/>
          <w:sz w:val="24"/>
          <w:szCs w:val="24"/>
        </w:rPr>
        <w:t>Utilizar a infraestrutura disponível gratuitamente de análises estatísticas da Cloud.</w:t>
      </w:r>
    </w:p>
    <w:p w:rsidR="00E45CC9" w:rsidRPr="007B59D9" w:rsidRDefault="00E45CC9" w:rsidP="007B59D9">
      <w:pPr>
        <w:spacing w:after="0" w:line="276" w:lineRule="auto"/>
        <w:ind w:firstLine="851"/>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5428CF" w:rsidRPr="007B59D9" w:rsidRDefault="005428CF" w:rsidP="007B59D9">
      <w:pPr>
        <w:spacing w:after="0" w:line="276" w:lineRule="auto"/>
        <w:ind w:firstLine="1134"/>
        <w:jc w:val="both"/>
        <w:rPr>
          <w:rFonts w:ascii="Arial" w:hAnsi="Arial" w:cs="Arial"/>
          <w:color w:val="000000" w:themeColor="text1"/>
          <w:sz w:val="24"/>
          <w:szCs w:val="24"/>
          <w:highlight w:val="yellow"/>
        </w:rPr>
      </w:pPr>
    </w:p>
    <w:p w:rsidR="005428CF" w:rsidRPr="007B59D9" w:rsidRDefault="005428CF"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METODOLOGIA</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BB3571" w:rsidRDefault="00406FD7" w:rsidP="00406FD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1134"/>
        <w:jc w:val="both"/>
        <w:rPr>
          <w:rFonts w:ascii="Arial" w:eastAsia="Times New Roman" w:hAnsi="Arial" w:cs="Arial"/>
          <w:color w:val="222222"/>
          <w:sz w:val="24"/>
          <w:szCs w:val="24"/>
          <w:lang w:val="pt-PT" w:eastAsia="pt-BR"/>
        </w:rPr>
      </w:pPr>
      <w:r w:rsidRPr="00406FD7">
        <w:rPr>
          <w:rFonts w:ascii="Arial" w:eastAsia="Times New Roman" w:hAnsi="Arial" w:cs="Arial"/>
          <w:color w:val="222222"/>
          <w:sz w:val="24"/>
          <w:szCs w:val="24"/>
          <w:lang w:val="pt-PT" w:eastAsia="pt-BR"/>
        </w:rPr>
        <w:t xml:space="preserve">Este sistema foi projetado e desenvolvido do usando componentes comercialmente disponíveis no mercado e plataforma de software de código aberto para aquisições de dados, baixo consumo de energia e coleta de dados pelo sistema IoT. em tempo real. Os resultados experimentais revelam que o sistema é capaz de capturar e reportar parâmetros </w:t>
      </w:r>
      <w:r w:rsidR="00BB3571">
        <w:rPr>
          <w:rFonts w:ascii="Arial" w:eastAsia="Times New Roman" w:hAnsi="Arial" w:cs="Arial"/>
          <w:color w:val="222222"/>
          <w:sz w:val="24"/>
          <w:szCs w:val="24"/>
          <w:lang w:val="pt-PT" w:eastAsia="pt-BR"/>
        </w:rPr>
        <w:t>vitais do</w:t>
      </w:r>
      <w:r w:rsidRPr="00406FD7">
        <w:rPr>
          <w:rFonts w:ascii="Arial" w:eastAsia="Times New Roman" w:hAnsi="Arial" w:cs="Arial"/>
          <w:color w:val="222222"/>
          <w:sz w:val="24"/>
          <w:szCs w:val="24"/>
          <w:lang w:val="pt-PT" w:eastAsia="pt-BR"/>
        </w:rPr>
        <w:t xml:space="preserve"> motor para o servidor em nuvem e uma notificação automática é enviada aos operadores quando a anormalidade do motor é detectada. </w:t>
      </w:r>
    </w:p>
    <w:p w:rsidR="003F472A" w:rsidRDefault="00406FD7" w:rsidP="00406FD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1134"/>
        <w:jc w:val="both"/>
        <w:rPr>
          <w:rFonts w:ascii="Arial" w:eastAsia="Times New Roman" w:hAnsi="Arial" w:cs="Arial"/>
          <w:color w:val="222222"/>
          <w:sz w:val="24"/>
          <w:szCs w:val="24"/>
          <w:lang w:val="pt-PT" w:eastAsia="pt-BR"/>
        </w:rPr>
      </w:pPr>
      <w:r w:rsidRPr="00406FD7">
        <w:rPr>
          <w:rFonts w:ascii="Arial" w:eastAsia="Times New Roman" w:hAnsi="Arial" w:cs="Arial"/>
          <w:color w:val="222222"/>
          <w:sz w:val="24"/>
          <w:szCs w:val="24"/>
          <w:lang w:val="pt-PT" w:eastAsia="pt-BR"/>
        </w:rPr>
        <w:t xml:space="preserve">Graças à tecnologia IoT, a manutenção preventiva do motor pode ser planejada de maneira eficaz e remota, com coleta e análise de dados valiosas. Com </w:t>
      </w:r>
      <w:r w:rsidRPr="00406FD7">
        <w:rPr>
          <w:rFonts w:ascii="Arial" w:eastAsia="Times New Roman" w:hAnsi="Arial" w:cs="Arial"/>
          <w:color w:val="222222"/>
          <w:sz w:val="24"/>
          <w:szCs w:val="24"/>
          <w:lang w:val="pt-PT" w:eastAsia="pt-BR"/>
        </w:rPr>
        <w:lastRenderedPageBreak/>
        <w:t xml:space="preserve">técnicas avançadas de redução de consumo de energia, um nó de sensor consome uma quantidade extremamente baixa de energia de bateria, ideal para aplicações móveis. </w:t>
      </w:r>
    </w:p>
    <w:p w:rsidR="003F472A" w:rsidRDefault="00406FD7" w:rsidP="00406FD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1134"/>
        <w:jc w:val="both"/>
        <w:rPr>
          <w:rFonts w:ascii="Arial" w:eastAsia="Times New Roman" w:hAnsi="Arial" w:cs="Arial"/>
          <w:color w:val="222222"/>
          <w:sz w:val="24"/>
          <w:szCs w:val="24"/>
          <w:lang w:val="pt-PT" w:eastAsia="pt-BR"/>
        </w:rPr>
      </w:pPr>
      <w:r w:rsidRPr="00406FD7">
        <w:rPr>
          <w:rFonts w:ascii="Arial" w:eastAsia="Times New Roman" w:hAnsi="Arial" w:cs="Arial"/>
          <w:color w:val="222222"/>
          <w:sz w:val="24"/>
          <w:szCs w:val="24"/>
          <w:lang w:val="pt-PT" w:eastAsia="pt-BR"/>
        </w:rPr>
        <w:t xml:space="preserve">I. INTRODUÇÃO </w:t>
      </w:r>
    </w:p>
    <w:p w:rsidR="00BB3571" w:rsidRDefault="00406FD7" w:rsidP="00406FD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1134"/>
        <w:jc w:val="both"/>
        <w:rPr>
          <w:rFonts w:ascii="Arial" w:eastAsia="Times New Roman" w:hAnsi="Arial" w:cs="Arial"/>
          <w:color w:val="222222"/>
          <w:sz w:val="24"/>
          <w:szCs w:val="24"/>
          <w:lang w:val="pt-PT" w:eastAsia="pt-BR"/>
        </w:rPr>
      </w:pPr>
      <w:r w:rsidRPr="00406FD7">
        <w:rPr>
          <w:rFonts w:ascii="Arial" w:eastAsia="Times New Roman" w:hAnsi="Arial" w:cs="Arial"/>
          <w:color w:val="222222"/>
          <w:sz w:val="24"/>
          <w:szCs w:val="24"/>
          <w:lang w:val="pt-PT" w:eastAsia="pt-BR"/>
        </w:rPr>
        <w:t xml:space="preserve">O </w:t>
      </w:r>
      <w:r w:rsidR="003F472A">
        <w:rPr>
          <w:rFonts w:ascii="Arial" w:eastAsia="Times New Roman" w:hAnsi="Arial" w:cs="Arial"/>
          <w:color w:val="222222"/>
          <w:sz w:val="24"/>
          <w:szCs w:val="24"/>
          <w:lang w:val="pt-PT" w:eastAsia="pt-BR"/>
        </w:rPr>
        <w:t>MIT</w:t>
      </w:r>
      <w:r w:rsidRPr="00406FD7">
        <w:rPr>
          <w:rFonts w:ascii="Arial" w:eastAsia="Times New Roman" w:hAnsi="Arial" w:cs="Arial"/>
          <w:color w:val="222222"/>
          <w:sz w:val="24"/>
          <w:szCs w:val="24"/>
          <w:lang w:val="pt-PT" w:eastAsia="pt-BR"/>
        </w:rPr>
        <w:t xml:space="preserve"> deve ser eficiente e confiável, pois é necessário fornecer velocidade e torque em ampla faixa de operação, mantendo o controle preciso do acionamento do motor com segurança [1]. Para evitar anormalidades do motor de tração, é desejável a confiabilidade melhorada e a operação efetiva com um aviso antecipado com notificação instantânea. Vibração, corrente e temperatura são três parâmetros que são bem estudados e amplamente aceitos na detecção de falhas do motor devido ao fato de que falhas elétricas e mecânicas estão sendo monitoradas [2]. </w:t>
      </w:r>
    </w:p>
    <w:p w:rsidR="003F472A" w:rsidRDefault="00406FD7" w:rsidP="00406FD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1134"/>
        <w:jc w:val="both"/>
        <w:rPr>
          <w:rFonts w:ascii="Arial" w:eastAsia="Times New Roman" w:hAnsi="Arial" w:cs="Arial"/>
          <w:color w:val="222222"/>
          <w:sz w:val="24"/>
          <w:szCs w:val="24"/>
          <w:lang w:val="pt-PT" w:eastAsia="pt-BR"/>
        </w:rPr>
      </w:pPr>
      <w:r w:rsidRPr="00406FD7">
        <w:rPr>
          <w:rFonts w:ascii="Arial" w:eastAsia="Times New Roman" w:hAnsi="Arial" w:cs="Arial"/>
          <w:color w:val="222222"/>
          <w:sz w:val="24"/>
          <w:szCs w:val="24"/>
          <w:lang w:val="pt-PT" w:eastAsia="pt-BR"/>
        </w:rPr>
        <w:t>De acordo com a pesquisa feita pelo Instituto de Engenheiro Elétrico e Eletrônico (IEEE) [3], 44% das falhas do motor são de rolamentos e 24% são de estator. A maioria das falhas mecânicas no motor são desequilíbrio mecânico, rolamento e mancais, porque um estresse contínuo sobre eles pode resultar na falha maior. Fatores como lubrificação inadequada, instalação inadequada, contaminação e corrosão frequentemente contribuíram para falhas de laminação e rolamentos. Um sensor de vibração e um sensor de corrente são capazes de detectar o funcionamento irregular do rolamento do motor aumentando a vibração e desequilibrando a corrente do eixo devido ao distúrbio do fluxo causado pelas excentricidades do rotor.</w:t>
      </w:r>
    </w:p>
    <w:p w:rsidR="00406FD7" w:rsidRPr="00406FD7" w:rsidRDefault="00406FD7" w:rsidP="00406FD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1134"/>
        <w:jc w:val="both"/>
        <w:rPr>
          <w:rFonts w:ascii="Arial" w:eastAsia="Times New Roman" w:hAnsi="Arial" w:cs="Arial"/>
          <w:color w:val="222222"/>
          <w:sz w:val="24"/>
          <w:szCs w:val="24"/>
          <w:lang w:eastAsia="pt-BR"/>
        </w:rPr>
      </w:pPr>
      <w:r w:rsidRPr="00406FD7">
        <w:rPr>
          <w:rFonts w:ascii="Arial" w:eastAsia="Times New Roman" w:hAnsi="Arial" w:cs="Arial"/>
          <w:color w:val="222222"/>
          <w:sz w:val="24"/>
          <w:szCs w:val="24"/>
          <w:lang w:val="pt-PT" w:eastAsia="pt-BR"/>
        </w:rPr>
        <w:t xml:space="preserve"> A falha do rolamento também faz com que a temperatura exceda a temperatura de carga predeterminada do motor [4] [5]. Nosso nó de sensor proposto para Internet das Coisas (IoT) é capaz de integrar esses sensores ativos e transmitir dados para a Internet em tempo real com o mínimo de energia necessária. Comparado com o sistema com fio, o sistema IoT oferece muitas vantagens, como custo relativamente baixo, facilidade de instalação, software atualizável remotamente e automatizar a análise de dados em tempo real e as notificações de alerta para os operadores. Além disso, a manutenção preventiva do motor de tração pode ser planejada de maneira eficaz e remota, com coleta e análise de dados valiosas. Este trabalho apresenta um desenvolvimento e implementação de um sistema de monitoramento de condições de acionamento de motor de tração sem fio IoT baseado em ESP8266</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Default="00BB3571" w:rsidP="007B59D9">
      <w:pPr>
        <w:spacing w:after="0" w:line="276" w:lineRule="auto"/>
        <w:ind w:firstLine="1134"/>
        <w:jc w:val="both"/>
        <w:rPr>
          <w:rFonts w:ascii="Arial" w:hAnsi="Arial" w:cs="Arial"/>
          <w:color w:val="000000" w:themeColor="text1"/>
          <w:sz w:val="24"/>
          <w:szCs w:val="24"/>
          <w:highlight w:val="yellow"/>
        </w:rPr>
      </w:pPr>
      <w:r>
        <w:rPr>
          <w:rFonts w:ascii="Arial" w:hAnsi="Arial" w:cs="Arial"/>
          <w:color w:val="000000" w:themeColor="text1"/>
          <w:sz w:val="24"/>
          <w:szCs w:val="24"/>
          <w:highlight w:val="yellow"/>
        </w:rPr>
        <w:t>FUNDAMENTAÇÃO TEÓRICA</w:t>
      </w:r>
    </w:p>
    <w:p w:rsidR="00BB3571" w:rsidRDefault="00BB3571" w:rsidP="007B59D9">
      <w:pPr>
        <w:spacing w:after="0" w:line="276" w:lineRule="auto"/>
        <w:ind w:firstLine="1134"/>
        <w:jc w:val="both"/>
        <w:rPr>
          <w:rFonts w:ascii="Arial" w:hAnsi="Arial" w:cs="Arial"/>
          <w:color w:val="000000" w:themeColor="text1"/>
          <w:sz w:val="24"/>
          <w:szCs w:val="24"/>
          <w:highlight w:val="yellow"/>
        </w:rPr>
      </w:pPr>
    </w:p>
    <w:p w:rsidR="00BB3571" w:rsidRPr="00037ED2" w:rsidRDefault="00BB3571" w:rsidP="00BB3571">
      <w:pPr>
        <w:spacing w:after="0" w:line="276" w:lineRule="auto"/>
        <w:ind w:firstLine="1134"/>
        <w:jc w:val="both"/>
        <w:rPr>
          <w:rFonts w:ascii="Arial" w:hAnsi="Arial" w:cs="Arial"/>
          <w:b/>
          <w:color w:val="000000" w:themeColor="text1"/>
          <w:sz w:val="24"/>
          <w:szCs w:val="24"/>
        </w:rPr>
      </w:pPr>
      <w:r w:rsidRPr="00037ED2">
        <w:rPr>
          <w:rFonts w:ascii="Arial" w:hAnsi="Arial" w:cs="Arial"/>
          <w:color w:val="000000" w:themeColor="text1"/>
          <w:sz w:val="24"/>
          <w:szCs w:val="24"/>
        </w:rPr>
        <w:lastRenderedPageBreak/>
        <w:t>Tal concentração de fontes de processamento permite capturar, processar e analisar muitas vezes em tempo real, dados provenientes de bilhões de dispositivos conectados que servem a diferentes aplicações, desde monitoramento de ambientes, aplicações industriais e comerciais além de aplicações voltadas para melhorar a vida dos usuários.</w:t>
      </w:r>
    </w:p>
    <w:p w:rsidR="00BB3571" w:rsidRPr="007B59D9" w:rsidRDefault="00BB3571"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2241D1" w:rsidRDefault="00E45CC9" w:rsidP="007B59D9">
      <w:pPr>
        <w:spacing w:after="0" w:line="276" w:lineRule="auto"/>
        <w:ind w:firstLine="1134"/>
        <w:jc w:val="both"/>
        <w:rPr>
          <w:rFonts w:ascii="Arial" w:hAnsi="Arial" w:cs="Arial"/>
          <w:color w:val="000000" w:themeColor="text1"/>
          <w:sz w:val="24"/>
          <w:szCs w:val="24"/>
        </w:rPr>
      </w:pPr>
    </w:p>
    <w:p w:rsidR="002241D1" w:rsidRPr="003625C5" w:rsidRDefault="002241D1" w:rsidP="002241D1">
      <w:pPr>
        <w:rPr>
          <w:rFonts w:ascii="Arial" w:hAnsi="Arial" w:cs="Arial"/>
          <w:color w:val="000000" w:themeColor="text1"/>
          <w:sz w:val="24"/>
          <w:szCs w:val="24"/>
          <w:lang w:val="en-US"/>
        </w:rPr>
      </w:pPr>
      <w:r w:rsidRPr="003625C5">
        <w:rPr>
          <w:rFonts w:ascii="Arial" w:hAnsi="Arial" w:cs="Arial"/>
          <w:color w:val="000000" w:themeColor="text1"/>
          <w:sz w:val="24"/>
          <w:szCs w:val="24"/>
          <w:lang w:val="en-US"/>
        </w:rPr>
        <w:t>How is Vibration Measured?</w:t>
      </w:r>
    </w:p>
    <w:p w:rsidR="002241D1" w:rsidRPr="00CA1142" w:rsidRDefault="002241D1" w:rsidP="002241D1">
      <w:pPr>
        <w:pStyle w:val="NormalWeb"/>
        <w:shd w:val="clear" w:color="auto" w:fill="F8F8F8"/>
        <w:spacing w:before="0" w:beforeAutospacing="0" w:after="300" w:afterAutospacing="0"/>
        <w:ind w:firstLine="1134"/>
        <w:rPr>
          <w:rFonts w:ascii="Arial" w:eastAsiaTheme="minorHAnsi" w:hAnsi="Arial" w:cs="Arial"/>
          <w:color w:val="000000" w:themeColor="text1"/>
          <w:lang w:val="en-US" w:eastAsia="en-US"/>
        </w:rPr>
      </w:pPr>
      <w:r w:rsidRPr="00CA1142">
        <w:rPr>
          <w:rFonts w:ascii="Arial" w:eastAsiaTheme="minorHAnsi" w:hAnsi="Arial" w:cs="Arial"/>
          <w:color w:val="000000" w:themeColor="text1"/>
          <w:lang w:val="en-US" w:eastAsia="en-US"/>
        </w:rPr>
        <w:t xml:space="preserve">In this section we will answer these </w:t>
      </w:r>
      <w:proofErr w:type="spellStart"/>
      <w:proofErr w:type="gramStart"/>
      <w:r w:rsidRPr="00CA1142">
        <w:rPr>
          <w:rFonts w:ascii="Arial" w:eastAsiaTheme="minorHAnsi" w:hAnsi="Arial" w:cs="Arial"/>
          <w:color w:val="000000" w:themeColor="text1"/>
          <w:lang w:val="en-US" w:eastAsia="en-US"/>
        </w:rPr>
        <w:t>questions.After</w:t>
      </w:r>
      <w:proofErr w:type="spellEnd"/>
      <w:proofErr w:type="gramEnd"/>
      <w:r w:rsidRPr="00CA1142">
        <w:rPr>
          <w:rFonts w:ascii="Arial" w:eastAsiaTheme="minorHAnsi" w:hAnsi="Arial" w:cs="Arial"/>
          <w:color w:val="000000" w:themeColor="text1"/>
          <w:lang w:val="en-US" w:eastAsia="en-US"/>
        </w:rPr>
        <w:t xml:space="preserve"> reading this section you will be able to:</w:t>
      </w:r>
    </w:p>
    <w:p w:rsidR="002241D1" w:rsidRPr="00CA1142" w:rsidRDefault="002241D1" w:rsidP="002241D1">
      <w:pPr>
        <w:numPr>
          <w:ilvl w:val="0"/>
          <w:numId w:val="6"/>
        </w:numPr>
        <w:shd w:val="clear" w:color="auto" w:fill="F8F8F8"/>
        <w:spacing w:before="100" w:beforeAutospacing="1" w:after="150" w:line="240" w:lineRule="auto"/>
        <w:ind w:left="0" w:firstLine="1134"/>
        <w:rPr>
          <w:rFonts w:ascii="Arial" w:hAnsi="Arial" w:cs="Arial"/>
          <w:color w:val="000000" w:themeColor="text1"/>
          <w:sz w:val="24"/>
          <w:szCs w:val="24"/>
          <w:lang w:val="en-US"/>
        </w:rPr>
      </w:pPr>
      <w:r w:rsidRPr="00CA1142">
        <w:rPr>
          <w:rFonts w:ascii="Arial" w:hAnsi="Arial" w:cs="Arial"/>
          <w:color w:val="000000" w:themeColor="text1"/>
          <w:sz w:val="24"/>
          <w:szCs w:val="24"/>
          <w:lang w:val="en-US"/>
        </w:rPr>
        <w:t>Recognize which machines should be monitored</w:t>
      </w:r>
    </w:p>
    <w:p w:rsidR="002241D1" w:rsidRPr="00CA1142" w:rsidRDefault="002241D1" w:rsidP="002241D1">
      <w:pPr>
        <w:numPr>
          <w:ilvl w:val="0"/>
          <w:numId w:val="7"/>
        </w:numPr>
        <w:shd w:val="clear" w:color="auto" w:fill="F8F8F8"/>
        <w:spacing w:before="100" w:beforeAutospacing="1" w:after="150" w:line="240" w:lineRule="auto"/>
        <w:ind w:left="0" w:firstLine="1134"/>
        <w:rPr>
          <w:rFonts w:ascii="Arial" w:hAnsi="Arial" w:cs="Arial"/>
          <w:color w:val="000000" w:themeColor="text1"/>
          <w:sz w:val="24"/>
          <w:szCs w:val="24"/>
          <w:lang w:val="en-US"/>
        </w:rPr>
      </w:pPr>
      <w:r w:rsidRPr="00CA1142">
        <w:rPr>
          <w:rFonts w:ascii="Arial" w:hAnsi="Arial" w:cs="Arial"/>
          <w:color w:val="000000" w:themeColor="text1"/>
          <w:sz w:val="24"/>
          <w:szCs w:val="24"/>
          <w:lang w:val="en-US"/>
        </w:rPr>
        <w:t>Understand how vibration sensors should be mounted</w:t>
      </w:r>
    </w:p>
    <w:p w:rsidR="002241D1" w:rsidRPr="00CA1142" w:rsidRDefault="002241D1" w:rsidP="002241D1">
      <w:pPr>
        <w:numPr>
          <w:ilvl w:val="0"/>
          <w:numId w:val="8"/>
        </w:numPr>
        <w:shd w:val="clear" w:color="auto" w:fill="F8F8F8"/>
        <w:spacing w:before="100" w:beforeAutospacing="1" w:after="150" w:line="240" w:lineRule="auto"/>
        <w:ind w:left="0" w:firstLine="1134"/>
        <w:rPr>
          <w:rFonts w:ascii="Arial" w:hAnsi="Arial" w:cs="Arial"/>
          <w:color w:val="000000" w:themeColor="text1"/>
          <w:sz w:val="24"/>
          <w:szCs w:val="24"/>
          <w:lang w:val="en-US"/>
        </w:rPr>
      </w:pPr>
      <w:r w:rsidRPr="00CA1142">
        <w:rPr>
          <w:rFonts w:ascii="Arial" w:hAnsi="Arial" w:cs="Arial"/>
          <w:color w:val="000000" w:themeColor="text1"/>
          <w:sz w:val="24"/>
          <w:szCs w:val="24"/>
          <w:lang w:val="en-US"/>
        </w:rPr>
        <w:t>Determine how measurement parameters should be set</w:t>
      </w:r>
    </w:p>
    <w:p w:rsidR="002241D1" w:rsidRPr="00CA1142" w:rsidRDefault="002241D1" w:rsidP="002241D1">
      <w:pPr>
        <w:numPr>
          <w:ilvl w:val="0"/>
          <w:numId w:val="9"/>
        </w:numPr>
        <w:shd w:val="clear" w:color="auto" w:fill="F8F8F8"/>
        <w:spacing w:before="100" w:beforeAutospacing="1" w:after="150" w:line="240" w:lineRule="auto"/>
        <w:ind w:left="0" w:firstLine="1134"/>
        <w:rPr>
          <w:rFonts w:ascii="Arial" w:hAnsi="Arial" w:cs="Arial"/>
          <w:color w:val="000000" w:themeColor="text1"/>
          <w:sz w:val="24"/>
          <w:szCs w:val="24"/>
          <w:lang w:val="en-US"/>
        </w:rPr>
      </w:pPr>
      <w:r w:rsidRPr="00CA1142">
        <w:rPr>
          <w:rFonts w:ascii="Arial" w:hAnsi="Arial" w:cs="Arial"/>
          <w:color w:val="000000" w:themeColor="text1"/>
          <w:sz w:val="24"/>
          <w:szCs w:val="24"/>
          <w:lang w:val="en-US"/>
        </w:rPr>
        <w:t>Take measurements in a systematic way</w:t>
      </w:r>
    </w:p>
    <w:p w:rsidR="00E45CC9" w:rsidRPr="002241D1" w:rsidRDefault="00E45CC9" w:rsidP="007B59D9">
      <w:pPr>
        <w:spacing w:after="0" w:line="276" w:lineRule="auto"/>
        <w:ind w:firstLine="1134"/>
        <w:jc w:val="both"/>
        <w:rPr>
          <w:rFonts w:ascii="Arial" w:hAnsi="Arial" w:cs="Arial"/>
          <w:color w:val="000000" w:themeColor="text1"/>
          <w:sz w:val="24"/>
          <w:szCs w:val="24"/>
          <w:lang w:val="en-US"/>
        </w:rPr>
      </w:pPr>
    </w:p>
    <w:p w:rsidR="005428CF" w:rsidRPr="002241D1" w:rsidRDefault="005428CF" w:rsidP="007B59D9">
      <w:pPr>
        <w:spacing w:after="0" w:line="276" w:lineRule="auto"/>
        <w:ind w:firstLine="1134"/>
        <w:jc w:val="both"/>
        <w:rPr>
          <w:rFonts w:ascii="Arial" w:hAnsi="Arial" w:cs="Arial"/>
          <w:color w:val="000000" w:themeColor="text1"/>
          <w:sz w:val="24"/>
          <w:szCs w:val="24"/>
          <w:lang w:val="en-US"/>
        </w:rPr>
      </w:pPr>
    </w:p>
    <w:p w:rsidR="005428CF" w:rsidRPr="002241D1" w:rsidRDefault="005428CF" w:rsidP="007B59D9">
      <w:pPr>
        <w:spacing w:after="0" w:line="276" w:lineRule="auto"/>
        <w:ind w:firstLine="1134"/>
        <w:jc w:val="both"/>
        <w:rPr>
          <w:rFonts w:ascii="Arial" w:hAnsi="Arial" w:cs="Arial"/>
          <w:color w:val="000000" w:themeColor="text1"/>
          <w:sz w:val="24"/>
          <w:szCs w:val="24"/>
          <w:lang w:val="en-US"/>
        </w:rPr>
      </w:pPr>
    </w:p>
    <w:p w:rsidR="005428CF" w:rsidRPr="002241D1" w:rsidRDefault="005428CF" w:rsidP="007B59D9">
      <w:pPr>
        <w:spacing w:after="0" w:line="276" w:lineRule="auto"/>
        <w:ind w:firstLine="1134"/>
        <w:jc w:val="both"/>
        <w:rPr>
          <w:rFonts w:ascii="Arial" w:hAnsi="Arial" w:cs="Arial"/>
          <w:color w:val="000000" w:themeColor="text1"/>
          <w:sz w:val="24"/>
          <w:szCs w:val="24"/>
          <w:highlight w:val="yellow"/>
          <w:lang w:val="en-US"/>
        </w:rPr>
      </w:pPr>
    </w:p>
    <w:p w:rsidR="005428CF" w:rsidRPr="002241D1" w:rsidRDefault="005428CF" w:rsidP="007B59D9">
      <w:pPr>
        <w:spacing w:after="0" w:line="276" w:lineRule="auto"/>
        <w:ind w:firstLine="1134"/>
        <w:jc w:val="both"/>
        <w:rPr>
          <w:rFonts w:ascii="Arial" w:hAnsi="Arial" w:cs="Arial"/>
          <w:color w:val="000000" w:themeColor="text1"/>
          <w:sz w:val="24"/>
          <w:szCs w:val="24"/>
          <w:highlight w:val="yellow"/>
          <w:lang w:val="en-US"/>
        </w:rPr>
      </w:pPr>
    </w:p>
    <w:p w:rsidR="005428CF" w:rsidRPr="002241D1" w:rsidRDefault="005428CF" w:rsidP="007B59D9">
      <w:pPr>
        <w:spacing w:after="0" w:line="276" w:lineRule="auto"/>
        <w:ind w:firstLine="1134"/>
        <w:jc w:val="both"/>
        <w:rPr>
          <w:rFonts w:ascii="Arial" w:hAnsi="Arial" w:cs="Arial"/>
          <w:color w:val="000000" w:themeColor="text1"/>
          <w:sz w:val="24"/>
          <w:szCs w:val="24"/>
          <w:highlight w:val="yellow"/>
          <w:lang w:val="en-US"/>
        </w:rPr>
      </w:pPr>
    </w:p>
    <w:p w:rsidR="005428CF" w:rsidRDefault="00BB3571" w:rsidP="007B59D9">
      <w:pPr>
        <w:spacing w:after="0" w:line="276" w:lineRule="auto"/>
        <w:ind w:firstLine="1134"/>
        <w:jc w:val="both"/>
        <w:rPr>
          <w:rFonts w:ascii="Arial" w:hAnsi="Arial" w:cs="Arial"/>
          <w:color w:val="000000" w:themeColor="text1"/>
          <w:sz w:val="24"/>
          <w:szCs w:val="24"/>
          <w:highlight w:val="yellow"/>
        </w:rPr>
      </w:pPr>
      <w:r w:rsidRPr="00956DD2">
        <w:rPr>
          <w:rFonts w:ascii="Times New Roman" w:hAnsi="Times New Roman" w:cs="Times New Roman"/>
          <w:noProof/>
          <w:sz w:val="24"/>
          <w:szCs w:val="24"/>
        </w:rPr>
        <w:drawing>
          <wp:inline distT="0" distB="0" distL="0" distR="0" wp14:anchorId="281A090E" wp14:editId="09DA1F5A">
            <wp:extent cx="3805767" cy="2209800"/>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0936" t="34152" r="28683" b="24169"/>
                    <a:stretch/>
                  </pic:blipFill>
                  <pic:spPr bwMode="auto">
                    <a:xfrm>
                      <a:off x="0" y="0"/>
                      <a:ext cx="3850763" cy="2235926"/>
                    </a:xfrm>
                    <a:prstGeom prst="rect">
                      <a:avLst/>
                    </a:prstGeom>
                    <a:ln>
                      <a:noFill/>
                    </a:ln>
                    <a:extLst>
                      <a:ext uri="{53640926-AAD7-44D8-BBD7-CCE9431645EC}">
                        <a14:shadowObscured xmlns:a14="http://schemas.microsoft.com/office/drawing/2010/main"/>
                      </a:ext>
                    </a:extLst>
                  </pic:spPr>
                </pic:pic>
              </a:graphicData>
            </a:graphic>
          </wp:inline>
        </w:drawing>
      </w: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Pr="007B59D9" w:rsidRDefault="00406FD7" w:rsidP="007B59D9">
      <w:pPr>
        <w:spacing w:after="0" w:line="276" w:lineRule="auto"/>
        <w:ind w:firstLine="1134"/>
        <w:jc w:val="both"/>
        <w:rPr>
          <w:rFonts w:ascii="Arial" w:hAnsi="Arial" w:cs="Arial"/>
          <w:color w:val="000000" w:themeColor="text1"/>
          <w:sz w:val="24"/>
          <w:szCs w:val="24"/>
          <w:highlight w:val="yellow"/>
        </w:rPr>
      </w:pPr>
    </w:p>
    <w:p w:rsidR="005428CF" w:rsidRPr="007B59D9" w:rsidRDefault="005428CF"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Default="00E45CC9" w:rsidP="007B59D9">
      <w:pPr>
        <w:spacing w:after="0" w:line="276" w:lineRule="auto"/>
        <w:ind w:firstLine="1134"/>
        <w:jc w:val="both"/>
        <w:rPr>
          <w:rFonts w:ascii="Arial" w:hAnsi="Arial" w:cs="Arial"/>
          <w:color w:val="000000" w:themeColor="text1"/>
          <w:sz w:val="24"/>
          <w:szCs w:val="24"/>
          <w:highlight w:val="yellow"/>
        </w:rPr>
      </w:pPr>
    </w:p>
    <w:p w:rsidR="004B34D8" w:rsidRDefault="004B34D8" w:rsidP="007B59D9">
      <w:pPr>
        <w:spacing w:after="0" w:line="276" w:lineRule="auto"/>
        <w:ind w:firstLine="1134"/>
        <w:jc w:val="both"/>
        <w:rPr>
          <w:rFonts w:ascii="Arial" w:hAnsi="Arial" w:cs="Arial"/>
          <w:color w:val="000000" w:themeColor="text1"/>
          <w:sz w:val="24"/>
          <w:szCs w:val="24"/>
          <w:highlight w:val="yellow"/>
        </w:rPr>
      </w:pPr>
    </w:p>
    <w:p w:rsidR="004B34D8" w:rsidRDefault="004B34D8" w:rsidP="007B59D9">
      <w:pPr>
        <w:spacing w:after="0" w:line="276" w:lineRule="auto"/>
        <w:ind w:firstLine="1134"/>
        <w:jc w:val="both"/>
        <w:rPr>
          <w:rFonts w:ascii="Arial" w:hAnsi="Arial" w:cs="Arial"/>
          <w:color w:val="000000" w:themeColor="text1"/>
          <w:sz w:val="24"/>
          <w:szCs w:val="24"/>
          <w:highlight w:val="yellow"/>
        </w:rPr>
      </w:pPr>
    </w:p>
    <w:p w:rsidR="004B34D8" w:rsidRDefault="004B34D8" w:rsidP="007B59D9">
      <w:pPr>
        <w:spacing w:after="0" w:line="276" w:lineRule="auto"/>
        <w:ind w:firstLine="1134"/>
        <w:jc w:val="both"/>
        <w:rPr>
          <w:rFonts w:ascii="Arial" w:hAnsi="Arial" w:cs="Arial"/>
          <w:color w:val="000000" w:themeColor="text1"/>
          <w:sz w:val="24"/>
          <w:szCs w:val="24"/>
          <w:highlight w:val="yellow"/>
        </w:rPr>
      </w:pPr>
    </w:p>
    <w:p w:rsidR="004B34D8" w:rsidRPr="007B59D9" w:rsidRDefault="004B34D8" w:rsidP="007B59D9">
      <w:pPr>
        <w:spacing w:after="0" w:line="276" w:lineRule="auto"/>
        <w:ind w:firstLine="1134"/>
        <w:jc w:val="both"/>
        <w:rPr>
          <w:rFonts w:ascii="Arial" w:hAnsi="Arial" w:cs="Arial"/>
          <w:color w:val="000000" w:themeColor="text1"/>
          <w:sz w:val="24"/>
          <w:szCs w:val="24"/>
          <w:highlight w:val="yellow"/>
        </w:rPr>
      </w:pPr>
    </w:p>
    <w:p w:rsidR="00AA7F64" w:rsidRPr="007B59D9" w:rsidRDefault="00AA7F64"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1 - Tecnologias da transformação digital, a utilização das novas ferramentas que estão possibilitando desenvolvimento aprimorado e acelerado de aplicações em N áreas.</w:t>
      </w:r>
    </w:p>
    <w:p w:rsidR="00AA7F64" w:rsidRPr="007B59D9" w:rsidRDefault="00AA7F64" w:rsidP="007B59D9">
      <w:pPr>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highlight w:val="yellow"/>
        </w:rPr>
        <w:t>__</w:t>
      </w:r>
    </w:p>
    <w:p w:rsidR="00AA7F64" w:rsidRPr="007B59D9" w:rsidRDefault="00AA7F64"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Nas últimas duas décadas,</w:t>
      </w:r>
      <w:r w:rsidR="00F70301" w:rsidRPr="007B59D9">
        <w:rPr>
          <w:rFonts w:ascii="Arial" w:hAnsi="Arial" w:cs="Arial"/>
          <w:color w:val="000000" w:themeColor="text1"/>
          <w:sz w:val="24"/>
          <w:szCs w:val="24"/>
        </w:rPr>
        <w:t xml:space="preserve"> vem crescendo exponencialmente</w:t>
      </w:r>
      <w:r w:rsidRPr="007B59D9">
        <w:rPr>
          <w:rFonts w:ascii="Arial" w:hAnsi="Arial" w:cs="Arial"/>
          <w:color w:val="000000" w:themeColor="text1"/>
          <w:sz w:val="24"/>
          <w:szCs w:val="24"/>
        </w:rPr>
        <w:t xml:space="preserve"> a disponibilidade de dados digitais</w:t>
      </w:r>
      <w:r w:rsidR="00F70301" w:rsidRPr="007B59D9">
        <w:rPr>
          <w:rFonts w:ascii="Arial" w:hAnsi="Arial" w:cs="Arial"/>
          <w:color w:val="000000" w:themeColor="text1"/>
          <w:sz w:val="24"/>
          <w:szCs w:val="24"/>
        </w:rPr>
        <w:t xml:space="preserve">, além de </w:t>
      </w:r>
      <w:r w:rsidR="001F03EE" w:rsidRPr="007B59D9">
        <w:rPr>
          <w:rFonts w:ascii="Arial" w:hAnsi="Arial" w:cs="Arial"/>
          <w:color w:val="000000" w:themeColor="text1"/>
          <w:sz w:val="24"/>
          <w:szCs w:val="24"/>
        </w:rPr>
        <w:t>maior</w:t>
      </w:r>
      <w:r w:rsidR="00F70301" w:rsidRPr="007B59D9">
        <w:rPr>
          <w:rFonts w:ascii="Arial" w:hAnsi="Arial" w:cs="Arial"/>
          <w:color w:val="000000" w:themeColor="text1"/>
          <w:sz w:val="24"/>
          <w:szCs w:val="24"/>
        </w:rPr>
        <w:t xml:space="preserve"> </w:t>
      </w:r>
      <w:r w:rsidRPr="007B59D9">
        <w:rPr>
          <w:rFonts w:ascii="Arial" w:hAnsi="Arial" w:cs="Arial"/>
          <w:color w:val="000000" w:themeColor="text1"/>
          <w:sz w:val="24"/>
          <w:szCs w:val="24"/>
        </w:rPr>
        <w:t xml:space="preserve">eficiência </w:t>
      </w:r>
      <w:r w:rsidR="00F70301" w:rsidRPr="007B59D9">
        <w:rPr>
          <w:rFonts w:ascii="Arial" w:hAnsi="Arial" w:cs="Arial"/>
          <w:color w:val="000000" w:themeColor="text1"/>
          <w:sz w:val="24"/>
          <w:szCs w:val="24"/>
        </w:rPr>
        <w:t>e</w:t>
      </w:r>
      <w:r w:rsidRPr="007B59D9">
        <w:rPr>
          <w:rFonts w:ascii="Arial" w:hAnsi="Arial" w:cs="Arial"/>
          <w:color w:val="000000" w:themeColor="text1"/>
          <w:sz w:val="24"/>
          <w:szCs w:val="24"/>
        </w:rPr>
        <w:t xml:space="preserve"> velocidade de computação. Isso tudo </w:t>
      </w:r>
      <w:r w:rsidR="001F03EE" w:rsidRPr="007B59D9">
        <w:rPr>
          <w:rFonts w:ascii="Arial" w:hAnsi="Arial" w:cs="Arial"/>
          <w:color w:val="000000" w:themeColor="text1"/>
          <w:sz w:val="24"/>
          <w:szCs w:val="24"/>
        </w:rPr>
        <w:t>caminha por</w:t>
      </w:r>
      <w:r w:rsidRPr="007B59D9">
        <w:rPr>
          <w:rFonts w:ascii="Arial" w:hAnsi="Arial" w:cs="Arial"/>
          <w:color w:val="000000" w:themeColor="text1"/>
          <w:sz w:val="24"/>
          <w:szCs w:val="24"/>
        </w:rPr>
        <w:t xml:space="preserve"> um interesse renovado n</w:t>
      </w:r>
      <w:r w:rsidR="001F03EE" w:rsidRPr="007B59D9">
        <w:rPr>
          <w:rFonts w:ascii="Arial" w:hAnsi="Arial" w:cs="Arial"/>
          <w:color w:val="000000" w:themeColor="text1"/>
          <w:sz w:val="24"/>
          <w:szCs w:val="24"/>
        </w:rPr>
        <w:t>as</w:t>
      </w:r>
      <w:r w:rsidRPr="007B59D9">
        <w:rPr>
          <w:rFonts w:ascii="Arial" w:hAnsi="Arial" w:cs="Arial"/>
          <w:color w:val="000000" w:themeColor="text1"/>
          <w:sz w:val="24"/>
          <w:szCs w:val="24"/>
        </w:rPr>
        <w:t xml:space="preserve"> </w:t>
      </w:r>
      <w:r w:rsidR="001F03EE" w:rsidRPr="007B59D9">
        <w:rPr>
          <w:rFonts w:ascii="Arial" w:hAnsi="Arial" w:cs="Arial"/>
          <w:color w:val="000000" w:themeColor="text1"/>
          <w:sz w:val="24"/>
          <w:szCs w:val="24"/>
        </w:rPr>
        <w:t xml:space="preserve">tecnologias da transformação digital que vem inovando e agregando valor à diferentes tipos de portifólios de </w:t>
      </w:r>
      <w:r w:rsidRPr="007B59D9">
        <w:rPr>
          <w:rFonts w:ascii="Arial" w:hAnsi="Arial" w:cs="Arial"/>
          <w:color w:val="000000" w:themeColor="text1"/>
          <w:sz w:val="24"/>
          <w:szCs w:val="24"/>
        </w:rPr>
        <w:t>negócios.</w:t>
      </w:r>
      <w:r w:rsidR="001F03EE" w:rsidRPr="007B59D9">
        <w:rPr>
          <w:rFonts w:ascii="Arial" w:hAnsi="Arial" w:cs="Arial"/>
          <w:color w:val="000000" w:themeColor="text1"/>
          <w:sz w:val="24"/>
          <w:szCs w:val="24"/>
        </w:rPr>
        <w:t xml:space="preserve"> [1]</w:t>
      </w:r>
    </w:p>
    <w:p w:rsidR="0074162E" w:rsidRPr="007B59D9" w:rsidRDefault="0074162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 xml:space="preserve">Diversos desses fatores, com origem principalmente na tecnologia, que vem impulsionam o uso destas técnicas de </w:t>
      </w:r>
      <w:r w:rsidRPr="007B59D9">
        <w:rPr>
          <w:rFonts w:ascii="Arial" w:hAnsi="Arial" w:cs="Arial"/>
          <w:i/>
          <w:iCs/>
          <w:color w:val="000000" w:themeColor="text1"/>
          <w:sz w:val="24"/>
          <w:szCs w:val="24"/>
        </w:rPr>
        <w:t>Data Science</w:t>
      </w:r>
      <w:r w:rsidRPr="007B59D9">
        <w:rPr>
          <w:rFonts w:ascii="Arial" w:hAnsi="Arial" w:cs="Arial"/>
          <w:color w:val="000000" w:themeColor="text1"/>
          <w:sz w:val="24"/>
          <w:szCs w:val="24"/>
        </w:rPr>
        <w:t xml:space="preserve"> em um conjunto amplo de setores. Estes fatores podem ser agrupados em quatro eixos: [1]</w:t>
      </w:r>
    </w:p>
    <w:p w:rsidR="0074162E" w:rsidRPr="007B59D9" w:rsidRDefault="0074162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(1) o aumento sem precedentes do volume e da tipologia de dados disponíveis;</w:t>
      </w:r>
    </w:p>
    <w:p w:rsidR="0074162E" w:rsidRPr="007B59D9" w:rsidRDefault="0074162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(2) a conectividade e o acesso aos dados;</w:t>
      </w:r>
    </w:p>
    <w:p w:rsidR="0074162E" w:rsidRPr="007B59D9" w:rsidRDefault="0074162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(3) a melhoria dos algoritmos utilizados;</w:t>
      </w:r>
    </w:p>
    <w:p w:rsidR="0074162E" w:rsidRPr="007B59D9" w:rsidRDefault="0074162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(4) o aumento da capacidade computacional dos sistemas;</w:t>
      </w:r>
    </w:p>
    <w:p w:rsidR="00AA7F64" w:rsidRPr="007B59D9" w:rsidRDefault="00AA7F64" w:rsidP="007B59D9">
      <w:pPr>
        <w:spacing w:after="0" w:line="276" w:lineRule="auto"/>
        <w:jc w:val="center"/>
        <w:rPr>
          <w:rFonts w:ascii="Arial" w:hAnsi="Arial" w:cs="Arial"/>
          <w:color w:val="000000" w:themeColor="text1"/>
          <w:sz w:val="24"/>
          <w:szCs w:val="24"/>
        </w:rPr>
      </w:pPr>
      <w:r w:rsidRPr="007B59D9">
        <w:rPr>
          <w:rFonts w:ascii="Arial" w:hAnsi="Arial" w:cs="Arial"/>
          <w:noProof/>
          <w:color w:val="000000" w:themeColor="text1"/>
          <w:sz w:val="24"/>
          <w:szCs w:val="24"/>
        </w:rPr>
        <w:lastRenderedPageBreak/>
        <w:drawing>
          <wp:inline distT="0" distB="0" distL="0" distR="0">
            <wp:extent cx="3830955" cy="311023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0955" cy="3110230"/>
                    </a:xfrm>
                    <a:prstGeom prst="rect">
                      <a:avLst/>
                    </a:prstGeom>
                    <a:noFill/>
                    <a:ln>
                      <a:noFill/>
                    </a:ln>
                  </pic:spPr>
                </pic:pic>
              </a:graphicData>
            </a:graphic>
          </wp:inline>
        </w:drawing>
      </w:r>
    </w:p>
    <w:p w:rsidR="00AA7F64" w:rsidRPr="007B59D9" w:rsidRDefault="001F03EE" w:rsidP="007B59D9">
      <w:pPr>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É necessário pontuar sobre os seguintes tópicos</w:t>
      </w:r>
    </w:p>
    <w:p w:rsidR="00AA7F64" w:rsidRPr="007B59D9" w:rsidRDefault="00F70301"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b/>
          <w:bCs/>
          <w:color w:val="000000" w:themeColor="text1"/>
          <w:sz w:val="24"/>
          <w:szCs w:val="24"/>
        </w:rPr>
        <w:t>Acesso móvel e internet:</w:t>
      </w:r>
      <w:r w:rsidRPr="007B59D9">
        <w:rPr>
          <w:rFonts w:ascii="Arial" w:hAnsi="Arial" w:cs="Arial"/>
          <w:color w:val="000000" w:themeColor="text1"/>
          <w:sz w:val="24"/>
          <w:szCs w:val="24"/>
        </w:rPr>
        <w:t xml:space="preserve"> devido à generalização da telecomunicaç</w:t>
      </w:r>
      <w:r w:rsidR="001F03EE" w:rsidRPr="007B59D9">
        <w:rPr>
          <w:rFonts w:ascii="Arial" w:hAnsi="Arial" w:cs="Arial"/>
          <w:color w:val="000000" w:themeColor="text1"/>
          <w:sz w:val="24"/>
          <w:szCs w:val="24"/>
        </w:rPr>
        <w:t>ão</w:t>
      </w:r>
      <w:r w:rsidRPr="007B59D9">
        <w:rPr>
          <w:rFonts w:ascii="Arial" w:hAnsi="Arial" w:cs="Arial"/>
          <w:color w:val="000000" w:themeColor="text1"/>
          <w:sz w:val="24"/>
          <w:szCs w:val="24"/>
        </w:rPr>
        <w:t xml:space="preserve"> e ao acesso a uma ampla diversidade de serviços on-line, interfaces de programação de aplicativos (APIs) estão sendo desenvolvidas pelas empresas, o que lhes permite ter novos canais de interlocução com os clientes e contar com um amplo conjunto de dados. Isto leva à aparição de novas formas relevantes de informação, como a geolocalização</w:t>
      </w:r>
      <w:r w:rsidR="001F03EE" w:rsidRPr="007B59D9">
        <w:rPr>
          <w:rFonts w:ascii="Arial" w:hAnsi="Arial" w:cs="Arial"/>
          <w:color w:val="000000" w:themeColor="text1"/>
          <w:sz w:val="24"/>
          <w:szCs w:val="24"/>
        </w:rPr>
        <w:t xml:space="preserve"> exemplo.</w:t>
      </w:r>
    </w:p>
    <w:p w:rsidR="001F03EE" w:rsidRPr="007B59D9" w:rsidRDefault="001F03EE" w:rsidP="007B59D9">
      <w:pPr>
        <w:autoSpaceDE w:val="0"/>
        <w:autoSpaceDN w:val="0"/>
        <w:adjustRightInd w:val="0"/>
        <w:spacing w:after="0" w:line="276" w:lineRule="auto"/>
        <w:ind w:firstLine="1134"/>
        <w:jc w:val="both"/>
        <w:rPr>
          <w:rFonts w:ascii="Arial" w:hAnsi="Arial" w:cs="Arial"/>
          <w:color w:val="000000" w:themeColor="text1"/>
          <w:sz w:val="24"/>
          <w:szCs w:val="24"/>
        </w:rPr>
      </w:pPr>
    </w:p>
    <w:p w:rsidR="001F03EE" w:rsidRPr="007B59D9" w:rsidRDefault="001F03E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b/>
          <w:bCs/>
          <w:color w:val="000000" w:themeColor="text1"/>
          <w:sz w:val="24"/>
          <w:szCs w:val="24"/>
        </w:rPr>
        <w:t xml:space="preserve">Internet </w:t>
      </w:r>
      <w:proofErr w:type="spellStart"/>
      <w:r w:rsidRPr="007B59D9">
        <w:rPr>
          <w:rFonts w:ascii="Arial" w:hAnsi="Arial" w:cs="Arial"/>
          <w:b/>
          <w:bCs/>
          <w:color w:val="000000" w:themeColor="text1"/>
          <w:sz w:val="24"/>
          <w:szCs w:val="24"/>
        </w:rPr>
        <w:t>of</w:t>
      </w:r>
      <w:proofErr w:type="spellEnd"/>
      <w:r w:rsidRPr="007B59D9">
        <w:rPr>
          <w:rFonts w:ascii="Arial" w:hAnsi="Arial" w:cs="Arial"/>
          <w:b/>
          <w:bCs/>
          <w:color w:val="000000" w:themeColor="text1"/>
          <w:sz w:val="24"/>
          <w:szCs w:val="24"/>
        </w:rPr>
        <w:t xml:space="preserve"> </w:t>
      </w:r>
      <w:proofErr w:type="spellStart"/>
      <w:r w:rsidRPr="007B59D9">
        <w:rPr>
          <w:rFonts w:ascii="Arial" w:hAnsi="Arial" w:cs="Arial"/>
          <w:b/>
          <w:bCs/>
          <w:color w:val="000000" w:themeColor="text1"/>
          <w:sz w:val="24"/>
          <w:szCs w:val="24"/>
        </w:rPr>
        <w:t>Things</w:t>
      </w:r>
      <w:proofErr w:type="spellEnd"/>
      <w:r w:rsidRPr="007B59D9">
        <w:rPr>
          <w:rFonts w:ascii="Arial" w:hAnsi="Arial" w:cs="Arial"/>
          <w:b/>
          <w:bCs/>
          <w:color w:val="000000" w:themeColor="text1"/>
          <w:sz w:val="24"/>
          <w:szCs w:val="24"/>
        </w:rPr>
        <w:t>:</w:t>
      </w:r>
      <w:r w:rsidRPr="007B59D9">
        <w:rPr>
          <w:rFonts w:ascii="Arial" w:hAnsi="Arial" w:cs="Arial"/>
          <w:color w:val="000000" w:themeColor="text1"/>
          <w:sz w:val="24"/>
          <w:szCs w:val="24"/>
        </w:rPr>
        <w:t xml:space="preserve"> O conceito de </w:t>
      </w:r>
      <w:proofErr w:type="spellStart"/>
      <w:r w:rsidRPr="007B59D9">
        <w:rPr>
          <w:rFonts w:ascii="Arial" w:hAnsi="Arial" w:cs="Arial"/>
          <w:color w:val="000000" w:themeColor="text1"/>
          <w:sz w:val="24"/>
          <w:szCs w:val="24"/>
        </w:rPr>
        <w:t>iot</w:t>
      </w:r>
      <w:proofErr w:type="spellEnd"/>
      <w:r w:rsidRPr="007B59D9">
        <w:rPr>
          <w:rFonts w:ascii="Arial" w:hAnsi="Arial" w:cs="Arial"/>
          <w:color w:val="000000" w:themeColor="text1"/>
          <w:sz w:val="24"/>
          <w:szCs w:val="24"/>
        </w:rPr>
        <w:t xml:space="preserve"> refere-se à interconexão através de redes abertas de dispositivos com capacidade computacional que enviam e recebem dados sem intervenção humana, o que permite a compilação massiva e direta de dados, bem como a operação remota em tempo real dos dispositivos conectados à internet. Visando principalmente aprimorar a experiência do usuário final.</w:t>
      </w:r>
    </w:p>
    <w:p w:rsidR="00F70301" w:rsidRPr="007B59D9" w:rsidRDefault="00F70301" w:rsidP="007B59D9">
      <w:pPr>
        <w:autoSpaceDE w:val="0"/>
        <w:autoSpaceDN w:val="0"/>
        <w:adjustRightInd w:val="0"/>
        <w:spacing w:after="0" w:line="276" w:lineRule="auto"/>
        <w:ind w:firstLine="1134"/>
        <w:jc w:val="both"/>
        <w:rPr>
          <w:rFonts w:ascii="Arial" w:hAnsi="Arial" w:cs="Arial"/>
          <w:color w:val="000000" w:themeColor="text1"/>
          <w:sz w:val="24"/>
          <w:szCs w:val="24"/>
        </w:rPr>
      </w:pPr>
    </w:p>
    <w:p w:rsidR="00F70301" w:rsidRPr="007B59D9" w:rsidRDefault="00F70301"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b/>
          <w:bCs/>
          <w:color w:val="000000" w:themeColor="text1"/>
          <w:sz w:val="24"/>
          <w:szCs w:val="24"/>
        </w:rPr>
        <w:t xml:space="preserve">Cloud </w:t>
      </w:r>
      <w:proofErr w:type="spellStart"/>
      <w:r w:rsidRPr="007B59D9">
        <w:rPr>
          <w:rFonts w:ascii="Arial" w:hAnsi="Arial" w:cs="Arial"/>
          <w:b/>
          <w:bCs/>
          <w:color w:val="000000" w:themeColor="text1"/>
          <w:sz w:val="24"/>
          <w:szCs w:val="24"/>
        </w:rPr>
        <w:t>computing</w:t>
      </w:r>
      <w:proofErr w:type="spellEnd"/>
      <w:r w:rsidRPr="007B59D9">
        <w:rPr>
          <w:rFonts w:ascii="Arial" w:hAnsi="Arial" w:cs="Arial"/>
          <w:b/>
          <w:bCs/>
          <w:color w:val="000000" w:themeColor="text1"/>
          <w:sz w:val="24"/>
          <w:szCs w:val="24"/>
        </w:rPr>
        <w:t>:</w:t>
      </w:r>
      <w:r w:rsidRPr="007B59D9">
        <w:rPr>
          <w:rFonts w:ascii="Arial" w:hAnsi="Arial" w:cs="Arial"/>
          <w:color w:val="000000" w:themeColor="text1"/>
          <w:sz w:val="24"/>
          <w:szCs w:val="24"/>
        </w:rPr>
        <w:t xml:space="preserve"> </w:t>
      </w:r>
      <w:r w:rsidR="001F03EE" w:rsidRPr="007B59D9">
        <w:rPr>
          <w:rFonts w:ascii="Arial" w:hAnsi="Arial" w:cs="Arial"/>
          <w:color w:val="000000" w:themeColor="text1"/>
          <w:sz w:val="24"/>
          <w:szCs w:val="24"/>
        </w:rPr>
        <w:t>O</w:t>
      </w:r>
      <w:r w:rsidRPr="007B59D9">
        <w:rPr>
          <w:rFonts w:ascii="Arial" w:hAnsi="Arial" w:cs="Arial"/>
          <w:color w:val="000000" w:themeColor="text1"/>
          <w:sz w:val="24"/>
          <w:szCs w:val="24"/>
        </w:rPr>
        <w:t xml:space="preserve"> uso de aplicativos na nuvem permite o acesso à informação em qualquer lugar, facilita operações comerciais e permite maior rapidez, segurança e custos mais baixos. Isto leva a um novo modelo de negócio em que esses recursos são oferecidos como </w:t>
      </w:r>
      <w:proofErr w:type="spellStart"/>
      <w:r w:rsidRPr="007B59D9">
        <w:rPr>
          <w:rFonts w:ascii="Arial" w:hAnsi="Arial" w:cs="Arial"/>
          <w:color w:val="000000" w:themeColor="text1"/>
          <w:sz w:val="24"/>
          <w:szCs w:val="24"/>
        </w:rPr>
        <w:t>utilities</w:t>
      </w:r>
      <w:proofErr w:type="spellEnd"/>
      <w:r w:rsidRPr="007B59D9">
        <w:rPr>
          <w:rFonts w:ascii="Arial" w:hAnsi="Arial" w:cs="Arial"/>
          <w:color w:val="000000" w:themeColor="text1"/>
          <w:sz w:val="24"/>
          <w:szCs w:val="24"/>
        </w:rPr>
        <w:t xml:space="preserve"> e cobrados como um serviço.</w:t>
      </w:r>
    </w:p>
    <w:p w:rsidR="0074162E" w:rsidRPr="007B59D9" w:rsidRDefault="0074162E" w:rsidP="007B59D9">
      <w:pPr>
        <w:autoSpaceDE w:val="0"/>
        <w:autoSpaceDN w:val="0"/>
        <w:adjustRightInd w:val="0"/>
        <w:spacing w:after="0" w:line="276" w:lineRule="auto"/>
        <w:ind w:firstLine="1134"/>
        <w:jc w:val="both"/>
        <w:rPr>
          <w:rFonts w:ascii="Arial" w:hAnsi="Arial" w:cs="Arial"/>
          <w:noProof/>
          <w:color w:val="000000" w:themeColor="text1"/>
          <w:sz w:val="24"/>
          <w:szCs w:val="24"/>
        </w:rPr>
      </w:pPr>
    </w:p>
    <w:p w:rsidR="00F70301" w:rsidRPr="007B59D9" w:rsidRDefault="0074162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noProof/>
          <w:color w:val="000000" w:themeColor="text1"/>
          <w:sz w:val="24"/>
          <w:szCs w:val="24"/>
        </w:rPr>
        <w:lastRenderedPageBreak/>
        <w:drawing>
          <wp:inline distT="0" distB="0" distL="0" distR="0" wp14:anchorId="710001B6" wp14:editId="3C55166B">
            <wp:extent cx="4097216" cy="273147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663" t="27446" r="26690" b="24382"/>
                    <a:stretch/>
                  </pic:blipFill>
                  <pic:spPr bwMode="auto">
                    <a:xfrm>
                      <a:off x="0" y="0"/>
                      <a:ext cx="4125951" cy="2750633"/>
                    </a:xfrm>
                    <a:prstGeom prst="rect">
                      <a:avLst/>
                    </a:prstGeom>
                    <a:ln>
                      <a:noFill/>
                    </a:ln>
                    <a:extLst>
                      <a:ext uri="{53640926-AAD7-44D8-BBD7-CCE9431645EC}">
                        <a14:shadowObscured xmlns:a14="http://schemas.microsoft.com/office/drawing/2010/main"/>
                      </a:ext>
                    </a:extLst>
                  </pic:spPr>
                </pic:pic>
              </a:graphicData>
            </a:graphic>
          </wp:inline>
        </w:drawing>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rPr>
      </w:pP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 xml:space="preserve">The term </w:t>
      </w:r>
      <w:r w:rsidRPr="007B59D9">
        <w:rPr>
          <w:rFonts w:ascii="Arial" w:hAnsi="Arial" w:cs="Arial"/>
          <w:i/>
          <w:iCs/>
          <w:color w:val="000000" w:themeColor="text1"/>
          <w:sz w:val="24"/>
          <w:szCs w:val="24"/>
          <w:lang w:val="en-US"/>
        </w:rPr>
        <w:t xml:space="preserve">cloud </w:t>
      </w:r>
      <w:r w:rsidRPr="007B59D9">
        <w:rPr>
          <w:rFonts w:ascii="Arial" w:hAnsi="Arial" w:cs="Arial"/>
          <w:color w:val="000000" w:themeColor="text1"/>
          <w:sz w:val="24"/>
          <w:szCs w:val="24"/>
          <w:lang w:val="en-US"/>
        </w:rPr>
        <w:t>is used as a metaphor for the internet and a virtualized set of hardware resources. The term also is an abstraction for the complex infrastructure it conceals. The generally accepted definition of cloud computing comes from the National Institute of Standards and Technology (NIST). The NIST definition runs to several hundred words but essentially says that:</w:t>
      </w:r>
      <w:r w:rsidR="00F63CCA" w:rsidRPr="007B59D9">
        <w:rPr>
          <w:rFonts w:ascii="Arial" w:hAnsi="Arial" w:cs="Arial"/>
          <w:color w:val="000000" w:themeColor="text1"/>
          <w:sz w:val="24"/>
          <w:szCs w:val="24"/>
          <w:lang w:val="en-US"/>
        </w:rPr>
        <w:t xml:space="preserve"> [2]</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“Cloud Computing is a model for enabling convenient, on-demand network access to a shared pool of configurable computing resources that can be rapidly provisioned and released with minimal management effort or service provider interaction.”</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Examples of computing resources include:</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_ Networks</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_ Servers</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_ Storage</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_ Applications</w:t>
      </w:r>
    </w:p>
    <w:p w:rsidR="00AA7F64" w:rsidRPr="007B59D9" w:rsidRDefault="00495532" w:rsidP="007B59D9">
      <w:p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_ Services</w:t>
      </w:r>
    </w:p>
    <w:p w:rsidR="0074162E" w:rsidRPr="007B59D9" w:rsidRDefault="0074162E" w:rsidP="007B59D9">
      <w:pPr>
        <w:spacing w:after="0" w:line="276" w:lineRule="auto"/>
        <w:ind w:firstLine="1134"/>
        <w:jc w:val="both"/>
        <w:rPr>
          <w:rFonts w:ascii="Arial" w:hAnsi="Arial" w:cs="Arial"/>
          <w:color w:val="000000" w:themeColor="text1"/>
          <w:sz w:val="24"/>
          <w:szCs w:val="24"/>
          <w:lang w:val="en-US"/>
        </w:rPr>
      </w:pPr>
    </w:p>
    <w:p w:rsidR="0074162E" w:rsidRPr="007B59D9" w:rsidRDefault="00495532" w:rsidP="007B59D9">
      <w:pPr>
        <w:spacing w:after="0" w:line="276" w:lineRule="auto"/>
        <w:ind w:firstLine="1134"/>
        <w:jc w:val="both"/>
        <w:rPr>
          <w:rFonts w:ascii="Arial" w:hAnsi="Arial" w:cs="Arial"/>
          <w:b/>
          <w:bCs/>
          <w:color w:val="000000" w:themeColor="text1"/>
          <w:sz w:val="24"/>
          <w:szCs w:val="24"/>
          <w:lang w:val="en-US"/>
        </w:rPr>
      </w:pPr>
      <w:r w:rsidRPr="007B59D9">
        <w:rPr>
          <w:rFonts w:ascii="Arial" w:hAnsi="Arial" w:cs="Arial"/>
          <w:b/>
          <w:bCs/>
          <w:color w:val="000000" w:themeColor="text1"/>
          <w:sz w:val="24"/>
          <w:szCs w:val="24"/>
          <w:lang w:val="en-US"/>
        </w:rPr>
        <w:t>Factors contributing to growth of cloud</w:t>
      </w:r>
    </w:p>
    <w:p w:rsidR="00495532" w:rsidRPr="007B59D9" w:rsidRDefault="00495532" w:rsidP="007B59D9">
      <w:pPr>
        <w:spacing w:after="0" w:line="276" w:lineRule="auto"/>
        <w:ind w:firstLine="1134"/>
        <w:jc w:val="both"/>
        <w:rPr>
          <w:rFonts w:ascii="Arial" w:hAnsi="Arial" w:cs="Arial"/>
          <w:b/>
          <w:bCs/>
          <w:color w:val="000000" w:themeColor="text1"/>
          <w:sz w:val="24"/>
          <w:szCs w:val="24"/>
          <w:lang w:val="en-US"/>
        </w:rPr>
      </w:pP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One factor contributing to the growth of cloud computing is that today’s applications must be delivered quickly. Developers are pressured to get their product to market as soon as possible. They want to get feedback quickly, and then iterate on the idea to make the product better and faster.</w:t>
      </w:r>
      <w:r w:rsidR="00F63CCA" w:rsidRPr="007B59D9">
        <w:rPr>
          <w:rFonts w:ascii="Arial" w:hAnsi="Arial" w:cs="Arial"/>
          <w:color w:val="000000" w:themeColor="text1"/>
          <w:sz w:val="24"/>
          <w:szCs w:val="24"/>
          <w:lang w:val="en-US"/>
        </w:rPr>
        <w:t xml:space="preserve"> [2]</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lang w:val="en-US"/>
        </w:rPr>
        <w:t>Cloud makes hardware resources readily available and quick to configure, which shortens the time required for developers to show a working version of their products. Also, cloud allows</w:t>
      </w:r>
      <w:r w:rsidR="00F63CCA" w:rsidRPr="007B59D9">
        <w:rPr>
          <w:rFonts w:ascii="Arial" w:hAnsi="Arial" w:cs="Arial"/>
          <w:color w:val="000000" w:themeColor="text1"/>
          <w:sz w:val="24"/>
          <w:szCs w:val="24"/>
          <w:lang w:val="en-US"/>
        </w:rPr>
        <w:t xml:space="preserve"> </w:t>
      </w:r>
      <w:r w:rsidRPr="007B59D9">
        <w:rPr>
          <w:rFonts w:ascii="Arial" w:hAnsi="Arial" w:cs="Arial"/>
          <w:color w:val="000000" w:themeColor="text1"/>
          <w:sz w:val="24"/>
          <w:szCs w:val="24"/>
          <w:lang w:val="en-US"/>
        </w:rPr>
        <w:t>the reuse of the same resources for multiple successive projects, which is more cost-efficient.</w:t>
      </w:r>
      <w:r w:rsidR="00F63CCA" w:rsidRPr="007B59D9">
        <w:rPr>
          <w:rFonts w:ascii="Arial" w:hAnsi="Arial" w:cs="Arial"/>
          <w:color w:val="000000" w:themeColor="text1"/>
          <w:sz w:val="24"/>
          <w:szCs w:val="24"/>
          <w:lang w:val="en-US"/>
        </w:rPr>
        <w:t xml:space="preserve"> </w:t>
      </w:r>
      <w:r w:rsidR="00F63CCA" w:rsidRPr="007B59D9">
        <w:rPr>
          <w:rFonts w:ascii="Arial" w:hAnsi="Arial" w:cs="Arial"/>
          <w:color w:val="000000" w:themeColor="text1"/>
          <w:sz w:val="24"/>
          <w:szCs w:val="24"/>
        </w:rPr>
        <w:t>[2]</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 xml:space="preserve">2 - Real-Time </w:t>
      </w:r>
      <w:proofErr w:type="spellStart"/>
      <w:r w:rsidRPr="007B59D9">
        <w:rPr>
          <w:rFonts w:ascii="Arial" w:eastAsia="Times New Roman" w:hAnsi="Arial" w:cs="Arial"/>
          <w:color w:val="000000" w:themeColor="text1"/>
          <w:sz w:val="24"/>
          <w:szCs w:val="24"/>
          <w:highlight w:val="yellow"/>
          <w:shd w:val="clear" w:color="auto" w:fill="FFFFFF"/>
          <w:lang w:eastAsia="pt-BR"/>
        </w:rPr>
        <w:t>Embedded</w:t>
      </w:r>
      <w:proofErr w:type="spellEnd"/>
      <w:r w:rsidRPr="007B59D9">
        <w:rPr>
          <w:rFonts w:ascii="Arial" w:eastAsia="Times New Roman" w:hAnsi="Arial" w:cs="Arial"/>
          <w:color w:val="000000" w:themeColor="text1"/>
          <w:sz w:val="24"/>
          <w:szCs w:val="24"/>
          <w:highlight w:val="yellow"/>
          <w:shd w:val="clear" w:color="auto" w:fill="FFFFFF"/>
          <w:lang w:eastAsia="pt-BR"/>
        </w:rPr>
        <w:t xml:space="preserve"> Systems </w:t>
      </w:r>
    </w:p>
    <w:p w:rsidR="0026793E" w:rsidRPr="007B59D9" w:rsidRDefault="0026793E" w:rsidP="007B59D9">
      <w:pPr>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highlight w:val="yellow"/>
        </w:rPr>
        <w:t>__</w:t>
      </w:r>
    </w:p>
    <w:p w:rsidR="00FE64F1" w:rsidRPr="007B59D9" w:rsidRDefault="00FE64F1"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7B59D9">
        <w:rPr>
          <w:rFonts w:ascii="Arial" w:hAnsi="Arial" w:cs="Arial"/>
          <w:color w:val="000000" w:themeColor="text1"/>
          <w:sz w:val="24"/>
          <w:szCs w:val="24"/>
        </w:rPr>
        <w:lastRenderedPageBreak/>
        <w:t>Segundo [3] existem três classes de sistemas digitais: emulação e sistemas de prototipação, sistemas de computação de propósito geral e sistemas embarcados (</w:t>
      </w:r>
      <w:proofErr w:type="spellStart"/>
      <w:r w:rsidRPr="007B59D9">
        <w:rPr>
          <w:rFonts w:ascii="Arial" w:hAnsi="Arial" w:cs="Arial"/>
          <w:color w:val="000000" w:themeColor="text1"/>
          <w:sz w:val="24"/>
          <w:szCs w:val="24"/>
        </w:rPr>
        <w:t>embedded</w:t>
      </w:r>
      <w:proofErr w:type="spellEnd"/>
      <w:r w:rsidRPr="007B59D9">
        <w:rPr>
          <w:rFonts w:ascii="Arial" w:hAnsi="Arial" w:cs="Arial"/>
          <w:color w:val="000000" w:themeColor="text1"/>
          <w:sz w:val="24"/>
          <w:szCs w:val="24"/>
        </w:rPr>
        <w:t xml:space="preserve"> systems). Sistemas de emulação e prototipação são baseados em tecnologias de hardware reprogramáveis, onde o hardware pode ser reconfigurado pela utilização de ferramentas de síntese. Tais sistemas requerem usuários especialistas e são utilizados para a validação de sistemas digitais. Sistemas de computação de propósito geral incluem computadores tradicionais abrangendo desde laptops até supercomputadores</w:t>
      </w:r>
      <w:r w:rsidR="0026793E" w:rsidRPr="007B59D9">
        <w:rPr>
          <w:rFonts w:ascii="Arial" w:hAnsi="Arial" w:cs="Arial"/>
          <w:color w:val="000000" w:themeColor="text1"/>
          <w:sz w:val="24"/>
          <w:szCs w:val="24"/>
        </w:rPr>
        <w:t>, estes</w:t>
      </w:r>
      <w:r w:rsidRPr="007B59D9">
        <w:rPr>
          <w:rFonts w:ascii="Arial" w:hAnsi="Arial" w:cs="Arial"/>
          <w:color w:val="000000" w:themeColor="text1"/>
          <w:sz w:val="24"/>
          <w:szCs w:val="24"/>
        </w:rPr>
        <w:t xml:space="preserve"> sistemas são caracterizados pelo fato de que usuários finais podem programar o sistema. Diferentes aplicações são suportadas dependendo do tipo do software utilizado pelo usuário.</w:t>
      </w:r>
    </w:p>
    <w:p w:rsidR="0026793E" w:rsidRPr="007B59D9" w:rsidRDefault="0026793E" w:rsidP="007B59D9">
      <w:p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w:t>
      </w:r>
      <w:proofErr w:type="gramStart"/>
      <w:r w:rsidRPr="007B59D9">
        <w:rPr>
          <w:rFonts w:ascii="Arial" w:hAnsi="Arial" w:cs="Arial"/>
          <w:color w:val="000000" w:themeColor="text1"/>
          <w:sz w:val="24"/>
          <w:szCs w:val="24"/>
          <w:lang w:val="en-US"/>
        </w:rPr>
        <w:t>4]Embedded</w:t>
      </w:r>
      <w:proofErr w:type="gramEnd"/>
      <w:r w:rsidRPr="007B59D9">
        <w:rPr>
          <w:rFonts w:ascii="Arial" w:hAnsi="Arial" w:cs="Arial"/>
          <w:color w:val="000000" w:themeColor="text1"/>
          <w:sz w:val="24"/>
          <w:szCs w:val="24"/>
          <w:lang w:val="en-US"/>
        </w:rPr>
        <w:t xml:space="preserve"> systems differ from general-purpose computing devices mainly in two aspects: </w:t>
      </w:r>
    </w:p>
    <w:p w:rsidR="0026793E" w:rsidRPr="007B59D9" w:rsidRDefault="0026793E" w:rsidP="007B59D9">
      <w:p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 First, an embedded system is designed simply for a specific function, whereas a general-purpose computing device, such as smartphone, laptop, or desktop computer, is not; they can be used as Web servers or data warehouses, or can be used for writing articles, reading news, playing games, or running scientific experiments, to mention only a few applications.</w:t>
      </w:r>
    </w:p>
    <w:p w:rsidR="00FE64F1" w:rsidRPr="007B59D9" w:rsidRDefault="0026793E" w:rsidP="007B59D9">
      <w:p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 Second, an embedded system is traditionally built together with the software intended to run on it. Such a parallel model of developing hardware and software together is known as hardware-software co-design. Recently, there has been a trend where an embedded system is built with a well-defined interface open to third-party embedded software providers. In contrast, a general-purpose computing device is often built independently from the software applications that may run on it.[4]</w:t>
      </w:r>
    </w:p>
    <w:p w:rsidR="0026793E" w:rsidRPr="007B59D9" w:rsidRDefault="0026793E" w:rsidP="007B59D9">
      <w:pPr>
        <w:spacing w:after="0" w:line="276" w:lineRule="auto"/>
        <w:ind w:firstLine="1134"/>
        <w:jc w:val="both"/>
        <w:rPr>
          <w:rFonts w:ascii="Arial" w:hAnsi="Arial" w:cs="Arial"/>
          <w:noProof/>
          <w:color w:val="000000" w:themeColor="text1"/>
          <w:sz w:val="24"/>
          <w:szCs w:val="24"/>
          <w:lang w:val="en-US"/>
        </w:rPr>
      </w:pPr>
    </w:p>
    <w:p w:rsidR="0026793E" w:rsidRPr="007B59D9" w:rsidRDefault="0026793E" w:rsidP="007B59D9">
      <w:pPr>
        <w:spacing w:after="0" w:line="276" w:lineRule="auto"/>
        <w:jc w:val="both"/>
        <w:rPr>
          <w:rFonts w:ascii="Arial" w:hAnsi="Arial" w:cs="Arial"/>
          <w:color w:val="000000" w:themeColor="text1"/>
          <w:sz w:val="24"/>
          <w:szCs w:val="24"/>
          <w:lang w:val="en-US"/>
        </w:rPr>
      </w:pPr>
      <w:r w:rsidRPr="007B59D9">
        <w:rPr>
          <w:rFonts w:ascii="Arial" w:hAnsi="Arial" w:cs="Arial"/>
          <w:noProof/>
          <w:color w:val="000000" w:themeColor="text1"/>
          <w:sz w:val="24"/>
          <w:szCs w:val="24"/>
        </w:rPr>
        <w:drawing>
          <wp:inline distT="0" distB="0" distL="0" distR="0" wp14:anchorId="48738142" wp14:editId="40BB73CD">
            <wp:extent cx="2180493" cy="1497447"/>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805" t="45183" r="42759" b="33530"/>
                    <a:stretch/>
                  </pic:blipFill>
                  <pic:spPr bwMode="auto">
                    <a:xfrm>
                      <a:off x="0" y="0"/>
                      <a:ext cx="2203513" cy="1513256"/>
                    </a:xfrm>
                    <a:prstGeom prst="rect">
                      <a:avLst/>
                    </a:prstGeom>
                    <a:ln>
                      <a:noFill/>
                    </a:ln>
                    <a:extLst>
                      <a:ext uri="{53640926-AAD7-44D8-BBD7-CCE9431645EC}">
                        <a14:shadowObscured xmlns:a14="http://schemas.microsoft.com/office/drawing/2010/main"/>
                      </a:ext>
                    </a:extLst>
                  </pic:spPr>
                </pic:pic>
              </a:graphicData>
            </a:graphic>
          </wp:inline>
        </w:drawing>
      </w:r>
    </w:p>
    <w:p w:rsidR="0026793E" w:rsidRPr="007B59D9" w:rsidRDefault="0026793E" w:rsidP="007B59D9">
      <w:pPr>
        <w:spacing w:after="0" w:line="276" w:lineRule="auto"/>
        <w:ind w:firstLine="1134"/>
        <w:jc w:val="both"/>
        <w:rPr>
          <w:rFonts w:ascii="Arial" w:hAnsi="Arial" w:cs="Arial"/>
          <w:color w:val="000000" w:themeColor="text1"/>
          <w:sz w:val="24"/>
          <w:szCs w:val="24"/>
          <w:lang w:val="en-US"/>
        </w:rPr>
      </w:pPr>
    </w:p>
    <w:p w:rsidR="0026793E" w:rsidRPr="007B59D9" w:rsidRDefault="0026793E" w:rsidP="007B59D9">
      <w:p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When an embedded system is powered on, its microprocessor reads software instructions stored in memory, executes the instructions to process input information from peripheral components (through sensors, signals, buttons, etc.), and produces output to meet the needs of the external embedding system.[4]</w:t>
      </w:r>
    </w:p>
    <w:p w:rsidR="0026793E" w:rsidRPr="007B59D9" w:rsidRDefault="0026793E" w:rsidP="007B59D9">
      <w:pPr>
        <w:spacing w:after="0" w:line="276" w:lineRule="auto"/>
        <w:ind w:firstLine="1134"/>
        <w:jc w:val="both"/>
        <w:rPr>
          <w:rFonts w:ascii="Arial" w:hAnsi="Arial" w:cs="Arial"/>
          <w:color w:val="000000" w:themeColor="text1"/>
          <w:sz w:val="24"/>
          <w:szCs w:val="24"/>
          <w:lang w:val="en-US"/>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 xml:space="preserve">3 - Monitor de Vibrações em tempo real, usando o ESP32+Acelerômetro, como fonte de dados que alimenta um servidor. </w:t>
      </w:r>
    </w:p>
    <w:p w:rsidR="007D77B5" w:rsidRPr="007B59D9" w:rsidRDefault="007D77B5"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p>
    <w:p w:rsidR="007D77B5" w:rsidRPr="007B59D9" w:rsidRDefault="007D77B5" w:rsidP="007B59D9">
      <w:pPr>
        <w:shd w:val="clear" w:color="auto" w:fill="FFFFFF"/>
        <w:spacing w:before="100" w:beforeAutospacing="1" w:after="0" w:line="276" w:lineRule="auto"/>
        <w:ind w:firstLine="1134"/>
        <w:jc w:val="both"/>
        <w:rPr>
          <w:rFonts w:ascii="Arial" w:eastAsia="Times New Roman" w:hAnsi="Arial" w:cs="Arial"/>
          <w:color w:val="000000" w:themeColor="text1"/>
          <w:sz w:val="24"/>
          <w:szCs w:val="24"/>
          <w:lang w:val="en-US" w:eastAsia="pt-BR"/>
        </w:rPr>
      </w:pPr>
      <w:r w:rsidRPr="007B59D9">
        <w:rPr>
          <w:rFonts w:ascii="Arial" w:eastAsia="Times New Roman" w:hAnsi="Arial" w:cs="Arial"/>
          <w:color w:val="000000" w:themeColor="text1"/>
          <w:sz w:val="24"/>
          <w:szCs w:val="24"/>
          <w:lang w:val="en-US" w:eastAsia="pt-BR"/>
        </w:rPr>
        <w:lastRenderedPageBreak/>
        <w:t>Machine condition monitoring is the process of monitoring the condition of a machine with the intent to predict mechanical wear and failure. Vibration, noise, and temperature measurements are often used as key indicators of the state of the machine. Trends in the data provide health information about the machine and help detect machine faults early, which prevent unexpected failure and costly repair.</w:t>
      </w:r>
    </w:p>
    <w:p w:rsidR="007D77B5" w:rsidRPr="007B59D9" w:rsidRDefault="007D77B5"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val="en-US" w:eastAsia="pt-BR"/>
        </w:rPr>
      </w:pPr>
    </w:p>
    <w:p w:rsidR="007D77B5" w:rsidRPr="007B59D9" w:rsidRDefault="007D77B5"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val="en-US" w:eastAsia="pt-BR"/>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 xml:space="preserve">4 - Aplicação da firmware desenvolvida pela </w:t>
      </w:r>
      <w:proofErr w:type="spellStart"/>
      <w:proofErr w:type="gramStart"/>
      <w:r w:rsidRPr="007B59D9">
        <w:rPr>
          <w:rFonts w:ascii="Arial" w:eastAsia="Times New Roman" w:hAnsi="Arial" w:cs="Arial"/>
          <w:color w:val="000000" w:themeColor="text1"/>
          <w:sz w:val="24"/>
          <w:szCs w:val="24"/>
          <w:highlight w:val="yellow"/>
          <w:shd w:val="clear" w:color="auto" w:fill="FFFFFF"/>
          <w:lang w:eastAsia="pt-BR"/>
        </w:rPr>
        <w:t>espressif</w:t>
      </w:r>
      <w:proofErr w:type="spellEnd"/>
      <w:r w:rsidRPr="007B59D9">
        <w:rPr>
          <w:rFonts w:ascii="Arial" w:eastAsia="Times New Roman" w:hAnsi="Arial" w:cs="Arial"/>
          <w:color w:val="000000" w:themeColor="text1"/>
          <w:sz w:val="24"/>
          <w:szCs w:val="24"/>
          <w:highlight w:val="yellow"/>
          <w:shd w:val="clear" w:color="auto" w:fill="FFFFFF"/>
          <w:lang w:eastAsia="pt-BR"/>
        </w:rPr>
        <w:t xml:space="preserve"> ,</w:t>
      </w:r>
      <w:proofErr w:type="gramEnd"/>
      <w:r w:rsidRPr="007B59D9">
        <w:rPr>
          <w:rFonts w:ascii="Arial" w:eastAsia="Times New Roman" w:hAnsi="Arial" w:cs="Arial"/>
          <w:color w:val="000000" w:themeColor="text1"/>
          <w:sz w:val="24"/>
          <w:szCs w:val="24"/>
          <w:highlight w:val="yellow"/>
          <w:shd w:val="clear" w:color="auto" w:fill="FFFFFF"/>
          <w:lang w:eastAsia="pt-BR"/>
        </w:rPr>
        <w:t xml:space="preserve"> permitindo aplicar linguagem nativa (C, C++) usando </w:t>
      </w:r>
      <w:proofErr w:type="spellStart"/>
      <w:r w:rsidRPr="007B59D9">
        <w:rPr>
          <w:rFonts w:ascii="Arial" w:eastAsia="Times New Roman" w:hAnsi="Arial" w:cs="Arial"/>
          <w:color w:val="000000" w:themeColor="text1"/>
          <w:sz w:val="24"/>
          <w:szCs w:val="24"/>
          <w:highlight w:val="yellow"/>
          <w:shd w:val="clear" w:color="auto" w:fill="FFFFFF"/>
          <w:lang w:eastAsia="pt-BR"/>
        </w:rPr>
        <w:t>esp-idf</w:t>
      </w:r>
      <w:proofErr w:type="spellEnd"/>
      <w:r w:rsidRPr="007B59D9">
        <w:rPr>
          <w:rFonts w:ascii="Arial" w:eastAsia="Times New Roman" w:hAnsi="Arial" w:cs="Arial"/>
          <w:color w:val="000000" w:themeColor="text1"/>
          <w:sz w:val="24"/>
          <w:szCs w:val="24"/>
          <w:highlight w:val="yellow"/>
          <w:shd w:val="clear" w:color="auto" w:fill="FFFFFF"/>
          <w:lang w:eastAsia="pt-BR"/>
        </w:rPr>
        <w:t>.</w:t>
      </w:r>
      <w:r w:rsidRPr="007B59D9">
        <w:rPr>
          <w:rFonts w:ascii="Arial" w:eastAsia="Times New Roman" w:hAnsi="Arial" w:cs="Arial"/>
          <w:color w:val="000000" w:themeColor="text1"/>
          <w:sz w:val="24"/>
          <w:szCs w:val="24"/>
          <w:shd w:val="clear" w:color="auto" w:fill="FFFFFF"/>
          <w:lang w:eastAsia="pt-BR"/>
        </w:rPr>
        <w:t xml:space="preserve"> </w:t>
      </w:r>
    </w:p>
    <w:p w:rsidR="00DA69DA" w:rsidRPr="007B59D9" w:rsidRDefault="00DA69DA"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DA69DA" w:rsidRPr="007B59D9" w:rsidRDefault="00DA69DA"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5 - Protocolos de comunicação usados para transitar informações, dentre eles Curl.</w:t>
      </w:r>
    </w:p>
    <w:p w:rsidR="00DA69DA" w:rsidRPr="007B59D9" w:rsidRDefault="00DA69DA" w:rsidP="007B59D9">
      <w:pPr>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highlight w:val="yellow"/>
        </w:rPr>
        <w:t>__</w:t>
      </w:r>
    </w:p>
    <w:p w:rsidR="00DA69DA" w:rsidRPr="007B59D9" w:rsidRDefault="00DA69DA"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DA69DA" w:rsidRPr="007B59D9" w:rsidRDefault="00DA69DA"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r w:rsidRPr="007B59D9">
        <w:rPr>
          <w:rFonts w:ascii="Arial" w:eastAsia="Times New Roman" w:hAnsi="Arial" w:cs="Arial"/>
          <w:b/>
          <w:bCs/>
          <w:color w:val="000000" w:themeColor="text1"/>
          <w:sz w:val="24"/>
          <w:szCs w:val="24"/>
          <w:shd w:val="clear" w:color="auto" w:fill="FFFFFF"/>
          <w:lang w:eastAsia="pt-BR"/>
        </w:rPr>
        <w:t xml:space="preserve">HTTP </w:t>
      </w:r>
      <w:proofErr w:type="spellStart"/>
      <w:r w:rsidRPr="007B59D9">
        <w:rPr>
          <w:rFonts w:ascii="Arial" w:eastAsia="Times New Roman" w:hAnsi="Arial" w:cs="Arial"/>
          <w:b/>
          <w:bCs/>
          <w:color w:val="000000" w:themeColor="text1"/>
          <w:sz w:val="24"/>
          <w:szCs w:val="24"/>
          <w:shd w:val="clear" w:color="auto" w:fill="FFFFFF"/>
          <w:lang w:eastAsia="pt-BR"/>
        </w:rPr>
        <w:t>Request</w:t>
      </w:r>
      <w:proofErr w:type="spellEnd"/>
    </w:p>
    <w:p w:rsidR="00DA69DA" w:rsidRPr="007B59D9" w:rsidRDefault="00DA69DA"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roofErr w:type="spellStart"/>
      <w:r w:rsidRPr="007B59D9">
        <w:rPr>
          <w:rFonts w:ascii="Arial" w:eastAsia="Times New Roman" w:hAnsi="Arial" w:cs="Arial"/>
          <w:color w:val="000000" w:themeColor="text1"/>
          <w:sz w:val="24"/>
          <w:szCs w:val="24"/>
          <w:shd w:val="clear" w:color="auto" w:fill="FFFFFF"/>
          <w:lang w:eastAsia="pt-BR"/>
        </w:rPr>
        <w:t>Rest</w:t>
      </w:r>
      <w:proofErr w:type="spellEnd"/>
      <w:r w:rsidRPr="007B59D9">
        <w:rPr>
          <w:rFonts w:ascii="Arial" w:eastAsia="Times New Roman" w:hAnsi="Arial" w:cs="Arial"/>
          <w:color w:val="000000" w:themeColor="text1"/>
          <w:sz w:val="24"/>
          <w:szCs w:val="24"/>
          <w:shd w:val="clear" w:color="auto" w:fill="FFFFFF"/>
          <w:lang w:eastAsia="pt-BR"/>
        </w:rPr>
        <w:t xml:space="preserve"> </w:t>
      </w:r>
      <w:proofErr w:type="spellStart"/>
      <w:r w:rsidRPr="007B59D9">
        <w:rPr>
          <w:rFonts w:ascii="Arial" w:eastAsia="Times New Roman" w:hAnsi="Arial" w:cs="Arial"/>
          <w:color w:val="000000" w:themeColor="text1"/>
          <w:sz w:val="24"/>
          <w:szCs w:val="24"/>
          <w:shd w:val="clear" w:color="auto" w:fill="FFFFFF"/>
          <w:lang w:eastAsia="pt-BR"/>
        </w:rPr>
        <w:t>call</w:t>
      </w:r>
      <w:proofErr w:type="spellEnd"/>
      <w:r w:rsidRPr="007B59D9">
        <w:rPr>
          <w:rFonts w:ascii="Arial" w:eastAsia="Times New Roman" w:hAnsi="Arial" w:cs="Arial"/>
          <w:color w:val="000000" w:themeColor="text1"/>
          <w:sz w:val="24"/>
          <w:szCs w:val="24"/>
          <w:shd w:val="clear" w:color="auto" w:fill="FFFFFF"/>
          <w:lang w:eastAsia="pt-BR"/>
        </w:rPr>
        <w:t xml:space="preserve"> - Habilidade de invocar um serviço através de protocolos TPC/IP ou HTTP. São basicamente a tecnologia de serviço ao cliente que está gerenciando web servers. Isso faz com que o ESP32 seja capaz de fazer uma "</w:t>
      </w:r>
      <w:proofErr w:type="spellStart"/>
      <w:r w:rsidRPr="007B59D9">
        <w:rPr>
          <w:rFonts w:ascii="Arial" w:eastAsia="Times New Roman" w:hAnsi="Arial" w:cs="Arial"/>
          <w:color w:val="000000" w:themeColor="text1"/>
          <w:sz w:val="24"/>
          <w:szCs w:val="24"/>
          <w:shd w:val="clear" w:color="auto" w:fill="FFFFFF"/>
          <w:lang w:eastAsia="pt-BR"/>
        </w:rPr>
        <w:t>Rest</w:t>
      </w:r>
      <w:proofErr w:type="spellEnd"/>
      <w:r w:rsidRPr="007B59D9">
        <w:rPr>
          <w:rFonts w:ascii="Arial" w:eastAsia="Times New Roman" w:hAnsi="Arial" w:cs="Arial"/>
          <w:color w:val="000000" w:themeColor="text1"/>
          <w:sz w:val="24"/>
          <w:szCs w:val="24"/>
          <w:shd w:val="clear" w:color="auto" w:fill="FFFFFF"/>
          <w:lang w:eastAsia="pt-BR"/>
        </w:rPr>
        <w:t xml:space="preserve"> </w:t>
      </w:r>
      <w:proofErr w:type="spellStart"/>
      <w:r w:rsidRPr="007B59D9">
        <w:rPr>
          <w:rFonts w:ascii="Arial" w:eastAsia="Times New Roman" w:hAnsi="Arial" w:cs="Arial"/>
          <w:color w:val="000000" w:themeColor="text1"/>
          <w:sz w:val="24"/>
          <w:szCs w:val="24"/>
          <w:shd w:val="clear" w:color="auto" w:fill="FFFFFF"/>
          <w:lang w:eastAsia="pt-BR"/>
        </w:rPr>
        <w:t>Call</w:t>
      </w:r>
      <w:proofErr w:type="spellEnd"/>
      <w:r w:rsidRPr="007B59D9">
        <w:rPr>
          <w:rFonts w:ascii="Arial" w:eastAsia="Times New Roman" w:hAnsi="Arial" w:cs="Arial"/>
          <w:color w:val="000000" w:themeColor="text1"/>
          <w:sz w:val="24"/>
          <w:szCs w:val="24"/>
          <w:shd w:val="clear" w:color="auto" w:fill="FFFFFF"/>
          <w:lang w:eastAsia="pt-BR"/>
        </w:rPr>
        <w:t xml:space="preserve">" </w:t>
      </w:r>
      <w:proofErr w:type="spellStart"/>
      <w:r w:rsidRPr="007B59D9">
        <w:rPr>
          <w:rFonts w:ascii="Arial" w:eastAsia="Times New Roman" w:hAnsi="Arial" w:cs="Arial"/>
          <w:color w:val="000000" w:themeColor="text1"/>
          <w:sz w:val="24"/>
          <w:szCs w:val="24"/>
          <w:shd w:val="clear" w:color="auto" w:fill="FFFFFF"/>
          <w:lang w:eastAsia="pt-BR"/>
        </w:rPr>
        <w:t>à</w:t>
      </w:r>
      <w:proofErr w:type="spellEnd"/>
      <w:r w:rsidRPr="007B59D9">
        <w:rPr>
          <w:rFonts w:ascii="Arial" w:eastAsia="Times New Roman" w:hAnsi="Arial" w:cs="Arial"/>
          <w:color w:val="000000" w:themeColor="text1"/>
          <w:sz w:val="24"/>
          <w:szCs w:val="24"/>
          <w:shd w:val="clear" w:color="auto" w:fill="FFFFFF"/>
          <w:lang w:eastAsia="pt-BR"/>
        </w:rPr>
        <w:t xml:space="preserve"> um provedor de serviço que </w:t>
      </w:r>
      <w:proofErr w:type="spellStart"/>
      <w:proofErr w:type="gramStart"/>
      <w:r w:rsidRPr="007B59D9">
        <w:rPr>
          <w:rFonts w:ascii="Arial" w:eastAsia="Times New Roman" w:hAnsi="Arial" w:cs="Arial"/>
          <w:color w:val="000000" w:themeColor="text1"/>
          <w:sz w:val="24"/>
          <w:szCs w:val="24"/>
          <w:shd w:val="clear" w:color="auto" w:fill="FFFFFF"/>
          <w:lang w:eastAsia="pt-BR"/>
        </w:rPr>
        <w:t>ira</w:t>
      </w:r>
      <w:proofErr w:type="spellEnd"/>
      <w:proofErr w:type="gramEnd"/>
      <w:r w:rsidRPr="007B59D9">
        <w:rPr>
          <w:rFonts w:ascii="Arial" w:eastAsia="Times New Roman" w:hAnsi="Arial" w:cs="Arial"/>
          <w:color w:val="000000" w:themeColor="text1"/>
          <w:sz w:val="24"/>
          <w:szCs w:val="24"/>
          <w:shd w:val="clear" w:color="auto" w:fill="FFFFFF"/>
          <w:lang w:eastAsia="pt-BR"/>
        </w:rPr>
        <w:t xml:space="preserve"> receber essa </w:t>
      </w:r>
      <w:proofErr w:type="spellStart"/>
      <w:r w:rsidRPr="007B59D9">
        <w:rPr>
          <w:rFonts w:ascii="Arial" w:eastAsia="Times New Roman" w:hAnsi="Arial" w:cs="Arial"/>
          <w:color w:val="000000" w:themeColor="text1"/>
          <w:sz w:val="24"/>
          <w:szCs w:val="24"/>
          <w:shd w:val="clear" w:color="auto" w:fill="FFFFFF"/>
          <w:lang w:eastAsia="pt-BR"/>
        </w:rPr>
        <w:t>call</w:t>
      </w:r>
      <w:proofErr w:type="spellEnd"/>
      <w:r w:rsidRPr="007B59D9">
        <w:rPr>
          <w:rFonts w:ascii="Arial" w:eastAsia="Times New Roman" w:hAnsi="Arial" w:cs="Arial"/>
          <w:color w:val="000000" w:themeColor="text1"/>
          <w:sz w:val="24"/>
          <w:szCs w:val="24"/>
          <w:shd w:val="clear" w:color="auto" w:fill="FFFFFF"/>
          <w:lang w:eastAsia="pt-BR"/>
        </w:rPr>
        <w:t xml:space="preserve">, trabalhar internamente e retornar uma reposta. É, em resumo, uma </w:t>
      </w:r>
      <w:proofErr w:type="spellStart"/>
      <w:r w:rsidRPr="007B59D9">
        <w:rPr>
          <w:rFonts w:ascii="Arial" w:eastAsia="Times New Roman" w:hAnsi="Arial" w:cs="Arial"/>
          <w:color w:val="000000" w:themeColor="text1"/>
          <w:sz w:val="24"/>
          <w:szCs w:val="24"/>
          <w:shd w:val="clear" w:color="auto" w:fill="FFFFFF"/>
          <w:lang w:eastAsia="pt-BR"/>
        </w:rPr>
        <w:t>request</w:t>
      </w:r>
      <w:proofErr w:type="spellEnd"/>
      <w:r w:rsidRPr="007B59D9">
        <w:rPr>
          <w:rFonts w:ascii="Arial" w:eastAsia="Times New Roman" w:hAnsi="Arial" w:cs="Arial"/>
          <w:color w:val="000000" w:themeColor="text1"/>
          <w:sz w:val="24"/>
          <w:szCs w:val="24"/>
          <w:shd w:val="clear" w:color="auto" w:fill="FFFFFF"/>
          <w:lang w:eastAsia="pt-BR"/>
        </w:rPr>
        <w:t xml:space="preserve"> envelopada em um protocolo HTTP com uma URL e uma </w:t>
      </w:r>
      <w:proofErr w:type="spellStart"/>
      <w:r w:rsidRPr="007B59D9">
        <w:rPr>
          <w:rFonts w:ascii="Arial" w:eastAsia="Times New Roman" w:hAnsi="Arial" w:cs="Arial"/>
          <w:color w:val="000000" w:themeColor="text1"/>
          <w:sz w:val="24"/>
          <w:szCs w:val="24"/>
          <w:shd w:val="clear" w:color="auto" w:fill="FFFFFF"/>
          <w:lang w:eastAsia="pt-BR"/>
        </w:rPr>
        <w:t>Payload</w:t>
      </w:r>
      <w:proofErr w:type="spellEnd"/>
      <w:r w:rsidRPr="007B59D9">
        <w:rPr>
          <w:rFonts w:ascii="Arial" w:eastAsia="Times New Roman" w:hAnsi="Arial" w:cs="Arial"/>
          <w:color w:val="000000" w:themeColor="text1"/>
          <w:sz w:val="24"/>
          <w:szCs w:val="24"/>
          <w:shd w:val="clear" w:color="auto" w:fill="FFFFFF"/>
          <w:lang w:eastAsia="pt-BR"/>
        </w:rPr>
        <w:t xml:space="preserve"> que quando enviada a um servidor, que provavelmente está portando um código que fará alguma lógica, recebe uma resposta de volta.</w:t>
      </w:r>
    </w:p>
    <w:p w:rsidR="00FE64F1" w:rsidRPr="007B59D9" w:rsidRDefault="00FE64F1"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DA69DA" w:rsidRPr="007B59D9" w:rsidRDefault="00DA69DA"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r w:rsidRPr="007B59D9">
        <w:rPr>
          <w:rFonts w:ascii="Arial" w:eastAsia="Times New Roman" w:hAnsi="Arial" w:cs="Arial"/>
          <w:b/>
          <w:bCs/>
          <w:color w:val="000000" w:themeColor="text1"/>
          <w:sz w:val="24"/>
          <w:szCs w:val="24"/>
          <w:shd w:val="clear" w:color="auto" w:fill="FFFFFF"/>
          <w:lang w:eastAsia="pt-BR"/>
        </w:rPr>
        <w:t>CURL</w:t>
      </w:r>
    </w:p>
    <w:p w:rsidR="00DA69DA" w:rsidRPr="007B59D9" w:rsidRDefault="00DA69DA" w:rsidP="007B59D9">
      <w:pPr>
        <w:spacing w:after="0" w:line="276" w:lineRule="auto"/>
        <w:ind w:firstLine="1134"/>
        <w:jc w:val="both"/>
        <w:rPr>
          <w:rFonts w:ascii="Arial" w:hAnsi="Arial" w:cs="Arial"/>
          <w:color w:val="000000" w:themeColor="text1"/>
          <w:sz w:val="24"/>
          <w:szCs w:val="24"/>
          <w:shd w:val="clear" w:color="auto" w:fill="F8F9FA"/>
        </w:rPr>
      </w:pPr>
      <w:r w:rsidRPr="007B59D9">
        <w:rPr>
          <w:rFonts w:ascii="Arial" w:hAnsi="Arial" w:cs="Arial"/>
          <w:color w:val="000000" w:themeColor="text1"/>
          <w:sz w:val="24"/>
          <w:szCs w:val="24"/>
          <w:shd w:val="clear" w:color="auto" w:fill="F8F9FA"/>
        </w:rPr>
        <w:t xml:space="preserve">O </w:t>
      </w:r>
      <w:proofErr w:type="spellStart"/>
      <w:r w:rsidRPr="007B59D9">
        <w:rPr>
          <w:rFonts w:ascii="Arial" w:hAnsi="Arial" w:cs="Arial"/>
          <w:color w:val="000000" w:themeColor="text1"/>
          <w:sz w:val="24"/>
          <w:szCs w:val="24"/>
          <w:shd w:val="clear" w:color="auto" w:fill="F8F9FA"/>
        </w:rPr>
        <w:t>curl</w:t>
      </w:r>
      <w:proofErr w:type="spellEnd"/>
      <w:r w:rsidRPr="007B59D9">
        <w:rPr>
          <w:rFonts w:ascii="Arial" w:hAnsi="Arial" w:cs="Arial"/>
          <w:color w:val="000000" w:themeColor="text1"/>
          <w:sz w:val="24"/>
          <w:szCs w:val="24"/>
          <w:shd w:val="clear" w:color="auto" w:fill="F8F9FA"/>
        </w:rPr>
        <w:t xml:space="preserve"> é usado em linhas de comando para transferir dados.</w:t>
      </w:r>
    </w:p>
    <w:p w:rsidR="00DA69DA" w:rsidRPr="007B59D9" w:rsidRDefault="00DA69DA"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r w:rsidRPr="007B59D9">
        <w:rPr>
          <w:rFonts w:ascii="Arial" w:hAnsi="Arial" w:cs="Arial"/>
          <w:color w:val="000000" w:themeColor="text1"/>
          <w:sz w:val="24"/>
          <w:szCs w:val="24"/>
          <w:shd w:val="clear" w:color="auto" w:fill="FFFFFF"/>
        </w:rPr>
        <w:t>Ele é usado como abreviação para “</w:t>
      </w:r>
      <w:proofErr w:type="spellStart"/>
      <w:r w:rsidRPr="007B59D9">
        <w:rPr>
          <w:rFonts w:ascii="Arial" w:hAnsi="Arial" w:cs="Arial"/>
          <w:color w:val="000000" w:themeColor="text1"/>
          <w:sz w:val="24"/>
          <w:szCs w:val="24"/>
          <w:shd w:val="clear" w:color="auto" w:fill="FFFFFF"/>
        </w:rPr>
        <w:t>Client</w:t>
      </w:r>
      <w:proofErr w:type="spellEnd"/>
      <w:r w:rsidRPr="007B59D9">
        <w:rPr>
          <w:rFonts w:ascii="Arial" w:hAnsi="Arial" w:cs="Arial"/>
          <w:color w:val="000000" w:themeColor="text1"/>
          <w:sz w:val="24"/>
          <w:szCs w:val="24"/>
          <w:shd w:val="clear" w:color="auto" w:fill="FFFFFF"/>
        </w:rPr>
        <w:t xml:space="preserve"> URL”. Comandos Curl são destinados para funcionar como uma forma de verificar a conectividade da URL, além de ser uma ótima ferramenta de transferência de dados. O Comando Curl suporta diversos tipos de protocolos, dentre eles o HHTP.</w:t>
      </w:r>
    </w:p>
    <w:p w:rsidR="00DA69DA" w:rsidRPr="007B59D9" w:rsidRDefault="00DA69DA"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C67B50" w:rsidRPr="007B59D9" w:rsidRDefault="00C67B50"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C67B50" w:rsidRPr="007B59D9" w:rsidRDefault="00C67B50"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C67B50" w:rsidRPr="007B59D9" w:rsidRDefault="00C67B50"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 xml:space="preserve">6 - Utilização </w:t>
      </w:r>
      <w:r w:rsidR="0087275D" w:rsidRPr="007B59D9">
        <w:rPr>
          <w:rFonts w:ascii="Arial" w:eastAsia="Times New Roman" w:hAnsi="Arial" w:cs="Arial"/>
          <w:color w:val="000000" w:themeColor="text1"/>
          <w:sz w:val="24"/>
          <w:szCs w:val="24"/>
          <w:highlight w:val="yellow"/>
          <w:shd w:val="clear" w:color="auto" w:fill="FFFFFF"/>
          <w:lang w:eastAsia="pt-BR"/>
        </w:rPr>
        <w:t xml:space="preserve">IDF e </w:t>
      </w:r>
      <w:proofErr w:type="spellStart"/>
      <w:r w:rsidRPr="007B59D9">
        <w:rPr>
          <w:rFonts w:ascii="Arial" w:eastAsia="Times New Roman" w:hAnsi="Arial" w:cs="Arial"/>
          <w:color w:val="000000" w:themeColor="text1"/>
          <w:sz w:val="24"/>
          <w:szCs w:val="24"/>
          <w:highlight w:val="yellow"/>
          <w:shd w:val="clear" w:color="auto" w:fill="FFFFFF"/>
          <w:lang w:eastAsia="pt-BR"/>
        </w:rPr>
        <w:t>FreeRTOS</w:t>
      </w:r>
      <w:proofErr w:type="spellEnd"/>
      <w:r w:rsidRPr="007B59D9">
        <w:rPr>
          <w:rFonts w:ascii="Arial" w:eastAsia="Times New Roman" w:hAnsi="Arial" w:cs="Arial"/>
          <w:color w:val="000000" w:themeColor="text1"/>
          <w:sz w:val="24"/>
          <w:szCs w:val="24"/>
          <w:highlight w:val="yellow"/>
          <w:shd w:val="clear" w:color="auto" w:fill="FFFFFF"/>
          <w:lang w:eastAsia="pt-BR"/>
        </w:rPr>
        <w:t xml:space="preserve">, sistema op. </w:t>
      </w:r>
      <w:proofErr w:type="spellStart"/>
      <w:r w:rsidRPr="007B59D9">
        <w:rPr>
          <w:rFonts w:ascii="Arial" w:eastAsia="Times New Roman" w:hAnsi="Arial" w:cs="Arial"/>
          <w:color w:val="000000" w:themeColor="text1"/>
          <w:sz w:val="24"/>
          <w:szCs w:val="24"/>
          <w:highlight w:val="yellow"/>
          <w:shd w:val="clear" w:color="auto" w:fill="FFFFFF"/>
          <w:lang w:eastAsia="pt-BR"/>
        </w:rPr>
        <w:t>Task</w:t>
      </w:r>
      <w:proofErr w:type="spellEnd"/>
      <w:r w:rsidRPr="007B59D9">
        <w:rPr>
          <w:rFonts w:ascii="Arial" w:eastAsia="Times New Roman" w:hAnsi="Arial" w:cs="Arial"/>
          <w:color w:val="000000" w:themeColor="text1"/>
          <w:sz w:val="24"/>
          <w:szCs w:val="24"/>
          <w:highlight w:val="yellow"/>
          <w:shd w:val="clear" w:color="auto" w:fill="FFFFFF"/>
          <w:lang w:eastAsia="pt-BR"/>
        </w:rPr>
        <w:t xml:space="preserve">, priorização, </w:t>
      </w:r>
      <w:proofErr w:type="spellStart"/>
      <w:r w:rsidRPr="007B59D9">
        <w:rPr>
          <w:rFonts w:ascii="Arial" w:eastAsia="Times New Roman" w:hAnsi="Arial" w:cs="Arial"/>
          <w:color w:val="000000" w:themeColor="text1"/>
          <w:sz w:val="24"/>
          <w:szCs w:val="24"/>
          <w:highlight w:val="yellow"/>
          <w:shd w:val="clear" w:color="auto" w:fill="FFFFFF"/>
          <w:lang w:eastAsia="pt-BR"/>
        </w:rPr>
        <w:t>stack</w:t>
      </w:r>
      <w:proofErr w:type="spellEnd"/>
      <w:r w:rsidRPr="007B59D9">
        <w:rPr>
          <w:rFonts w:ascii="Arial" w:eastAsia="Times New Roman" w:hAnsi="Arial" w:cs="Arial"/>
          <w:color w:val="000000" w:themeColor="text1"/>
          <w:sz w:val="24"/>
          <w:szCs w:val="24"/>
          <w:highlight w:val="yellow"/>
          <w:shd w:val="clear" w:color="auto" w:fill="FFFFFF"/>
          <w:lang w:eastAsia="pt-BR"/>
        </w:rPr>
        <w:t xml:space="preserve"> reservado para executar tarefas através do core </w:t>
      </w:r>
      <w:proofErr w:type="spellStart"/>
      <w:r w:rsidRPr="007B59D9">
        <w:rPr>
          <w:rFonts w:ascii="Arial" w:eastAsia="Times New Roman" w:hAnsi="Arial" w:cs="Arial"/>
          <w:color w:val="000000" w:themeColor="text1"/>
          <w:sz w:val="24"/>
          <w:szCs w:val="24"/>
          <w:highlight w:val="yellow"/>
          <w:shd w:val="clear" w:color="auto" w:fill="FFFFFF"/>
          <w:lang w:eastAsia="pt-BR"/>
        </w:rPr>
        <w:t>esprcificado</w:t>
      </w:r>
      <w:proofErr w:type="spellEnd"/>
      <w:r w:rsidRPr="007B59D9">
        <w:rPr>
          <w:rFonts w:ascii="Arial" w:eastAsia="Times New Roman" w:hAnsi="Arial" w:cs="Arial"/>
          <w:color w:val="000000" w:themeColor="text1"/>
          <w:sz w:val="24"/>
          <w:szCs w:val="24"/>
          <w:highlight w:val="yellow"/>
          <w:shd w:val="clear" w:color="auto" w:fill="FFFFFF"/>
          <w:lang w:eastAsia="pt-BR"/>
        </w:rPr>
        <w:t>.</w:t>
      </w:r>
    </w:p>
    <w:p w:rsidR="0087275D" w:rsidRPr="007B59D9" w:rsidRDefault="0087275D" w:rsidP="007B59D9">
      <w:pPr>
        <w:pStyle w:val="NormalWeb"/>
        <w:shd w:val="clear" w:color="auto" w:fill="FFFFFF"/>
        <w:spacing w:before="270" w:beforeAutospacing="0" w:after="0" w:afterAutospacing="0" w:line="276" w:lineRule="auto"/>
        <w:ind w:firstLine="1134"/>
        <w:jc w:val="both"/>
        <w:rPr>
          <w:rFonts w:ascii="Arial" w:hAnsi="Arial" w:cs="Arial"/>
          <w:color w:val="000000" w:themeColor="text1"/>
        </w:rPr>
      </w:pPr>
      <w:r w:rsidRPr="007B59D9">
        <w:rPr>
          <w:rFonts w:ascii="Arial" w:hAnsi="Arial" w:cs="Arial"/>
          <w:color w:val="000000" w:themeColor="text1"/>
        </w:rPr>
        <w:t xml:space="preserve">Normalmente chamada apenas de IDF, podemos dizer que esta engloba todos os conjuntos de </w:t>
      </w:r>
      <w:proofErr w:type="spellStart"/>
      <w:r w:rsidRPr="007B59D9">
        <w:rPr>
          <w:rFonts w:ascii="Arial" w:hAnsi="Arial" w:cs="Arial"/>
          <w:color w:val="000000" w:themeColor="text1"/>
        </w:rPr>
        <w:t>API’s</w:t>
      </w:r>
      <w:proofErr w:type="spellEnd"/>
      <w:r w:rsidRPr="007B59D9">
        <w:rPr>
          <w:rFonts w:ascii="Arial" w:hAnsi="Arial" w:cs="Arial"/>
          <w:color w:val="000000" w:themeColor="text1"/>
        </w:rPr>
        <w:t xml:space="preserve"> e configurações do ESP32. Já a</w:t>
      </w:r>
      <w:r w:rsidR="00C67B50" w:rsidRPr="007B59D9">
        <w:rPr>
          <w:rFonts w:ascii="Arial" w:hAnsi="Arial" w:cs="Arial"/>
          <w:color w:val="000000" w:themeColor="text1"/>
        </w:rPr>
        <w:t xml:space="preserve"> </w:t>
      </w:r>
      <w:proofErr w:type="spellStart"/>
      <w:r w:rsidRPr="007B59D9">
        <w:rPr>
          <w:rFonts w:ascii="Arial" w:hAnsi="Arial" w:cs="Arial"/>
          <w:color w:val="000000" w:themeColor="text1"/>
        </w:rPr>
        <w:t>Toolchain</w:t>
      </w:r>
      <w:proofErr w:type="spellEnd"/>
      <w:r w:rsidR="00C67B50" w:rsidRPr="007B59D9">
        <w:rPr>
          <w:rFonts w:ascii="Arial" w:hAnsi="Arial" w:cs="Arial"/>
          <w:color w:val="000000" w:themeColor="text1"/>
        </w:rPr>
        <w:t xml:space="preserve"> </w:t>
      </w:r>
      <w:r w:rsidRPr="007B59D9">
        <w:rPr>
          <w:rStyle w:val="Forte"/>
          <w:rFonts w:ascii="Arial" w:hAnsi="Arial" w:cs="Arial"/>
          <w:color w:val="000000" w:themeColor="text1"/>
        </w:rPr>
        <w:t>(mingw32)</w:t>
      </w:r>
      <w:r w:rsidR="00C67B50" w:rsidRPr="007B59D9">
        <w:rPr>
          <w:rFonts w:ascii="Arial" w:hAnsi="Arial" w:cs="Arial"/>
          <w:color w:val="000000" w:themeColor="text1"/>
        </w:rPr>
        <w:t xml:space="preserve"> </w:t>
      </w:r>
      <w:r w:rsidRPr="007B59D9">
        <w:rPr>
          <w:rFonts w:ascii="Arial" w:hAnsi="Arial" w:cs="Arial"/>
          <w:color w:val="000000" w:themeColor="text1"/>
        </w:rPr>
        <w:t>consiste em uma ferramenta que compila e constrói o código que escrevemos juntamente com as configurações escolhidas no</w:t>
      </w:r>
      <w:r w:rsidR="00C67B50" w:rsidRPr="007B59D9">
        <w:rPr>
          <w:rFonts w:ascii="Arial" w:hAnsi="Arial" w:cs="Arial"/>
          <w:color w:val="000000" w:themeColor="text1"/>
        </w:rPr>
        <w:t xml:space="preserve"> </w:t>
      </w:r>
      <w:r w:rsidRPr="007B59D9">
        <w:rPr>
          <w:rStyle w:val="Forte"/>
          <w:rFonts w:ascii="Arial" w:hAnsi="Arial" w:cs="Arial"/>
          <w:color w:val="000000" w:themeColor="text1"/>
        </w:rPr>
        <w:t>“</w:t>
      </w:r>
      <w:proofErr w:type="spellStart"/>
      <w:r w:rsidRPr="007B59D9">
        <w:rPr>
          <w:rStyle w:val="Forte"/>
          <w:rFonts w:ascii="Arial" w:hAnsi="Arial" w:cs="Arial"/>
          <w:color w:val="000000" w:themeColor="text1"/>
        </w:rPr>
        <w:t>menuconfig</w:t>
      </w:r>
      <w:proofErr w:type="spellEnd"/>
      <w:r w:rsidRPr="007B59D9">
        <w:rPr>
          <w:rStyle w:val="Forte"/>
          <w:rFonts w:ascii="Arial" w:hAnsi="Arial" w:cs="Arial"/>
          <w:color w:val="000000" w:themeColor="text1"/>
        </w:rPr>
        <w:t>”</w:t>
      </w:r>
      <w:r w:rsidRPr="007B59D9">
        <w:rPr>
          <w:rFonts w:ascii="Arial" w:hAnsi="Arial" w:cs="Arial"/>
          <w:color w:val="000000" w:themeColor="text1"/>
        </w:rPr>
        <w:t>. Por fim, ESP IDF é o conjunto de bibliotecas feitas pro ESP32.</w:t>
      </w:r>
    </w:p>
    <w:p w:rsidR="00A913FC" w:rsidRPr="007B59D9" w:rsidRDefault="00A913FC" w:rsidP="007B59D9">
      <w:pPr>
        <w:pStyle w:val="NormalWeb"/>
        <w:shd w:val="clear" w:color="auto" w:fill="FFFFFF"/>
        <w:spacing w:before="270" w:beforeAutospacing="0" w:after="0" w:afterAutospacing="0" w:line="276" w:lineRule="auto"/>
        <w:ind w:firstLine="1134"/>
        <w:jc w:val="both"/>
        <w:rPr>
          <w:rFonts w:ascii="Arial" w:hAnsi="Arial" w:cs="Arial"/>
          <w:color w:val="000000" w:themeColor="text1"/>
        </w:rPr>
      </w:pPr>
      <w:r w:rsidRPr="007B59D9">
        <w:rPr>
          <w:rFonts w:ascii="Arial" w:hAnsi="Arial" w:cs="Arial"/>
          <w:color w:val="000000" w:themeColor="text1"/>
        </w:rPr>
        <w:lastRenderedPageBreak/>
        <w:t xml:space="preserve">Aqui é o “paraíso” do ESP32, onde conseguimos configurar praticamente tudo desse microcontrolador, desde </w:t>
      </w:r>
      <w:proofErr w:type="spellStart"/>
      <w:r w:rsidRPr="007B59D9">
        <w:rPr>
          <w:rFonts w:ascii="Arial" w:hAnsi="Arial" w:cs="Arial"/>
          <w:color w:val="000000" w:themeColor="text1"/>
        </w:rPr>
        <w:t>clock</w:t>
      </w:r>
      <w:proofErr w:type="spellEnd"/>
      <w:r w:rsidRPr="007B59D9">
        <w:rPr>
          <w:rFonts w:ascii="Arial" w:hAnsi="Arial" w:cs="Arial"/>
          <w:color w:val="000000" w:themeColor="text1"/>
        </w:rPr>
        <w:t xml:space="preserve"> até alocação de memórias dinâmicas e </w:t>
      </w:r>
      <w:proofErr w:type="spellStart"/>
      <w:r w:rsidRPr="007B59D9">
        <w:rPr>
          <w:rFonts w:ascii="Arial" w:hAnsi="Arial" w:cs="Arial"/>
          <w:color w:val="000000" w:themeColor="text1"/>
        </w:rPr>
        <w:t>Watchdog</w:t>
      </w:r>
      <w:proofErr w:type="spellEnd"/>
      <w:r w:rsidRPr="007B59D9">
        <w:rPr>
          <w:rFonts w:ascii="Arial" w:hAnsi="Arial" w:cs="Arial"/>
          <w:color w:val="000000" w:themeColor="text1"/>
        </w:rPr>
        <w:t>.</w:t>
      </w:r>
    </w:p>
    <w:p w:rsidR="0087275D" w:rsidRPr="007B59D9" w:rsidRDefault="0087275D" w:rsidP="007B59D9">
      <w:pPr>
        <w:pStyle w:val="NormalWeb"/>
        <w:shd w:val="clear" w:color="auto" w:fill="FFFFFF"/>
        <w:spacing w:before="270" w:beforeAutospacing="0" w:after="0" w:afterAutospacing="0" w:line="276" w:lineRule="auto"/>
        <w:ind w:firstLine="1134"/>
        <w:jc w:val="both"/>
        <w:rPr>
          <w:rFonts w:ascii="Arial" w:hAnsi="Arial" w:cs="Arial"/>
          <w:color w:val="000000" w:themeColor="text1"/>
        </w:rPr>
      </w:pPr>
      <w:r w:rsidRPr="007B59D9">
        <w:rPr>
          <w:rFonts w:ascii="Arial" w:hAnsi="Arial" w:cs="Arial"/>
          <w:color w:val="000000" w:themeColor="text1"/>
        </w:rPr>
        <w:t>Os principais pontos a serem levados em consideração para você trocar a Arduino IDE ou outra, pela IDF são:</w:t>
      </w:r>
    </w:p>
    <w:p w:rsidR="0087275D" w:rsidRPr="007B59D9" w:rsidRDefault="0087275D" w:rsidP="007B59D9">
      <w:pPr>
        <w:numPr>
          <w:ilvl w:val="0"/>
          <w:numId w:val="3"/>
        </w:numPr>
        <w:shd w:val="clear" w:color="auto" w:fill="FFFFFF"/>
        <w:spacing w:after="0" w:line="276" w:lineRule="auto"/>
        <w:ind w:left="0" w:firstLine="1134"/>
        <w:jc w:val="both"/>
        <w:rPr>
          <w:rFonts w:ascii="Arial" w:hAnsi="Arial" w:cs="Arial"/>
          <w:color w:val="000000" w:themeColor="text1"/>
          <w:sz w:val="24"/>
          <w:szCs w:val="24"/>
        </w:rPr>
      </w:pPr>
      <w:r w:rsidRPr="007B59D9">
        <w:rPr>
          <w:rFonts w:ascii="Arial" w:hAnsi="Arial" w:cs="Arial"/>
          <w:color w:val="000000" w:themeColor="text1"/>
          <w:sz w:val="24"/>
          <w:szCs w:val="24"/>
        </w:rPr>
        <w:t xml:space="preserve">Suporte a todas </w:t>
      </w:r>
      <w:proofErr w:type="spellStart"/>
      <w:r w:rsidRPr="007B59D9">
        <w:rPr>
          <w:rFonts w:ascii="Arial" w:hAnsi="Arial" w:cs="Arial"/>
          <w:color w:val="000000" w:themeColor="text1"/>
          <w:sz w:val="24"/>
          <w:szCs w:val="24"/>
        </w:rPr>
        <w:t>features</w:t>
      </w:r>
      <w:proofErr w:type="spellEnd"/>
      <w:r w:rsidRPr="007B59D9">
        <w:rPr>
          <w:rFonts w:ascii="Arial" w:hAnsi="Arial" w:cs="Arial"/>
          <w:color w:val="000000" w:themeColor="text1"/>
          <w:sz w:val="24"/>
          <w:szCs w:val="24"/>
        </w:rPr>
        <w:t>, incluindo</w:t>
      </w:r>
      <w:r w:rsidR="00C67B50" w:rsidRPr="007B59D9">
        <w:rPr>
          <w:rFonts w:ascii="Arial" w:hAnsi="Arial" w:cs="Arial"/>
          <w:color w:val="000000" w:themeColor="text1"/>
          <w:sz w:val="24"/>
          <w:szCs w:val="24"/>
        </w:rPr>
        <w:t xml:space="preserve"> </w:t>
      </w:r>
      <w:r w:rsidRPr="007B59D9">
        <w:rPr>
          <w:rStyle w:val="Forte"/>
          <w:rFonts w:ascii="Arial" w:hAnsi="Arial" w:cs="Arial"/>
          <w:color w:val="000000" w:themeColor="text1"/>
          <w:sz w:val="24"/>
          <w:szCs w:val="24"/>
        </w:rPr>
        <w:t>Bluetooth</w:t>
      </w:r>
      <w:r w:rsidRPr="007B59D9">
        <w:rPr>
          <w:rFonts w:ascii="Arial" w:hAnsi="Arial" w:cs="Arial"/>
          <w:color w:val="000000" w:themeColor="text1"/>
          <w:sz w:val="24"/>
          <w:szCs w:val="24"/>
        </w:rPr>
        <w:t>,</w:t>
      </w:r>
      <w:r w:rsidR="00C67B50" w:rsidRPr="007B59D9">
        <w:rPr>
          <w:rFonts w:ascii="Arial" w:hAnsi="Arial" w:cs="Arial"/>
          <w:color w:val="000000" w:themeColor="text1"/>
          <w:sz w:val="24"/>
          <w:szCs w:val="24"/>
        </w:rPr>
        <w:t xml:space="preserve"> </w:t>
      </w:r>
      <w:r w:rsidRPr="007B59D9">
        <w:rPr>
          <w:rStyle w:val="Forte"/>
          <w:rFonts w:ascii="Arial" w:hAnsi="Arial" w:cs="Arial"/>
          <w:color w:val="000000" w:themeColor="text1"/>
          <w:sz w:val="24"/>
          <w:szCs w:val="24"/>
        </w:rPr>
        <w:t xml:space="preserve">Flash </w:t>
      </w:r>
      <w:proofErr w:type="spellStart"/>
      <w:r w:rsidRPr="007B59D9">
        <w:rPr>
          <w:rStyle w:val="Forte"/>
          <w:rFonts w:ascii="Arial" w:hAnsi="Arial" w:cs="Arial"/>
          <w:color w:val="000000" w:themeColor="text1"/>
          <w:sz w:val="24"/>
          <w:szCs w:val="24"/>
        </w:rPr>
        <w:t>Encryption</w:t>
      </w:r>
      <w:proofErr w:type="spellEnd"/>
      <w:r w:rsidRPr="007B59D9">
        <w:rPr>
          <w:rStyle w:val="Forte"/>
          <w:rFonts w:ascii="Arial" w:hAnsi="Arial" w:cs="Arial"/>
          <w:color w:val="000000" w:themeColor="text1"/>
          <w:sz w:val="24"/>
          <w:szCs w:val="24"/>
        </w:rPr>
        <w:t xml:space="preserve"> e </w:t>
      </w:r>
      <w:proofErr w:type="spellStart"/>
      <w:r w:rsidRPr="007B59D9">
        <w:rPr>
          <w:rStyle w:val="Forte"/>
          <w:rFonts w:ascii="Arial" w:hAnsi="Arial" w:cs="Arial"/>
          <w:color w:val="000000" w:themeColor="text1"/>
          <w:sz w:val="24"/>
          <w:szCs w:val="24"/>
        </w:rPr>
        <w:t>Secure</w:t>
      </w:r>
      <w:proofErr w:type="spellEnd"/>
      <w:r w:rsidRPr="007B59D9">
        <w:rPr>
          <w:rStyle w:val="Forte"/>
          <w:rFonts w:ascii="Arial" w:hAnsi="Arial" w:cs="Arial"/>
          <w:color w:val="000000" w:themeColor="text1"/>
          <w:sz w:val="24"/>
          <w:szCs w:val="24"/>
        </w:rPr>
        <w:t xml:space="preserve"> Boot</w:t>
      </w:r>
      <w:r w:rsidR="00C67B50" w:rsidRPr="007B59D9">
        <w:rPr>
          <w:rFonts w:ascii="Arial" w:hAnsi="Arial" w:cs="Arial"/>
          <w:color w:val="000000" w:themeColor="text1"/>
          <w:sz w:val="24"/>
          <w:szCs w:val="24"/>
        </w:rPr>
        <w:t xml:space="preserve"> </w:t>
      </w:r>
      <w:r w:rsidRPr="007B59D9">
        <w:rPr>
          <w:rFonts w:ascii="Arial" w:hAnsi="Arial" w:cs="Arial"/>
          <w:color w:val="000000" w:themeColor="text1"/>
          <w:sz w:val="24"/>
          <w:szCs w:val="24"/>
        </w:rPr>
        <w:t>(itens importantes para quem pretende criar e vender produtos).</w:t>
      </w:r>
    </w:p>
    <w:p w:rsidR="0087275D" w:rsidRPr="007B59D9" w:rsidRDefault="0087275D" w:rsidP="007B59D9">
      <w:pPr>
        <w:numPr>
          <w:ilvl w:val="0"/>
          <w:numId w:val="3"/>
        </w:numPr>
        <w:shd w:val="clear" w:color="auto" w:fill="FFFFFF"/>
        <w:spacing w:after="0" w:line="276" w:lineRule="auto"/>
        <w:ind w:left="0" w:firstLine="1134"/>
        <w:jc w:val="both"/>
        <w:rPr>
          <w:rStyle w:val="Forte"/>
          <w:rFonts w:ascii="Arial" w:hAnsi="Arial" w:cs="Arial"/>
          <w:b w:val="0"/>
          <w:bCs w:val="0"/>
          <w:color w:val="000000" w:themeColor="text1"/>
          <w:sz w:val="24"/>
          <w:szCs w:val="24"/>
        </w:rPr>
      </w:pPr>
      <w:r w:rsidRPr="007B59D9">
        <w:rPr>
          <w:rFonts w:ascii="Arial" w:hAnsi="Arial" w:cs="Arial"/>
          <w:color w:val="000000" w:themeColor="text1"/>
          <w:sz w:val="24"/>
          <w:szCs w:val="24"/>
        </w:rPr>
        <w:t>Configuração total do sistema, como por exemplo </w:t>
      </w:r>
      <w:proofErr w:type="spellStart"/>
      <w:r w:rsidRPr="007B59D9">
        <w:rPr>
          <w:rStyle w:val="Forte"/>
          <w:rFonts w:ascii="Arial" w:hAnsi="Arial" w:cs="Arial"/>
          <w:color w:val="000000" w:themeColor="text1"/>
          <w:sz w:val="24"/>
          <w:szCs w:val="24"/>
        </w:rPr>
        <w:t>eFuses</w:t>
      </w:r>
      <w:proofErr w:type="spellEnd"/>
      <w:r w:rsidRPr="007B59D9">
        <w:rPr>
          <w:rFonts w:ascii="Arial" w:hAnsi="Arial" w:cs="Arial"/>
          <w:color w:val="000000" w:themeColor="text1"/>
          <w:sz w:val="24"/>
          <w:szCs w:val="24"/>
        </w:rPr>
        <w:t>,</w:t>
      </w:r>
      <w:r w:rsidR="00C67B50" w:rsidRPr="007B59D9">
        <w:rPr>
          <w:rFonts w:ascii="Arial" w:hAnsi="Arial" w:cs="Arial"/>
          <w:color w:val="000000" w:themeColor="text1"/>
          <w:sz w:val="24"/>
          <w:szCs w:val="24"/>
        </w:rPr>
        <w:t xml:space="preserve"> </w:t>
      </w:r>
      <w:proofErr w:type="spellStart"/>
      <w:r w:rsidRPr="007B59D9">
        <w:rPr>
          <w:rStyle w:val="Forte"/>
          <w:rFonts w:ascii="Arial" w:hAnsi="Arial" w:cs="Arial"/>
          <w:color w:val="000000" w:themeColor="text1"/>
          <w:sz w:val="24"/>
          <w:szCs w:val="24"/>
        </w:rPr>
        <w:t>clock</w:t>
      </w:r>
      <w:proofErr w:type="spellEnd"/>
      <w:r w:rsidRPr="007B59D9">
        <w:rPr>
          <w:rFonts w:ascii="Arial" w:hAnsi="Arial" w:cs="Arial"/>
          <w:color w:val="000000" w:themeColor="text1"/>
          <w:sz w:val="24"/>
          <w:szCs w:val="24"/>
        </w:rPr>
        <w:t>,</w:t>
      </w:r>
      <w:r w:rsidR="00C67B50" w:rsidRPr="007B59D9">
        <w:rPr>
          <w:rFonts w:ascii="Arial" w:hAnsi="Arial" w:cs="Arial"/>
          <w:color w:val="000000" w:themeColor="text1"/>
          <w:sz w:val="24"/>
          <w:szCs w:val="24"/>
        </w:rPr>
        <w:t xml:space="preserve"> </w:t>
      </w:r>
      <w:proofErr w:type="spellStart"/>
      <w:r w:rsidRPr="007B59D9">
        <w:rPr>
          <w:rStyle w:val="Forte"/>
          <w:rFonts w:ascii="Arial" w:hAnsi="Arial" w:cs="Arial"/>
          <w:color w:val="000000" w:themeColor="text1"/>
          <w:sz w:val="24"/>
          <w:szCs w:val="24"/>
        </w:rPr>
        <w:t>watchdog’s</w:t>
      </w:r>
      <w:proofErr w:type="spellEnd"/>
      <w:r w:rsidRPr="007B59D9">
        <w:rPr>
          <w:rFonts w:ascii="Arial" w:hAnsi="Arial" w:cs="Arial"/>
          <w:color w:val="000000" w:themeColor="text1"/>
          <w:sz w:val="24"/>
          <w:szCs w:val="24"/>
        </w:rPr>
        <w:t>,</w:t>
      </w:r>
      <w:r w:rsidR="00C67B50" w:rsidRPr="007B59D9">
        <w:rPr>
          <w:rFonts w:ascii="Arial" w:hAnsi="Arial" w:cs="Arial"/>
          <w:color w:val="000000" w:themeColor="text1"/>
          <w:sz w:val="24"/>
          <w:szCs w:val="24"/>
        </w:rPr>
        <w:t xml:space="preserve"> </w:t>
      </w:r>
      <w:proofErr w:type="spellStart"/>
      <w:r w:rsidRPr="007B59D9">
        <w:rPr>
          <w:rStyle w:val="Forte"/>
          <w:rFonts w:ascii="Arial" w:hAnsi="Arial" w:cs="Arial"/>
          <w:color w:val="000000" w:themeColor="text1"/>
          <w:sz w:val="24"/>
          <w:szCs w:val="24"/>
        </w:rPr>
        <w:t>timer’s</w:t>
      </w:r>
      <w:proofErr w:type="spellEnd"/>
      <w:r w:rsidRPr="007B59D9">
        <w:rPr>
          <w:rFonts w:ascii="Arial" w:hAnsi="Arial" w:cs="Arial"/>
          <w:color w:val="000000" w:themeColor="text1"/>
          <w:sz w:val="24"/>
          <w:szCs w:val="24"/>
        </w:rPr>
        <w:t>,</w:t>
      </w:r>
      <w:r w:rsidR="00C67B50" w:rsidRPr="007B59D9">
        <w:rPr>
          <w:rFonts w:ascii="Arial" w:hAnsi="Arial" w:cs="Arial"/>
          <w:color w:val="000000" w:themeColor="text1"/>
          <w:sz w:val="24"/>
          <w:szCs w:val="24"/>
        </w:rPr>
        <w:t xml:space="preserve"> </w:t>
      </w:r>
      <w:r w:rsidRPr="007B59D9">
        <w:rPr>
          <w:rStyle w:val="Forte"/>
          <w:rFonts w:ascii="Arial" w:hAnsi="Arial" w:cs="Arial"/>
          <w:color w:val="000000" w:themeColor="text1"/>
          <w:sz w:val="24"/>
          <w:szCs w:val="24"/>
        </w:rPr>
        <w:t>memória dinâmica para WiFi</w:t>
      </w:r>
      <w:r w:rsidR="00C67B50" w:rsidRPr="007B59D9">
        <w:rPr>
          <w:rFonts w:ascii="Arial" w:hAnsi="Arial" w:cs="Arial"/>
          <w:color w:val="000000" w:themeColor="text1"/>
          <w:sz w:val="24"/>
          <w:szCs w:val="24"/>
        </w:rPr>
        <w:t xml:space="preserve"> </w:t>
      </w:r>
      <w:r w:rsidRPr="007B59D9">
        <w:rPr>
          <w:rFonts w:ascii="Arial" w:hAnsi="Arial" w:cs="Arial"/>
          <w:color w:val="000000" w:themeColor="text1"/>
          <w:sz w:val="24"/>
          <w:szCs w:val="24"/>
        </w:rPr>
        <w:t>e até</w:t>
      </w:r>
      <w:r w:rsidR="00C67B50" w:rsidRPr="007B59D9">
        <w:rPr>
          <w:rFonts w:ascii="Arial" w:hAnsi="Arial" w:cs="Arial"/>
          <w:color w:val="000000" w:themeColor="text1"/>
          <w:sz w:val="24"/>
          <w:szCs w:val="24"/>
        </w:rPr>
        <w:t xml:space="preserve"> </w:t>
      </w:r>
      <w:r w:rsidRPr="007B59D9">
        <w:rPr>
          <w:rStyle w:val="Forte"/>
          <w:rFonts w:ascii="Arial" w:hAnsi="Arial" w:cs="Arial"/>
          <w:color w:val="000000" w:themeColor="text1"/>
          <w:sz w:val="24"/>
          <w:szCs w:val="24"/>
        </w:rPr>
        <w:t xml:space="preserve">tempo de </w:t>
      </w:r>
      <w:proofErr w:type="spellStart"/>
      <w:r w:rsidRPr="007B59D9">
        <w:rPr>
          <w:rStyle w:val="Forte"/>
          <w:rFonts w:ascii="Arial" w:hAnsi="Arial" w:cs="Arial"/>
          <w:color w:val="000000" w:themeColor="text1"/>
          <w:sz w:val="24"/>
          <w:szCs w:val="24"/>
        </w:rPr>
        <w:t>Wake-UP</w:t>
      </w:r>
      <w:proofErr w:type="spellEnd"/>
      <w:r w:rsidRPr="007B59D9">
        <w:rPr>
          <w:rStyle w:val="Forte"/>
          <w:rFonts w:ascii="Arial" w:hAnsi="Arial" w:cs="Arial"/>
          <w:color w:val="000000" w:themeColor="text1"/>
          <w:sz w:val="24"/>
          <w:szCs w:val="24"/>
        </w:rPr>
        <w:t xml:space="preserve"> após </w:t>
      </w:r>
      <w:proofErr w:type="spellStart"/>
      <w:r w:rsidRPr="007B59D9">
        <w:rPr>
          <w:rStyle w:val="Forte"/>
          <w:rFonts w:ascii="Arial" w:hAnsi="Arial" w:cs="Arial"/>
          <w:color w:val="000000" w:themeColor="text1"/>
          <w:sz w:val="24"/>
          <w:szCs w:val="24"/>
        </w:rPr>
        <w:t>Deep</w:t>
      </w:r>
      <w:proofErr w:type="spellEnd"/>
      <w:r w:rsidRPr="007B59D9">
        <w:rPr>
          <w:rStyle w:val="Forte"/>
          <w:rFonts w:ascii="Arial" w:hAnsi="Arial" w:cs="Arial"/>
          <w:color w:val="000000" w:themeColor="text1"/>
          <w:sz w:val="24"/>
          <w:szCs w:val="24"/>
        </w:rPr>
        <w:t xml:space="preserve"> </w:t>
      </w:r>
      <w:proofErr w:type="spellStart"/>
      <w:r w:rsidRPr="007B59D9">
        <w:rPr>
          <w:rStyle w:val="Forte"/>
          <w:rFonts w:ascii="Arial" w:hAnsi="Arial" w:cs="Arial"/>
          <w:color w:val="000000" w:themeColor="text1"/>
          <w:sz w:val="24"/>
          <w:szCs w:val="24"/>
        </w:rPr>
        <w:t>sleep</w:t>
      </w:r>
      <w:proofErr w:type="spellEnd"/>
      <w:r w:rsidRPr="007B59D9">
        <w:rPr>
          <w:rStyle w:val="Forte"/>
          <w:rFonts w:ascii="Arial" w:hAnsi="Arial" w:cs="Arial"/>
          <w:color w:val="000000" w:themeColor="text1"/>
          <w:sz w:val="24"/>
          <w:szCs w:val="24"/>
        </w:rPr>
        <w:t>.</w:t>
      </w:r>
    </w:p>
    <w:p w:rsidR="0087275D" w:rsidRPr="007B59D9" w:rsidRDefault="0087275D"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p>
    <w:p w:rsidR="0087275D" w:rsidRPr="007B59D9" w:rsidRDefault="0087275D"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 xml:space="preserve">7- Especificar os </w:t>
      </w:r>
      <w:proofErr w:type="spellStart"/>
      <w:r w:rsidRPr="007B59D9">
        <w:rPr>
          <w:rFonts w:ascii="Arial" w:eastAsia="Times New Roman" w:hAnsi="Arial" w:cs="Arial"/>
          <w:color w:val="000000" w:themeColor="text1"/>
          <w:sz w:val="24"/>
          <w:szCs w:val="24"/>
          <w:highlight w:val="yellow"/>
          <w:shd w:val="clear" w:color="auto" w:fill="FFFFFF"/>
          <w:lang w:eastAsia="pt-BR"/>
        </w:rPr>
        <w:t>end</w:t>
      </w:r>
      <w:proofErr w:type="spellEnd"/>
      <w:r w:rsidRPr="007B59D9">
        <w:rPr>
          <w:rFonts w:ascii="Arial" w:eastAsia="Times New Roman" w:hAnsi="Arial" w:cs="Arial"/>
          <w:color w:val="000000" w:themeColor="text1"/>
          <w:sz w:val="24"/>
          <w:szCs w:val="24"/>
          <w:highlight w:val="yellow"/>
          <w:shd w:val="clear" w:color="auto" w:fill="FFFFFF"/>
          <w:lang w:eastAsia="pt-BR"/>
        </w:rPr>
        <w:t xml:space="preserve"> points que se conectarão a estruturação da data base </w:t>
      </w: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 xml:space="preserve">8 - </w:t>
      </w: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9 -</w:t>
      </w: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10-</w:t>
      </w:r>
      <w:r w:rsidRPr="007B59D9">
        <w:rPr>
          <w:rFonts w:ascii="Arial" w:eastAsia="Times New Roman" w:hAnsi="Arial" w:cs="Arial"/>
          <w:color w:val="000000" w:themeColor="text1"/>
          <w:sz w:val="24"/>
          <w:szCs w:val="24"/>
          <w:shd w:val="clear" w:color="auto" w:fill="FFFFFF"/>
          <w:lang w:eastAsia="pt-BR"/>
        </w:rPr>
        <w:t xml:space="preserve"> </w:t>
      </w: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1B28B2" w:rsidRPr="007B59D9" w:rsidRDefault="001B28B2"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1B28B2" w:rsidRPr="007B59D9" w:rsidRDefault="001B28B2"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0F548C" w:rsidRPr="007B59D9" w:rsidRDefault="000F548C"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Default="001F03EE" w:rsidP="007B59D9">
      <w:pPr>
        <w:spacing w:after="0" w:line="276" w:lineRule="auto"/>
        <w:ind w:firstLine="1134"/>
        <w:jc w:val="both"/>
        <w:rPr>
          <w:rFonts w:ascii="Arial" w:hAnsi="Arial" w:cs="Arial"/>
          <w:color w:val="000000" w:themeColor="text1"/>
          <w:sz w:val="24"/>
          <w:szCs w:val="24"/>
        </w:rPr>
      </w:pPr>
    </w:p>
    <w:p w:rsidR="00AB6306" w:rsidRDefault="00AB6306" w:rsidP="007B59D9">
      <w:pPr>
        <w:spacing w:after="0" w:line="276" w:lineRule="auto"/>
        <w:ind w:firstLine="1134"/>
        <w:jc w:val="both"/>
        <w:rPr>
          <w:rFonts w:ascii="Arial" w:hAnsi="Arial" w:cs="Arial"/>
          <w:color w:val="000000" w:themeColor="text1"/>
          <w:sz w:val="24"/>
          <w:szCs w:val="24"/>
        </w:rPr>
      </w:pPr>
    </w:p>
    <w:p w:rsidR="00AB6306" w:rsidRDefault="00AB6306" w:rsidP="007B59D9">
      <w:pPr>
        <w:spacing w:after="0" w:line="276" w:lineRule="auto"/>
        <w:ind w:firstLine="1134"/>
        <w:jc w:val="both"/>
        <w:rPr>
          <w:rFonts w:ascii="Arial" w:hAnsi="Arial" w:cs="Arial"/>
          <w:color w:val="000000" w:themeColor="text1"/>
          <w:sz w:val="24"/>
          <w:szCs w:val="24"/>
        </w:rPr>
      </w:pPr>
    </w:p>
    <w:p w:rsidR="00AB6306" w:rsidRDefault="00AB6306" w:rsidP="007B59D9">
      <w:pPr>
        <w:spacing w:after="0" w:line="276" w:lineRule="auto"/>
        <w:ind w:firstLine="1134"/>
        <w:jc w:val="both"/>
        <w:rPr>
          <w:rFonts w:ascii="Arial" w:hAnsi="Arial" w:cs="Arial"/>
          <w:color w:val="000000" w:themeColor="text1"/>
          <w:sz w:val="24"/>
          <w:szCs w:val="24"/>
        </w:rPr>
      </w:pPr>
    </w:p>
    <w:p w:rsidR="00AB6306" w:rsidRDefault="00AB6306" w:rsidP="007B59D9">
      <w:pPr>
        <w:spacing w:after="0" w:line="276" w:lineRule="auto"/>
        <w:ind w:firstLine="1134"/>
        <w:jc w:val="both"/>
        <w:rPr>
          <w:rFonts w:ascii="Arial" w:hAnsi="Arial" w:cs="Arial"/>
          <w:color w:val="000000" w:themeColor="text1"/>
          <w:sz w:val="24"/>
          <w:szCs w:val="24"/>
        </w:rPr>
      </w:pPr>
    </w:p>
    <w:p w:rsidR="00AB6306" w:rsidRDefault="00AB6306" w:rsidP="007B59D9">
      <w:pPr>
        <w:spacing w:after="0" w:line="276" w:lineRule="auto"/>
        <w:ind w:firstLine="1134"/>
        <w:jc w:val="both"/>
        <w:rPr>
          <w:rFonts w:ascii="Arial" w:hAnsi="Arial" w:cs="Arial"/>
          <w:color w:val="000000" w:themeColor="text1"/>
          <w:sz w:val="24"/>
          <w:szCs w:val="24"/>
        </w:rPr>
      </w:pPr>
    </w:p>
    <w:p w:rsidR="00AB6306" w:rsidRDefault="00AB6306" w:rsidP="007B59D9">
      <w:pPr>
        <w:spacing w:after="0" w:line="276" w:lineRule="auto"/>
        <w:ind w:firstLine="1134"/>
        <w:jc w:val="both"/>
        <w:rPr>
          <w:rFonts w:ascii="Arial" w:hAnsi="Arial" w:cs="Arial"/>
          <w:color w:val="000000" w:themeColor="text1"/>
          <w:sz w:val="24"/>
          <w:szCs w:val="24"/>
        </w:rPr>
      </w:pPr>
    </w:p>
    <w:p w:rsidR="00AB6306" w:rsidRDefault="00AB6306" w:rsidP="007B59D9">
      <w:pPr>
        <w:spacing w:after="0" w:line="276" w:lineRule="auto"/>
        <w:ind w:firstLine="1134"/>
        <w:jc w:val="both"/>
        <w:rPr>
          <w:rFonts w:ascii="Arial" w:hAnsi="Arial" w:cs="Arial"/>
          <w:color w:val="000000" w:themeColor="text1"/>
          <w:sz w:val="24"/>
          <w:szCs w:val="24"/>
        </w:rPr>
      </w:pPr>
    </w:p>
    <w:p w:rsidR="00AB6306" w:rsidRDefault="00AB6306" w:rsidP="007B59D9">
      <w:pPr>
        <w:spacing w:after="0" w:line="276" w:lineRule="auto"/>
        <w:ind w:firstLine="1134"/>
        <w:jc w:val="both"/>
        <w:rPr>
          <w:rFonts w:ascii="Arial" w:hAnsi="Arial" w:cs="Arial"/>
          <w:color w:val="000000" w:themeColor="text1"/>
          <w:sz w:val="24"/>
          <w:szCs w:val="24"/>
        </w:rPr>
      </w:pPr>
    </w:p>
    <w:p w:rsidR="00AB6306" w:rsidRDefault="00AB6306" w:rsidP="007B59D9">
      <w:pPr>
        <w:spacing w:after="0" w:line="276" w:lineRule="auto"/>
        <w:ind w:firstLine="1134"/>
        <w:jc w:val="both"/>
        <w:rPr>
          <w:rFonts w:ascii="Arial" w:hAnsi="Arial" w:cs="Arial"/>
          <w:color w:val="000000" w:themeColor="text1"/>
          <w:sz w:val="24"/>
          <w:szCs w:val="24"/>
        </w:rPr>
      </w:pPr>
    </w:p>
    <w:p w:rsidR="00AB6306" w:rsidRPr="007B59D9" w:rsidRDefault="00AB6306"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REFERÊNCIAS</w:t>
      </w: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3625C5" w:rsidRDefault="001F03EE"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rPr>
        <w:t xml:space="preserve">[1] revista </w:t>
      </w:r>
      <w:proofErr w:type="spellStart"/>
      <w:r w:rsidRPr="007B59D9">
        <w:rPr>
          <w:rFonts w:ascii="Arial" w:hAnsi="Arial" w:cs="Arial"/>
          <w:b/>
          <w:bCs/>
          <w:color w:val="000000" w:themeColor="text1"/>
          <w:sz w:val="24"/>
          <w:szCs w:val="24"/>
        </w:rPr>
        <w:t>Machine</w:t>
      </w:r>
      <w:proofErr w:type="spellEnd"/>
      <w:r w:rsidRPr="007B59D9">
        <w:rPr>
          <w:rFonts w:ascii="Arial" w:hAnsi="Arial" w:cs="Arial"/>
          <w:b/>
          <w:bCs/>
          <w:color w:val="000000" w:themeColor="text1"/>
          <w:sz w:val="24"/>
          <w:szCs w:val="24"/>
        </w:rPr>
        <w:t xml:space="preserve"> Learning, uma peça-chave na transformação dos modelos de negócio</w:t>
      </w:r>
      <w:r w:rsidRPr="007B59D9">
        <w:rPr>
          <w:rFonts w:ascii="Arial" w:hAnsi="Arial" w:cs="Arial"/>
          <w:color w:val="000000" w:themeColor="text1"/>
          <w:sz w:val="24"/>
          <w:szCs w:val="24"/>
        </w:rPr>
        <w:t xml:space="preserve">. </w:t>
      </w:r>
      <w:proofErr w:type="spellStart"/>
      <w:r w:rsidRPr="003625C5">
        <w:rPr>
          <w:rFonts w:ascii="Arial" w:hAnsi="Arial" w:cs="Arial"/>
          <w:color w:val="000000" w:themeColor="text1"/>
          <w:sz w:val="24"/>
          <w:szCs w:val="24"/>
          <w:lang w:val="en-US"/>
        </w:rPr>
        <w:t>Editora</w:t>
      </w:r>
      <w:proofErr w:type="spellEnd"/>
      <w:r w:rsidRPr="003625C5">
        <w:rPr>
          <w:rFonts w:ascii="Arial" w:hAnsi="Arial" w:cs="Arial"/>
          <w:color w:val="000000" w:themeColor="text1"/>
          <w:sz w:val="24"/>
          <w:szCs w:val="24"/>
          <w:lang w:val="en-US"/>
        </w:rPr>
        <w:t xml:space="preserve"> </w:t>
      </w:r>
      <w:proofErr w:type="spellStart"/>
      <w:r w:rsidRPr="003625C5">
        <w:rPr>
          <w:rFonts w:ascii="Arial" w:hAnsi="Arial" w:cs="Arial"/>
          <w:color w:val="000000" w:themeColor="text1"/>
          <w:sz w:val="24"/>
          <w:szCs w:val="24"/>
          <w:lang w:val="en-US"/>
        </w:rPr>
        <w:t>PeD</w:t>
      </w:r>
      <w:proofErr w:type="spellEnd"/>
      <w:r w:rsidRPr="003625C5">
        <w:rPr>
          <w:rFonts w:ascii="Arial" w:hAnsi="Arial" w:cs="Arial"/>
          <w:color w:val="000000" w:themeColor="text1"/>
          <w:sz w:val="24"/>
          <w:szCs w:val="24"/>
          <w:lang w:val="en-US"/>
        </w:rPr>
        <w:t xml:space="preserve"> 2018</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 xml:space="preserve">[2] Ahmed </w:t>
      </w:r>
      <w:proofErr w:type="spellStart"/>
      <w:proofErr w:type="gramStart"/>
      <w:r w:rsidRPr="007B59D9">
        <w:rPr>
          <w:rFonts w:ascii="Arial" w:hAnsi="Arial" w:cs="Arial"/>
          <w:color w:val="000000" w:themeColor="text1"/>
          <w:sz w:val="24"/>
          <w:szCs w:val="24"/>
          <w:lang w:val="en-US"/>
        </w:rPr>
        <w:t>Azraq,Hala</w:t>
      </w:r>
      <w:proofErr w:type="spellEnd"/>
      <w:proofErr w:type="gramEnd"/>
      <w:r w:rsidRPr="007B59D9">
        <w:rPr>
          <w:rFonts w:ascii="Arial" w:hAnsi="Arial" w:cs="Arial"/>
          <w:color w:val="000000" w:themeColor="text1"/>
          <w:sz w:val="24"/>
          <w:szCs w:val="24"/>
          <w:lang w:val="en-US"/>
        </w:rPr>
        <w:t xml:space="preserve"> A. Aziz, </w:t>
      </w:r>
      <w:proofErr w:type="spellStart"/>
      <w:r w:rsidRPr="007B59D9">
        <w:rPr>
          <w:rFonts w:ascii="Arial" w:hAnsi="Arial" w:cs="Arial"/>
          <w:color w:val="000000" w:themeColor="text1"/>
          <w:sz w:val="24"/>
          <w:szCs w:val="24"/>
          <w:lang w:val="en-US"/>
        </w:rPr>
        <w:t>Uzma</w:t>
      </w:r>
      <w:proofErr w:type="spellEnd"/>
      <w:r w:rsidRPr="007B59D9">
        <w:rPr>
          <w:rFonts w:ascii="Arial" w:hAnsi="Arial" w:cs="Arial"/>
          <w:color w:val="000000" w:themeColor="text1"/>
          <w:sz w:val="24"/>
          <w:szCs w:val="24"/>
          <w:lang w:val="en-US"/>
        </w:rPr>
        <w:t xml:space="preserve"> Siddiqui - </w:t>
      </w:r>
      <w:r w:rsidRPr="007B59D9">
        <w:rPr>
          <w:rFonts w:ascii="Arial" w:hAnsi="Arial" w:cs="Arial"/>
          <w:b/>
          <w:bCs/>
          <w:color w:val="000000" w:themeColor="text1"/>
          <w:sz w:val="24"/>
          <w:szCs w:val="24"/>
          <w:lang w:val="en-US"/>
        </w:rPr>
        <w:t>Essentials of Application Development on IBM Cloud</w:t>
      </w:r>
      <w:r w:rsidRPr="007B59D9">
        <w:rPr>
          <w:rFonts w:ascii="Arial" w:hAnsi="Arial" w:cs="Arial"/>
          <w:color w:val="000000" w:themeColor="text1"/>
          <w:sz w:val="24"/>
          <w:szCs w:val="24"/>
          <w:lang w:val="en-US"/>
        </w:rPr>
        <w:t>. Presentations Guide</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[3]</w:t>
      </w:r>
      <w:r w:rsidR="00FE64F1" w:rsidRPr="007B59D9">
        <w:rPr>
          <w:rFonts w:ascii="Arial" w:hAnsi="Arial" w:cs="Arial"/>
          <w:color w:val="000000" w:themeColor="text1"/>
          <w:sz w:val="24"/>
          <w:szCs w:val="24"/>
          <w:lang w:val="en-US"/>
        </w:rPr>
        <w:t xml:space="preserve"> </w:t>
      </w:r>
      <w:proofErr w:type="spellStart"/>
      <w:r w:rsidR="00FE64F1" w:rsidRPr="007B59D9">
        <w:rPr>
          <w:rFonts w:ascii="Arial" w:hAnsi="Arial" w:cs="Arial"/>
          <w:color w:val="000000" w:themeColor="text1"/>
          <w:sz w:val="24"/>
          <w:szCs w:val="24"/>
          <w:lang w:val="en-US"/>
        </w:rPr>
        <w:t>Borriello</w:t>
      </w:r>
      <w:proofErr w:type="spellEnd"/>
      <w:r w:rsidR="00FE64F1" w:rsidRPr="007B59D9">
        <w:rPr>
          <w:rFonts w:ascii="Arial" w:hAnsi="Arial" w:cs="Arial"/>
          <w:color w:val="000000" w:themeColor="text1"/>
          <w:sz w:val="24"/>
          <w:szCs w:val="24"/>
          <w:lang w:val="en-US"/>
        </w:rPr>
        <w:t>, G.; Chou, P.; and Ortega, R. "</w:t>
      </w:r>
      <w:r w:rsidR="00FE64F1" w:rsidRPr="007B59D9">
        <w:rPr>
          <w:rFonts w:ascii="Arial" w:hAnsi="Arial" w:cs="Arial"/>
          <w:b/>
          <w:bCs/>
          <w:color w:val="000000" w:themeColor="text1"/>
          <w:sz w:val="24"/>
          <w:szCs w:val="24"/>
          <w:lang w:val="en-US"/>
        </w:rPr>
        <w:t>Embedded System Co-design: Towards Portability and Rapid Integration</w:t>
      </w:r>
      <w:r w:rsidR="00FE64F1" w:rsidRPr="007B59D9">
        <w:rPr>
          <w:rFonts w:ascii="Arial" w:hAnsi="Arial" w:cs="Arial"/>
          <w:color w:val="000000" w:themeColor="text1"/>
          <w:sz w:val="24"/>
          <w:szCs w:val="24"/>
          <w:lang w:val="en-US"/>
        </w:rPr>
        <w:t xml:space="preserve">". M. Sami, G. </w:t>
      </w:r>
      <w:proofErr w:type="spellStart"/>
      <w:proofErr w:type="gramStart"/>
      <w:r w:rsidR="00FE64F1" w:rsidRPr="007B59D9">
        <w:rPr>
          <w:rFonts w:ascii="Arial" w:hAnsi="Arial" w:cs="Arial"/>
          <w:color w:val="000000" w:themeColor="text1"/>
          <w:sz w:val="24"/>
          <w:szCs w:val="24"/>
          <w:lang w:val="en-US"/>
        </w:rPr>
        <w:t>DeMicheli</w:t>
      </w:r>
      <w:proofErr w:type="spellEnd"/>
      <w:r w:rsidR="00FE64F1" w:rsidRPr="007B59D9">
        <w:rPr>
          <w:rFonts w:ascii="Arial" w:hAnsi="Arial" w:cs="Arial"/>
          <w:color w:val="000000" w:themeColor="text1"/>
          <w:sz w:val="24"/>
          <w:szCs w:val="24"/>
          <w:lang w:val="en-US"/>
        </w:rPr>
        <w:t xml:space="preserve"> .</w:t>
      </w:r>
      <w:proofErr w:type="gramEnd"/>
      <w:r w:rsidR="00FE64F1" w:rsidRPr="007B59D9">
        <w:rPr>
          <w:rFonts w:ascii="Arial" w:hAnsi="Arial" w:cs="Arial"/>
          <w:color w:val="000000" w:themeColor="text1"/>
          <w:sz w:val="24"/>
          <w:szCs w:val="24"/>
          <w:lang w:val="en-US"/>
        </w:rPr>
        <w:t xml:space="preserve"> Kluwer Academic Publishers, 1996,</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[4]</w:t>
      </w:r>
      <w:r w:rsidR="0026793E" w:rsidRPr="007B59D9">
        <w:rPr>
          <w:rFonts w:ascii="Arial" w:hAnsi="Arial" w:cs="Arial"/>
          <w:color w:val="000000" w:themeColor="text1"/>
          <w:sz w:val="24"/>
          <w:szCs w:val="24"/>
          <w:lang w:val="en-US"/>
        </w:rPr>
        <w:t xml:space="preserve"> </w:t>
      </w:r>
      <w:proofErr w:type="spellStart"/>
      <w:r w:rsidR="0026793E" w:rsidRPr="007B59D9">
        <w:rPr>
          <w:rFonts w:ascii="Arial" w:hAnsi="Arial" w:cs="Arial"/>
          <w:color w:val="000000" w:themeColor="text1"/>
          <w:sz w:val="24"/>
          <w:szCs w:val="24"/>
          <w:lang w:val="en-US"/>
        </w:rPr>
        <w:t>Xiaocong</w:t>
      </w:r>
      <w:proofErr w:type="spellEnd"/>
      <w:r w:rsidR="0026793E" w:rsidRPr="007B59D9">
        <w:rPr>
          <w:rFonts w:ascii="Arial" w:hAnsi="Arial" w:cs="Arial"/>
          <w:color w:val="000000" w:themeColor="text1"/>
          <w:sz w:val="24"/>
          <w:szCs w:val="24"/>
          <w:lang w:val="en-US"/>
        </w:rPr>
        <w:t xml:space="preserve"> Fan. </w:t>
      </w:r>
      <w:r w:rsidR="0026793E" w:rsidRPr="007B59D9">
        <w:rPr>
          <w:rFonts w:ascii="Arial" w:hAnsi="Arial" w:cs="Arial"/>
          <w:b/>
          <w:bCs/>
          <w:color w:val="000000" w:themeColor="text1"/>
          <w:sz w:val="24"/>
          <w:szCs w:val="24"/>
          <w:lang w:val="en-US"/>
        </w:rPr>
        <w:t>Real-Time Embedded Systems. Design Principles and Engineering Practices</w:t>
      </w:r>
      <w:r w:rsidR="0026793E" w:rsidRPr="007B59D9">
        <w:rPr>
          <w:rFonts w:ascii="Arial" w:hAnsi="Arial" w:cs="Arial"/>
          <w:color w:val="000000" w:themeColor="text1"/>
          <w:sz w:val="24"/>
          <w:szCs w:val="24"/>
          <w:lang w:val="en-US"/>
        </w:rPr>
        <w:t xml:space="preserve"> 2015 </w:t>
      </w:r>
      <w:r w:rsidR="0087275D" w:rsidRPr="007B59D9">
        <w:rPr>
          <w:rFonts w:ascii="Arial" w:hAnsi="Arial" w:cs="Arial"/>
          <w:b/>
          <w:bCs/>
          <w:color w:val="000000" w:themeColor="text1"/>
          <w:sz w:val="24"/>
          <w:szCs w:val="24"/>
          <w:lang w:val="en-US"/>
        </w:rPr>
        <w:t>NEWSNE</w:t>
      </w:r>
      <w:r w:rsidR="0026793E" w:rsidRPr="007B59D9">
        <w:rPr>
          <w:rFonts w:ascii="Arial" w:hAnsi="Arial" w:cs="Arial"/>
          <w:color w:val="000000" w:themeColor="text1"/>
          <w:sz w:val="24"/>
          <w:szCs w:val="24"/>
          <w:lang w:val="en-US"/>
        </w:rPr>
        <w:t xml:space="preserve"> ELSEVIER</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[5]</w:t>
      </w:r>
      <w:r w:rsidR="00A8757A" w:rsidRPr="00BB3571">
        <w:rPr>
          <w:lang w:val="en-US"/>
        </w:rPr>
        <w:t xml:space="preserve"> www.statista.com</w:t>
      </w:r>
    </w:p>
    <w:p w:rsidR="00F63CCA" w:rsidRPr="007B59D9" w:rsidRDefault="00F63CCA" w:rsidP="00A8757A">
      <w:pPr>
        <w:rPr>
          <w:rFonts w:ascii="Arial" w:hAnsi="Arial" w:cs="Arial"/>
          <w:color w:val="000000" w:themeColor="text1"/>
          <w:sz w:val="24"/>
          <w:szCs w:val="24"/>
          <w:lang w:val="en-US"/>
        </w:rPr>
      </w:pPr>
      <w:r w:rsidRPr="007B59D9">
        <w:rPr>
          <w:rFonts w:ascii="Arial" w:hAnsi="Arial" w:cs="Arial"/>
          <w:color w:val="000000" w:themeColor="text1"/>
          <w:sz w:val="24"/>
          <w:szCs w:val="24"/>
          <w:lang w:val="en-US"/>
        </w:rPr>
        <w:t>[6]</w:t>
      </w:r>
      <w:r w:rsidR="00A8757A" w:rsidRPr="00A8757A">
        <w:rPr>
          <w:rFonts w:ascii="Arial" w:hAnsi="Arial" w:cs="Arial"/>
          <w:color w:val="000000" w:themeColor="text1"/>
          <w:sz w:val="24"/>
          <w:szCs w:val="24"/>
          <w:lang w:val="en-US"/>
        </w:rPr>
        <w:t xml:space="preserve"> Dr. M. Muller, </w:t>
      </w:r>
      <w:r w:rsidR="00A8757A" w:rsidRPr="00A8757A">
        <w:rPr>
          <w:rFonts w:ascii="Arial" w:hAnsi="Arial" w:cs="Arial"/>
          <w:b/>
          <w:bCs/>
          <w:color w:val="000000" w:themeColor="text1"/>
          <w:sz w:val="24"/>
          <w:szCs w:val="24"/>
          <w:lang w:val="en-US"/>
        </w:rPr>
        <w:t xml:space="preserve">Motor Maintenance </w:t>
      </w:r>
      <w:r w:rsidR="00A8757A" w:rsidRPr="00A8757A">
        <w:rPr>
          <w:rFonts w:ascii="Arial" w:hAnsi="Arial" w:cs="Arial" w:hint="eastAsia"/>
          <w:b/>
          <w:bCs/>
          <w:color w:val="000000" w:themeColor="text1"/>
          <w:sz w:val="24"/>
          <w:szCs w:val="24"/>
          <w:lang w:val="en-US"/>
        </w:rPr>
        <w:t>–</w:t>
      </w:r>
      <w:r w:rsidR="00A8757A" w:rsidRPr="00A8757A">
        <w:rPr>
          <w:rFonts w:ascii="Arial" w:hAnsi="Arial" w:cs="Arial"/>
          <w:b/>
          <w:bCs/>
          <w:color w:val="000000" w:themeColor="text1"/>
          <w:sz w:val="24"/>
          <w:szCs w:val="24"/>
          <w:lang w:val="en-US"/>
        </w:rPr>
        <w:t xml:space="preserve"> A Survey of Techniques and Results</w:t>
      </w:r>
      <w:r w:rsidR="00A8757A" w:rsidRPr="00A8757A">
        <w:rPr>
          <w:rFonts w:ascii="Arial" w:hAnsi="Arial" w:cs="Arial"/>
          <w:color w:val="000000" w:themeColor="text1"/>
          <w:sz w:val="24"/>
          <w:szCs w:val="24"/>
          <w:lang w:val="en-US"/>
        </w:rPr>
        <w:t>, ACEEE organization New Jersey,</w:t>
      </w:r>
      <w:r w:rsidR="00A8757A">
        <w:rPr>
          <w:rFonts w:ascii="Arial" w:hAnsi="Arial" w:cs="Arial"/>
          <w:color w:val="000000" w:themeColor="text1"/>
          <w:sz w:val="24"/>
          <w:szCs w:val="24"/>
          <w:lang w:val="en-US"/>
        </w:rPr>
        <w:t xml:space="preserve"> </w:t>
      </w:r>
      <w:r w:rsidR="00A8757A" w:rsidRPr="00A8757A">
        <w:rPr>
          <w:rFonts w:ascii="Arial" w:hAnsi="Arial" w:cs="Arial"/>
          <w:color w:val="000000" w:themeColor="text1"/>
          <w:sz w:val="24"/>
          <w:szCs w:val="24"/>
          <w:lang w:val="en-US"/>
        </w:rPr>
        <w:t>1997.</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[7]</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[8]</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[9]</w:t>
      </w:r>
    </w:p>
    <w:p w:rsidR="001F03EE" w:rsidRPr="007B59D9" w:rsidRDefault="001F03EE" w:rsidP="007B59D9">
      <w:pPr>
        <w:spacing w:after="0" w:line="276" w:lineRule="auto"/>
        <w:ind w:firstLine="1134"/>
        <w:jc w:val="both"/>
        <w:rPr>
          <w:rFonts w:ascii="Arial" w:hAnsi="Arial" w:cs="Arial"/>
          <w:color w:val="000000" w:themeColor="text1"/>
          <w:sz w:val="24"/>
          <w:szCs w:val="24"/>
          <w:lang w:val="en-US"/>
        </w:rPr>
      </w:pPr>
    </w:p>
    <w:sectPr w:rsidR="001F03EE" w:rsidRPr="007B59D9" w:rsidSect="000F548C">
      <w:pgSz w:w="11906" w:h="16838"/>
      <w:pgMar w:top="1417" w:right="1416"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5133F"/>
    <w:multiLevelType w:val="multilevel"/>
    <w:tmpl w:val="27926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91309"/>
    <w:multiLevelType w:val="hybridMultilevel"/>
    <w:tmpl w:val="2C2CE28E"/>
    <w:lvl w:ilvl="0" w:tplc="8EBA04CA">
      <w:start w:val="4"/>
      <w:numFmt w:val="bullet"/>
      <w:lvlText w:val="-"/>
      <w:lvlJc w:val="left"/>
      <w:pPr>
        <w:ind w:left="1566" w:hanging="360"/>
      </w:pPr>
      <w:rPr>
        <w:rFonts w:ascii="Arial" w:eastAsiaTheme="minorHAnsi" w:hAnsi="Arial" w:cs="Arial" w:hint="default"/>
      </w:rPr>
    </w:lvl>
    <w:lvl w:ilvl="1" w:tplc="04160003" w:tentative="1">
      <w:start w:val="1"/>
      <w:numFmt w:val="bullet"/>
      <w:lvlText w:val="o"/>
      <w:lvlJc w:val="left"/>
      <w:pPr>
        <w:ind w:left="2286" w:hanging="360"/>
      </w:pPr>
      <w:rPr>
        <w:rFonts w:ascii="Courier New" w:hAnsi="Courier New" w:cs="Courier New" w:hint="default"/>
      </w:rPr>
    </w:lvl>
    <w:lvl w:ilvl="2" w:tplc="04160005" w:tentative="1">
      <w:start w:val="1"/>
      <w:numFmt w:val="bullet"/>
      <w:lvlText w:val=""/>
      <w:lvlJc w:val="left"/>
      <w:pPr>
        <w:ind w:left="3006" w:hanging="360"/>
      </w:pPr>
      <w:rPr>
        <w:rFonts w:ascii="Wingdings" w:hAnsi="Wingdings" w:hint="default"/>
      </w:rPr>
    </w:lvl>
    <w:lvl w:ilvl="3" w:tplc="04160001" w:tentative="1">
      <w:start w:val="1"/>
      <w:numFmt w:val="bullet"/>
      <w:lvlText w:val=""/>
      <w:lvlJc w:val="left"/>
      <w:pPr>
        <w:ind w:left="3726" w:hanging="360"/>
      </w:pPr>
      <w:rPr>
        <w:rFonts w:ascii="Symbol" w:hAnsi="Symbol" w:hint="default"/>
      </w:rPr>
    </w:lvl>
    <w:lvl w:ilvl="4" w:tplc="04160003" w:tentative="1">
      <w:start w:val="1"/>
      <w:numFmt w:val="bullet"/>
      <w:lvlText w:val="o"/>
      <w:lvlJc w:val="left"/>
      <w:pPr>
        <w:ind w:left="4446" w:hanging="360"/>
      </w:pPr>
      <w:rPr>
        <w:rFonts w:ascii="Courier New" w:hAnsi="Courier New" w:cs="Courier New" w:hint="default"/>
      </w:rPr>
    </w:lvl>
    <w:lvl w:ilvl="5" w:tplc="04160005" w:tentative="1">
      <w:start w:val="1"/>
      <w:numFmt w:val="bullet"/>
      <w:lvlText w:val=""/>
      <w:lvlJc w:val="left"/>
      <w:pPr>
        <w:ind w:left="5166" w:hanging="360"/>
      </w:pPr>
      <w:rPr>
        <w:rFonts w:ascii="Wingdings" w:hAnsi="Wingdings" w:hint="default"/>
      </w:rPr>
    </w:lvl>
    <w:lvl w:ilvl="6" w:tplc="04160001" w:tentative="1">
      <w:start w:val="1"/>
      <w:numFmt w:val="bullet"/>
      <w:lvlText w:val=""/>
      <w:lvlJc w:val="left"/>
      <w:pPr>
        <w:ind w:left="5886" w:hanging="360"/>
      </w:pPr>
      <w:rPr>
        <w:rFonts w:ascii="Symbol" w:hAnsi="Symbol" w:hint="default"/>
      </w:rPr>
    </w:lvl>
    <w:lvl w:ilvl="7" w:tplc="04160003" w:tentative="1">
      <w:start w:val="1"/>
      <w:numFmt w:val="bullet"/>
      <w:lvlText w:val="o"/>
      <w:lvlJc w:val="left"/>
      <w:pPr>
        <w:ind w:left="6606" w:hanging="360"/>
      </w:pPr>
      <w:rPr>
        <w:rFonts w:ascii="Courier New" w:hAnsi="Courier New" w:cs="Courier New" w:hint="default"/>
      </w:rPr>
    </w:lvl>
    <w:lvl w:ilvl="8" w:tplc="04160005" w:tentative="1">
      <w:start w:val="1"/>
      <w:numFmt w:val="bullet"/>
      <w:lvlText w:val=""/>
      <w:lvlJc w:val="left"/>
      <w:pPr>
        <w:ind w:left="7326" w:hanging="360"/>
      </w:pPr>
      <w:rPr>
        <w:rFonts w:ascii="Wingdings" w:hAnsi="Wingdings" w:hint="default"/>
      </w:rPr>
    </w:lvl>
  </w:abstractNum>
  <w:abstractNum w:abstractNumId="2" w15:restartNumberingAfterBreak="0">
    <w:nsid w:val="2A1B0980"/>
    <w:multiLevelType w:val="hybridMultilevel"/>
    <w:tmpl w:val="54EE865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 w15:restartNumberingAfterBreak="0">
    <w:nsid w:val="337E154B"/>
    <w:multiLevelType w:val="multilevel"/>
    <w:tmpl w:val="0B50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266964"/>
    <w:multiLevelType w:val="multilevel"/>
    <w:tmpl w:val="DC400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3D5DF2"/>
    <w:multiLevelType w:val="hybridMultilevel"/>
    <w:tmpl w:val="22848894"/>
    <w:lvl w:ilvl="0" w:tplc="ABF43DF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828320E"/>
    <w:multiLevelType w:val="multilevel"/>
    <w:tmpl w:val="F66C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B5756F"/>
    <w:multiLevelType w:val="multilevel"/>
    <w:tmpl w:val="0B48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E653474"/>
    <w:multiLevelType w:val="multilevel"/>
    <w:tmpl w:val="0E2A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6"/>
  </w:num>
  <w:num w:numId="4">
    <w:abstractNumId w:val="7"/>
  </w:num>
  <w:num w:numId="5">
    <w:abstractNumId w:val="2"/>
  </w:num>
  <w:num w:numId="6">
    <w:abstractNumId w:val="0"/>
  </w:num>
  <w:num w:numId="7">
    <w:abstractNumId w:val="4"/>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48C"/>
    <w:rsid w:val="000779AA"/>
    <w:rsid w:val="00094F35"/>
    <w:rsid w:val="000F548C"/>
    <w:rsid w:val="00144428"/>
    <w:rsid w:val="00166DA9"/>
    <w:rsid w:val="001B28B2"/>
    <w:rsid w:val="001F03EE"/>
    <w:rsid w:val="002241D1"/>
    <w:rsid w:val="0026793E"/>
    <w:rsid w:val="00335F3D"/>
    <w:rsid w:val="003625C5"/>
    <w:rsid w:val="00372185"/>
    <w:rsid w:val="003F472A"/>
    <w:rsid w:val="00406FD7"/>
    <w:rsid w:val="00495532"/>
    <w:rsid w:val="004B34D8"/>
    <w:rsid w:val="005428CF"/>
    <w:rsid w:val="00562304"/>
    <w:rsid w:val="00583DF7"/>
    <w:rsid w:val="005B0532"/>
    <w:rsid w:val="006321F4"/>
    <w:rsid w:val="00643D29"/>
    <w:rsid w:val="00654AD8"/>
    <w:rsid w:val="0074162E"/>
    <w:rsid w:val="007B59D9"/>
    <w:rsid w:val="007D77B5"/>
    <w:rsid w:val="007F704B"/>
    <w:rsid w:val="00810A67"/>
    <w:rsid w:val="0087275D"/>
    <w:rsid w:val="00A8757A"/>
    <w:rsid w:val="00A913FC"/>
    <w:rsid w:val="00AA7F64"/>
    <w:rsid w:val="00AB6306"/>
    <w:rsid w:val="00AB73ED"/>
    <w:rsid w:val="00AB7AC8"/>
    <w:rsid w:val="00AC42C1"/>
    <w:rsid w:val="00B061E6"/>
    <w:rsid w:val="00B1625A"/>
    <w:rsid w:val="00B5242F"/>
    <w:rsid w:val="00B9336E"/>
    <w:rsid w:val="00BB3571"/>
    <w:rsid w:val="00C67B50"/>
    <w:rsid w:val="00CA1142"/>
    <w:rsid w:val="00D24F18"/>
    <w:rsid w:val="00D62C78"/>
    <w:rsid w:val="00DA69DA"/>
    <w:rsid w:val="00E22F3A"/>
    <w:rsid w:val="00E45CC9"/>
    <w:rsid w:val="00EC6B5D"/>
    <w:rsid w:val="00ED49D5"/>
    <w:rsid w:val="00EF154A"/>
    <w:rsid w:val="00EF5072"/>
    <w:rsid w:val="00F46980"/>
    <w:rsid w:val="00F63CCA"/>
    <w:rsid w:val="00F663A0"/>
    <w:rsid w:val="00F70301"/>
    <w:rsid w:val="00FE64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8428B"/>
  <w15:chartTrackingRefBased/>
  <w15:docId w15:val="{00F26600-C18B-4DCA-9398-19C0FA5BF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241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link w:val="Ttulo3Char"/>
    <w:uiPriority w:val="9"/>
    <w:qFormat/>
    <w:rsid w:val="000F548C"/>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F548C"/>
    <w:pPr>
      <w:ind w:left="720"/>
      <w:contextualSpacing/>
    </w:pPr>
  </w:style>
  <w:style w:type="character" w:customStyle="1" w:styleId="Ttulo3Char">
    <w:name w:val="Título 3 Char"/>
    <w:basedOn w:val="Fontepargpadro"/>
    <w:link w:val="Ttulo3"/>
    <w:uiPriority w:val="9"/>
    <w:rsid w:val="000F548C"/>
    <w:rPr>
      <w:rFonts w:ascii="Times New Roman" w:eastAsia="Times New Roman" w:hAnsi="Times New Roman" w:cs="Times New Roman"/>
      <w:b/>
      <w:bCs/>
      <w:sz w:val="27"/>
      <w:szCs w:val="27"/>
      <w:lang w:eastAsia="pt-BR"/>
    </w:rPr>
  </w:style>
  <w:style w:type="character" w:styleId="Hyperlink">
    <w:name w:val="Hyperlink"/>
    <w:basedOn w:val="Fontepargpadro"/>
    <w:uiPriority w:val="99"/>
    <w:semiHidden/>
    <w:unhideWhenUsed/>
    <w:rsid w:val="000F548C"/>
    <w:rPr>
      <w:color w:val="0000FF"/>
      <w:u w:val="single"/>
    </w:rPr>
  </w:style>
  <w:style w:type="table" w:styleId="Tabelacomgrade">
    <w:name w:val="Table Grid"/>
    <w:basedOn w:val="Tabelanormal"/>
    <w:uiPriority w:val="39"/>
    <w:rsid w:val="00AB7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7275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7275D"/>
    <w:rPr>
      <w:b/>
      <w:bCs/>
    </w:rPr>
  </w:style>
  <w:style w:type="paragraph" w:styleId="Pr-formataoHTML">
    <w:name w:val="HTML Preformatted"/>
    <w:basedOn w:val="Normal"/>
    <w:link w:val="Pr-formataoHTMLChar"/>
    <w:uiPriority w:val="99"/>
    <w:semiHidden/>
    <w:unhideWhenUsed/>
    <w:rsid w:val="00632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321F4"/>
    <w:rPr>
      <w:rFonts w:ascii="Courier New" w:eastAsia="Times New Roman" w:hAnsi="Courier New" w:cs="Courier New"/>
      <w:sz w:val="20"/>
      <w:szCs w:val="20"/>
      <w:lang w:eastAsia="pt-BR"/>
    </w:rPr>
  </w:style>
  <w:style w:type="character" w:customStyle="1" w:styleId="Ttulo1Char">
    <w:name w:val="Título 1 Char"/>
    <w:basedOn w:val="Fontepargpadro"/>
    <w:link w:val="Ttulo1"/>
    <w:uiPriority w:val="9"/>
    <w:rsid w:val="002241D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670466">
      <w:bodyDiv w:val="1"/>
      <w:marLeft w:val="0"/>
      <w:marRight w:val="0"/>
      <w:marTop w:val="0"/>
      <w:marBottom w:val="0"/>
      <w:divBdr>
        <w:top w:val="none" w:sz="0" w:space="0" w:color="auto"/>
        <w:left w:val="none" w:sz="0" w:space="0" w:color="auto"/>
        <w:bottom w:val="none" w:sz="0" w:space="0" w:color="auto"/>
        <w:right w:val="none" w:sz="0" w:space="0" w:color="auto"/>
      </w:divBdr>
      <w:divsChild>
        <w:div w:id="1509714261">
          <w:marLeft w:val="0"/>
          <w:marRight w:val="0"/>
          <w:marTop w:val="0"/>
          <w:marBottom w:val="150"/>
          <w:divBdr>
            <w:top w:val="none" w:sz="0" w:space="0" w:color="auto"/>
            <w:left w:val="none" w:sz="0" w:space="0" w:color="auto"/>
            <w:bottom w:val="none" w:sz="0" w:space="0" w:color="auto"/>
            <w:right w:val="none" w:sz="0" w:space="0" w:color="auto"/>
          </w:divBdr>
        </w:div>
        <w:div w:id="485168354">
          <w:marLeft w:val="0"/>
          <w:marRight w:val="0"/>
          <w:marTop w:val="0"/>
          <w:marBottom w:val="0"/>
          <w:divBdr>
            <w:top w:val="none" w:sz="0" w:space="0" w:color="auto"/>
            <w:left w:val="none" w:sz="0" w:space="0" w:color="auto"/>
            <w:bottom w:val="none" w:sz="0" w:space="0" w:color="auto"/>
            <w:right w:val="none" w:sz="0" w:space="0" w:color="auto"/>
          </w:divBdr>
        </w:div>
      </w:divsChild>
    </w:div>
    <w:div w:id="603542015">
      <w:bodyDiv w:val="1"/>
      <w:marLeft w:val="0"/>
      <w:marRight w:val="0"/>
      <w:marTop w:val="0"/>
      <w:marBottom w:val="0"/>
      <w:divBdr>
        <w:top w:val="none" w:sz="0" w:space="0" w:color="auto"/>
        <w:left w:val="none" w:sz="0" w:space="0" w:color="auto"/>
        <w:bottom w:val="none" w:sz="0" w:space="0" w:color="auto"/>
        <w:right w:val="none" w:sz="0" w:space="0" w:color="auto"/>
      </w:divBdr>
    </w:div>
    <w:div w:id="680354579">
      <w:bodyDiv w:val="1"/>
      <w:marLeft w:val="0"/>
      <w:marRight w:val="0"/>
      <w:marTop w:val="0"/>
      <w:marBottom w:val="0"/>
      <w:divBdr>
        <w:top w:val="none" w:sz="0" w:space="0" w:color="auto"/>
        <w:left w:val="none" w:sz="0" w:space="0" w:color="auto"/>
        <w:bottom w:val="none" w:sz="0" w:space="0" w:color="auto"/>
        <w:right w:val="none" w:sz="0" w:space="0" w:color="auto"/>
      </w:divBdr>
    </w:div>
    <w:div w:id="746734324">
      <w:bodyDiv w:val="1"/>
      <w:marLeft w:val="0"/>
      <w:marRight w:val="0"/>
      <w:marTop w:val="0"/>
      <w:marBottom w:val="0"/>
      <w:divBdr>
        <w:top w:val="none" w:sz="0" w:space="0" w:color="auto"/>
        <w:left w:val="none" w:sz="0" w:space="0" w:color="auto"/>
        <w:bottom w:val="none" w:sz="0" w:space="0" w:color="auto"/>
        <w:right w:val="none" w:sz="0" w:space="0" w:color="auto"/>
      </w:divBdr>
    </w:div>
    <w:div w:id="1003243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A5C56-0C44-4195-B024-747DE4EC6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17</Pages>
  <Words>3504</Words>
  <Characters>18925</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Jacyeude Araújo</dc:creator>
  <cp:keywords/>
  <dc:description/>
  <cp:lastModifiedBy>Jacyeude Araújo</cp:lastModifiedBy>
  <cp:revision>17</cp:revision>
  <dcterms:created xsi:type="dcterms:W3CDTF">2019-07-03T14:11:00Z</dcterms:created>
  <dcterms:modified xsi:type="dcterms:W3CDTF">2019-07-10T00:50:00Z</dcterms:modified>
</cp:coreProperties>
</file>