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Pr="00E0209D" w:rsidRDefault="00E50665" w:rsidP="00390091">
      <w:pPr>
        <w:spacing w:after="0" w:line="276" w:lineRule="auto"/>
        <w:jc w:val="center"/>
        <w:rPr>
          <w:rFonts w:ascii="Arial" w:hAnsi="Arial" w:cs="Arial"/>
          <w:color w:val="222222"/>
          <w:sz w:val="24"/>
          <w:szCs w:val="24"/>
          <w:highlight w:val="yellow"/>
          <w:shd w:val="clear" w:color="auto" w:fill="F8F9FA"/>
          <w:lang w:val="en-US"/>
        </w:rPr>
      </w:pPr>
      <w:hyperlink r:id="rId6" w:history="1">
        <w:r w:rsidR="00CA1142" w:rsidRPr="00E0209D">
          <w:rPr>
            <w:rStyle w:val="Hyperlink"/>
            <w:rFonts w:ascii="Arial" w:hAnsi="Arial" w:cs="Arial"/>
            <w:sz w:val="24"/>
            <w:szCs w:val="24"/>
          </w:rPr>
          <w:t>https://www.embarcados.com.br/coletor-analisador-portatil-de-vibracao/</w:t>
        </w:r>
      </w:hyperlink>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E0209D" w:rsidRDefault="00DD1696" w:rsidP="00390091">
      <w:pPr>
        <w:spacing w:after="0" w:line="276" w:lineRule="auto"/>
        <w:jc w:val="center"/>
        <w:rPr>
          <w:rFonts w:ascii="Arial" w:hAnsi="Arial" w:cs="Arial"/>
          <w:sz w:val="24"/>
          <w:szCs w:val="24"/>
          <w:lang w:val="en-US"/>
        </w:rPr>
      </w:pPr>
      <w:hyperlink r:id="rId7" w:history="1">
        <w:r w:rsidR="00923A20" w:rsidRPr="00E0209D">
          <w:rPr>
            <w:rStyle w:val="Hyperlink"/>
            <w:rFonts w:ascii="Arial" w:hAnsi="Arial" w:cs="Arial"/>
            <w:sz w:val="24"/>
            <w:szCs w:val="24"/>
            <w:lang w:val="en-US"/>
          </w:rPr>
          <w:t>https://www.esp8266.com/viewtopic.php?f=160&amp;t=14513</w:t>
        </w:r>
      </w:hyperlink>
    </w:p>
    <w:p w:rsidR="00923A20" w:rsidRPr="00E0209D" w:rsidRDefault="00923A20" w:rsidP="00390091">
      <w:pPr>
        <w:spacing w:after="0" w:line="276" w:lineRule="auto"/>
        <w:jc w:val="center"/>
        <w:rPr>
          <w:rFonts w:ascii="Arial" w:hAnsi="Arial" w:cs="Arial"/>
          <w:color w:val="222222"/>
          <w:sz w:val="24"/>
          <w:szCs w:val="24"/>
          <w:highlight w:val="yellow"/>
          <w:shd w:val="clear" w:color="auto" w:fill="F8F9FA"/>
          <w:lang w:val="en-US"/>
        </w:rPr>
      </w:pPr>
    </w:p>
    <w:p w:rsidR="00923A20" w:rsidRPr="00E0209D" w:rsidRDefault="00DD1696" w:rsidP="00390091">
      <w:pPr>
        <w:spacing w:after="0" w:line="276" w:lineRule="auto"/>
        <w:jc w:val="center"/>
        <w:rPr>
          <w:rFonts w:ascii="Arial" w:hAnsi="Arial" w:cs="Arial"/>
          <w:sz w:val="24"/>
          <w:szCs w:val="24"/>
          <w:lang w:val="en-US"/>
        </w:rPr>
      </w:pPr>
      <w:hyperlink r:id="rId8" w:history="1">
        <w:r w:rsidR="00923A20" w:rsidRPr="00E0209D">
          <w:rPr>
            <w:rStyle w:val="Hyperlink"/>
            <w:rFonts w:ascii="Arial" w:hAnsi="Arial" w:cs="Arial"/>
            <w:sz w:val="24"/>
            <w:szCs w:val="24"/>
            <w:lang w:val="en-US"/>
          </w:rPr>
          <w:t>https://nodemcu.readthedocs.io/en/master/modules/spi/</w:t>
        </w:r>
      </w:hyperlink>
    </w:p>
    <w:p w:rsidR="00923A20" w:rsidRPr="00E0209D" w:rsidRDefault="00923A20" w:rsidP="00390091">
      <w:pPr>
        <w:spacing w:after="0" w:line="276" w:lineRule="auto"/>
        <w:jc w:val="center"/>
        <w:rPr>
          <w:rFonts w:ascii="Arial" w:hAnsi="Arial" w:cs="Arial"/>
          <w:sz w:val="24"/>
          <w:szCs w:val="24"/>
          <w:lang w:val="en-US"/>
        </w:rPr>
      </w:pPr>
    </w:p>
    <w:p w:rsidR="00923A20" w:rsidRPr="00E0209D" w:rsidRDefault="00DD1696" w:rsidP="00390091">
      <w:pPr>
        <w:spacing w:after="0" w:line="276" w:lineRule="auto"/>
        <w:jc w:val="center"/>
        <w:rPr>
          <w:rFonts w:ascii="Arial" w:hAnsi="Arial" w:cs="Arial"/>
          <w:sz w:val="24"/>
          <w:szCs w:val="24"/>
          <w:lang w:val="en-US"/>
        </w:rPr>
      </w:pPr>
      <w:hyperlink r:id="rId9" w:history="1">
        <w:r w:rsidR="00923A20" w:rsidRPr="00E0209D">
          <w:rPr>
            <w:rStyle w:val="Hyperlink"/>
            <w:rFonts w:ascii="Arial" w:hAnsi="Arial" w:cs="Arial"/>
            <w:sz w:val="24"/>
            <w:szCs w:val="24"/>
            <w:lang w:val="en-US"/>
          </w:rPr>
          <w:t>https://forum.arduino.cc/index.php?topic=159313.0</w:t>
        </w:r>
      </w:hyperlink>
    </w:p>
    <w:p w:rsidR="00923A20" w:rsidRPr="00E0209D" w:rsidRDefault="00923A20" w:rsidP="00390091">
      <w:pPr>
        <w:spacing w:after="0" w:line="276" w:lineRule="auto"/>
        <w:jc w:val="center"/>
        <w:rPr>
          <w:rFonts w:ascii="Arial" w:hAnsi="Arial" w:cs="Arial"/>
          <w:sz w:val="24"/>
          <w:szCs w:val="24"/>
          <w:lang w:val="en-US"/>
        </w:rPr>
      </w:pPr>
    </w:p>
    <w:p w:rsidR="00923A20" w:rsidRPr="00E0209D" w:rsidRDefault="00DD1696" w:rsidP="00390091">
      <w:pPr>
        <w:spacing w:after="0" w:line="276" w:lineRule="auto"/>
        <w:jc w:val="center"/>
        <w:rPr>
          <w:rFonts w:ascii="Arial" w:hAnsi="Arial" w:cs="Arial"/>
          <w:sz w:val="24"/>
          <w:szCs w:val="24"/>
          <w:lang w:val="en-US"/>
        </w:rPr>
      </w:pPr>
      <w:hyperlink r:id="rId10" w:anchor="msg1635974" w:history="1">
        <w:r w:rsidR="00923A20" w:rsidRPr="00E0209D">
          <w:rPr>
            <w:rStyle w:val="Hyperlink"/>
            <w:rFonts w:ascii="Arial" w:hAnsi="Arial" w:cs="Arial"/>
            <w:sz w:val="24"/>
            <w:szCs w:val="24"/>
            <w:lang w:val="en-US"/>
          </w:rPr>
          <w:t>https://forum.arduino.cc/index.php?topic=226155.msg1635974#msg1635974</w:t>
        </w:r>
      </w:hyperlink>
    </w:p>
    <w:p w:rsidR="00923A20" w:rsidRPr="00E0209D" w:rsidRDefault="00923A20"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E0209D" w:rsidRDefault="005C56A3" w:rsidP="00390091">
      <w:pPr>
        <w:spacing w:after="0" w:line="276" w:lineRule="auto"/>
        <w:jc w:val="center"/>
        <w:rPr>
          <w:rFonts w:ascii="Arial" w:hAnsi="Arial" w:cs="Arial"/>
          <w:color w:val="222222"/>
          <w:sz w:val="24"/>
          <w:szCs w:val="24"/>
          <w:highlight w:val="yellow"/>
          <w:shd w:val="clear" w:color="auto" w:fill="F8F9FA"/>
        </w:rPr>
      </w:pPr>
      <w:r w:rsidRPr="00E0209D">
        <w:rPr>
          <w:rFonts w:ascii="Arial" w:hAnsi="Arial" w:cs="Arial"/>
          <w:color w:val="222222"/>
          <w:sz w:val="24"/>
          <w:szCs w:val="24"/>
          <w:highlight w:val="yellow"/>
          <w:shd w:val="clear" w:color="auto" w:fill="F8F9FA"/>
        </w:rPr>
        <w:t>SISTEMA DE BAIXO CUSTO DE MONITORAMENTO DE FALHAS CRÍTICAS UTILIZANDO IOT</w:t>
      </w: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E0209D" w:rsidRDefault="005B0532" w:rsidP="00390091">
      <w:pPr>
        <w:spacing w:after="0" w:line="276" w:lineRule="auto"/>
        <w:jc w:val="center"/>
        <w:rPr>
          <w:rFonts w:ascii="Arial" w:hAnsi="Arial" w:cs="Arial"/>
          <w:color w:val="222222"/>
          <w:sz w:val="24"/>
          <w:szCs w:val="24"/>
          <w:highlight w:val="yellow"/>
          <w:shd w:val="clear" w:color="auto" w:fill="F8F9FA"/>
        </w:rPr>
      </w:pPr>
      <w:r w:rsidRPr="00E0209D">
        <w:rPr>
          <w:rFonts w:ascii="Arial" w:hAnsi="Arial" w:cs="Arial"/>
          <w:color w:val="222222"/>
          <w:sz w:val="24"/>
          <w:szCs w:val="24"/>
          <w:highlight w:val="yellow"/>
          <w:shd w:val="clear" w:color="auto" w:fill="F8F9FA"/>
        </w:rPr>
        <w:t>CONCEITOS DE CIENCIAS DA COMPUTAÇÃO PARA DESENVOLVIMENTO DE SOFTWARE</w:t>
      </w:r>
    </w:p>
    <w:p w:rsidR="005B0532" w:rsidRPr="00E0209D" w:rsidRDefault="005B0532" w:rsidP="00390091">
      <w:pPr>
        <w:spacing w:after="0" w:line="276" w:lineRule="auto"/>
        <w:jc w:val="center"/>
        <w:rPr>
          <w:rFonts w:ascii="Arial" w:hAnsi="Arial" w:cs="Arial"/>
          <w:color w:val="222222"/>
          <w:sz w:val="24"/>
          <w:szCs w:val="24"/>
          <w:highlight w:val="yellow"/>
          <w:shd w:val="clear" w:color="auto" w:fill="F8F9FA"/>
        </w:rPr>
      </w:pPr>
    </w:p>
    <w:p w:rsidR="005B0532" w:rsidRPr="00E0209D" w:rsidRDefault="005B0532" w:rsidP="00390091">
      <w:pPr>
        <w:spacing w:after="0" w:line="276" w:lineRule="auto"/>
        <w:jc w:val="center"/>
        <w:rPr>
          <w:rFonts w:ascii="Arial" w:hAnsi="Arial" w:cs="Arial"/>
          <w:color w:val="222222"/>
          <w:sz w:val="24"/>
          <w:szCs w:val="24"/>
          <w:highlight w:val="yellow"/>
          <w:shd w:val="clear" w:color="auto" w:fill="F8F9FA"/>
        </w:rPr>
      </w:pPr>
    </w:p>
    <w:p w:rsidR="005B0532" w:rsidRPr="00E0209D" w:rsidRDefault="005B0532" w:rsidP="00390091">
      <w:pPr>
        <w:spacing w:after="0" w:line="276" w:lineRule="auto"/>
        <w:jc w:val="center"/>
        <w:rPr>
          <w:rFonts w:ascii="Arial" w:hAnsi="Arial" w:cs="Arial"/>
          <w:color w:val="222222"/>
          <w:sz w:val="24"/>
          <w:szCs w:val="24"/>
          <w:highlight w:val="yellow"/>
          <w:shd w:val="clear" w:color="auto" w:fill="F8F9FA"/>
        </w:rPr>
      </w:pPr>
      <w:r w:rsidRPr="00E0209D">
        <w:rPr>
          <w:rFonts w:ascii="Arial" w:hAnsi="Arial" w:cs="Arial"/>
          <w:color w:val="222222"/>
          <w:sz w:val="24"/>
          <w:szCs w:val="24"/>
          <w:highlight w:val="yellow"/>
          <w:shd w:val="clear" w:color="auto" w:fill="F8F9FA"/>
        </w:rPr>
        <w:t>ESCALABILIDADE</w:t>
      </w: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rPr>
      </w:pPr>
    </w:p>
    <w:p w:rsidR="004B34D8" w:rsidRPr="00E0209D" w:rsidRDefault="00EC6B5D" w:rsidP="00390091">
      <w:pPr>
        <w:spacing w:after="0" w:line="276" w:lineRule="auto"/>
        <w:jc w:val="center"/>
        <w:rPr>
          <w:rFonts w:ascii="Arial" w:hAnsi="Arial" w:cs="Arial"/>
          <w:color w:val="222222"/>
          <w:sz w:val="24"/>
          <w:szCs w:val="24"/>
          <w:highlight w:val="yellow"/>
          <w:shd w:val="clear" w:color="auto" w:fill="F8F9FA"/>
        </w:rPr>
      </w:pPr>
      <w:r w:rsidRPr="00E0209D">
        <w:rPr>
          <w:rFonts w:ascii="Arial" w:hAnsi="Arial" w:cs="Arial"/>
          <w:color w:val="222222"/>
          <w:sz w:val="24"/>
          <w:szCs w:val="24"/>
          <w:highlight w:val="yellow"/>
          <w:shd w:val="clear" w:color="auto" w:fill="F8F9FA"/>
        </w:rPr>
        <w:t>Core do tabalho</w:t>
      </w:r>
      <w:r w:rsidR="000779AA" w:rsidRPr="00E0209D">
        <w:rPr>
          <w:rFonts w:ascii="Arial" w:hAnsi="Arial" w:cs="Arial"/>
          <w:color w:val="222222"/>
          <w:sz w:val="24"/>
          <w:szCs w:val="24"/>
          <w:highlight w:val="yellow"/>
          <w:shd w:val="clear" w:color="auto" w:fill="F8F9FA"/>
        </w:rPr>
        <w:t xml:space="preserve">: DESCREVER A FREQUENCIA DAS ANÁISES DE VIBRAÇÕES SÃO REALIZADAS , CAPACIDADES </w:t>
      </w:r>
      <w:r w:rsidR="003F472A" w:rsidRPr="00E0209D">
        <w:rPr>
          <w:rFonts w:ascii="Arial" w:hAnsi="Arial" w:cs="Arial"/>
          <w:color w:val="222222"/>
          <w:sz w:val="24"/>
          <w:szCs w:val="24"/>
          <w:highlight w:val="yellow"/>
          <w:shd w:val="clear" w:color="auto" w:fill="F8F9FA"/>
        </w:rPr>
        <w:t>do HARDWARE E POR ONDE CAMINHAM AS BOAS ANÁLISES</w:t>
      </w:r>
    </w:p>
    <w:p w:rsidR="005C56A3" w:rsidRPr="00E0209D" w:rsidRDefault="005C56A3" w:rsidP="00390091">
      <w:pPr>
        <w:spacing w:after="0" w:line="276" w:lineRule="auto"/>
        <w:jc w:val="center"/>
        <w:rPr>
          <w:rFonts w:ascii="Arial" w:hAnsi="Arial" w:cs="Arial"/>
          <w:color w:val="222222"/>
          <w:sz w:val="24"/>
          <w:szCs w:val="24"/>
          <w:highlight w:val="yellow"/>
          <w:shd w:val="clear" w:color="auto" w:fill="F8F9FA"/>
        </w:rPr>
      </w:pPr>
    </w:p>
    <w:p w:rsidR="005C56A3" w:rsidRPr="00E0209D" w:rsidRDefault="005C56A3" w:rsidP="00390091">
      <w:pPr>
        <w:spacing w:after="0" w:line="276" w:lineRule="auto"/>
        <w:jc w:val="center"/>
        <w:rPr>
          <w:rFonts w:ascii="Arial" w:hAnsi="Arial" w:cs="Arial"/>
          <w:color w:val="222222"/>
          <w:sz w:val="24"/>
          <w:szCs w:val="24"/>
          <w:highlight w:val="yellow"/>
          <w:shd w:val="clear" w:color="auto" w:fill="F8F9FA"/>
        </w:rPr>
      </w:pPr>
      <w:r w:rsidRPr="00E0209D">
        <w:rPr>
          <w:rFonts w:ascii="Arial" w:hAnsi="Arial" w:cs="Arial"/>
          <w:color w:val="222222"/>
          <w:sz w:val="24"/>
          <w:szCs w:val="24"/>
          <w:highlight w:val="yellow"/>
          <w:shd w:val="clear" w:color="auto" w:fill="F8F9FA"/>
        </w:rPr>
        <w:t xml:space="preserve">USAR PROTOCOLOS DE COMUNICAÇÃO VIA WEB PARA ENVIAR E ESTRUTURAR OS BANCOS DE DADOS </w:t>
      </w:r>
    </w:p>
    <w:p w:rsidR="005C56A3" w:rsidRPr="00E0209D" w:rsidRDefault="005C56A3" w:rsidP="00390091">
      <w:pPr>
        <w:spacing w:after="0" w:line="276" w:lineRule="auto"/>
        <w:jc w:val="center"/>
        <w:rPr>
          <w:rFonts w:ascii="Arial" w:hAnsi="Arial" w:cs="Arial"/>
          <w:color w:val="222222"/>
          <w:sz w:val="24"/>
          <w:szCs w:val="24"/>
          <w:highlight w:val="yellow"/>
          <w:shd w:val="clear" w:color="auto" w:fill="F8F9FA"/>
        </w:rPr>
      </w:pPr>
    </w:p>
    <w:p w:rsidR="005C56A3" w:rsidRPr="00E0209D" w:rsidRDefault="005C56A3" w:rsidP="00390091">
      <w:pPr>
        <w:spacing w:after="0" w:line="276" w:lineRule="auto"/>
        <w:jc w:val="center"/>
        <w:rPr>
          <w:rFonts w:ascii="Arial" w:hAnsi="Arial" w:cs="Arial"/>
          <w:color w:val="222222"/>
          <w:sz w:val="24"/>
          <w:szCs w:val="24"/>
          <w:highlight w:val="yellow"/>
          <w:shd w:val="clear" w:color="auto" w:fill="F8F9FA"/>
          <w:lang w:val="en-US"/>
        </w:rPr>
      </w:pPr>
      <w:r w:rsidRPr="00E0209D">
        <w:rPr>
          <w:rFonts w:ascii="Arial" w:hAnsi="Arial" w:cs="Arial"/>
          <w:color w:val="222222"/>
          <w:sz w:val="24"/>
          <w:szCs w:val="24"/>
          <w:highlight w:val="yellow"/>
          <w:shd w:val="clear" w:color="auto" w:fill="F8F9FA"/>
          <w:lang w:val="en-US"/>
        </w:rPr>
        <w:t>APLICAÇÃO DE CLOUD SERVICES</w:t>
      </w: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lang w:val="en-US"/>
        </w:rPr>
      </w:pPr>
    </w:p>
    <w:p w:rsidR="004B34D8" w:rsidRPr="00E0209D" w:rsidRDefault="004B34D8"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390091" w:rsidRPr="00E0209D" w:rsidRDefault="00390091" w:rsidP="00390091">
      <w:pPr>
        <w:spacing w:after="0" w:line="276" w:lineRule="auto"/>
        <w:jc w:val="center"/>
        <w:rPr>
          <w:rFonts w:ascii="Arial" w:hAnsi="Arial" w:cs="Arial"/>
          <w:color w:val="222222"/>
          <w:sz w:val="24"/>
          <w:szCs w:val="24"/>
          <w:highlight w:val="yellow"/>
          <w:shd w:val="clear" w:color="auto" w:fill="F8F9FA"/>
          <w:lang w:val="en-US"/>
        </w:rPr>
      </w:pPr>
    </w:p>
    <w:p w:rsidR="00E45CC9" w:rsidRPr="00E0209D" w:rsidRDefault="00E45CC9" w:rsidP="00390091">
      <w:pPr>
        <w:spacing w:after="0" w:line="276" w:lineRule="auto"/>
        <w:jc w:val="both"/>
        <w:rPr>
          <w:rFonts w:ascii="Arial" w:hAnsi="Arial" w:cs="Arial"/>
          <w:color w:val="000000" w:themeColor="text1"/>
          <w:sz w:val="24"/>
          <w:szCs w:val="24"/>
          <w:lang w:val="en-US"/>
        </w:rPr>
      </w:pPr>
    </w:p>
    <w:p w:rsidR="00DA69DA" w:rsidRPr="00E0209D" w:rsidRDefault="00DA69DA"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lastRenderedPageBreak/>
        <w:t>Ever in this page refs [2]</w:t>
      </w:r>
    </w:p>
    <w:p w:rsidR="00F63CCA" w:rsidRPr="00E0209D" w:rsidRDefault="00F63CCA" w:rsidP="00390091">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0209D">
        <w:rPr>
          <w:rFonts w:ascii="Arial" w:hAnsi="Arial" w:cs="Arial"/>
          <w:color w:val="000000" w:themeColor="text1"/>
          <w:sz w:val="24"/>
          <w:szCs w:val="24"/>
          <w:lang w:val="en-US"/>
        </w:rPr>
        <w:t>Node.js is an open-source language</w:t>
      </w:r>
      <w:r w:rsidR="00AB73ED" w:rsidRPr="00E0209D">
        <w:rPr>
          <w:rFonts w:ascii="Arial" w:hAnsi="Arial" w:cs="Arial"/>
          <w:color w:val="000000" w:themeColor="text1"/>
          <w:sz w:val="24"/>
          <w:szCs w:val="24"/>
          <w:lang w:val="en-US"/>
        </w:rPr>
        <w:t>, d</w:t>
      </w:r>
      <w:r w:rsidRPr="00E0209D">
        <w:rPr>
          <w:rFonts w:ascii="Arial" w:hAnsi="Arial" w:cs="Arial"/>
          <w:color w:val="000000" w:themeColor="text1"/>
          <w:sz w:val="24"/>
          <w:szCs w:val="24"/>
          <w:lang w:val="en-US"/>
        </w:rPr>
        <w:t>evelopers use JavaScript for client-side functionality often. Node.js is the server component</w:t>
      </w:r>
      <w:r w:rsidR="00AB73ED" w:rsidRPr="00E0209D">
        <w:rPr>
          <w:rFonts w:ascii="Arial" w:hAnsi="Arial" w:cs="Arial"/>
          <w:color w:val="000000" w:themeColor="text1"/>
          <w:sz w:val="24"/>
          <w:szCs w:val="24"/>
          <w:lang w:val="en-US"/>
        </w:rPr>
        <w:t xml:space="preserve"> </w:t>
      </w:r>
      <w:r w:rsidRPr="00E0209D">
        <w:rPr>
          <w:rFonts w:ascii="Arial" w:hAnsi="Arial" w:cs="Arial"/>
          <w:color w:val="000000" w:themeColor="text1"/>
          <w:sz w:val="24"/>
          <w:szCs w:val="24"/>
          <w:lang w:val="en-US"/>
        </w:rPr>
        <w:t>in the same language.</w:t>
      </w:r>
    </w:p>
    <w:p w:rsidR="00AB73ED" w:rsidRPr="00E0209D"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E0209D"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E0209D"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E0209D" w:rsidTr="00C67B50">
        <w:trPr>
          <w:trHeight w:val="259"/>
          <w:jc w:val="center"/>
        </w:trPr>
        <w:tc>
          <w:tcPr>
            <w:tcW w:w="1998"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GET</w:t>
            </w:r>
          </w:p>
        </w:tc>
        <w:tc>
          <w:tcPr>
            <w:tcW w:w="1660"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POST</w:t>
            </w:r>
          </w:p>
        </w:tc>
        <w:tc>
          <w:tcPr>
            <w:tcW w:w="1877"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DELETE</w:t>
            </w:r>
          </w:p>
        </w:tc>
        <w:tc>
          <w:tcPr>
            <w:tcW w:w="2085"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PUT</w:t>
            </w:r>
          </w:p>
        </w:tc>
      </w:tr>
      <w:tr w:rsidR="00C67B50" w:rsidRPr="00E0209D" w:rsidTr="00C67B50">
        <w:trPr>
          <w:trHeight w:val="259"/>
          <w:jc w:val="center"/>
        </w:trPr>
        <w:tc>
          <w:tcPr>
            <w:tcW w:w="1998"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OPTIONS</w:t>
            </w:r>
          </w:p>
        </w:tc>
        <w:tc>
          <w:tcPr>
            <w:tcW w:w="1660"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HEAD</w:t>
            </w:r>
          </w:p>
        </w:tc>
        <w:tc>
          <w:tcPr>
            <w:tcW w:w="1877"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TRACE</w:t>
            </w:r>
          </w:p>
        </w:tc>
        <w:tc>
          <w:tcPr>
            <w:tcW w:w="2085" w:type="dxa"/>
          </w:tcPr>
          <w:p w:rsidR="00AB73ED" w:rsidRPr="00E0209D" w:rsidRDefault="00AB73ED" w:rsidP="00390091">
            <w:pPr>
              <w:autoSpaceDE w:val="0"/>
              <w:autoSpaceDN w:val="0"/>
              <w:adjustRightInd w:val="0"/>
              <w:spacing w:line="276" w:lineRule="auto"/>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CONNECT</w:t>
            </w:r>
          </w:p>
        </w:tc>
      </w:tr>
    </w:tbl>
    <w:p w:rsidR="00AB73ED" w:rsidRPr="00E0209D"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E0209D" w:rsidRDefault="00AB73ED" w:rsidP="00390091">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0209D">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E0209D" w:rsidRDefault="00AB73ED"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E0209D" w:rsidRDefault="00AB73ED" w:rsidP="00390091">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0209D">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E0209D" w:rsidRDefault="00AB73ED" w:rsidP="00390091">
      <w:pPr>
        <w:spacing w:after="0" w:line="276" w:lineRule="auto"/>
        <w:ind w:firstLine="1134"/>
        <w:jc w:val="both"/>
        <w:rPr>
          <w:rFonts w:ascii="Arial" w:hAnsi="Arial" w:cs="Arial"/>
          <w:noProof/>
          <w:color w:val="000000" w:themeColor="text1"/>
          <w:sz w:val="24"/>
          <w:szCs w:val="24"/>
          <w:lang w:val="en-US"/>
        </w:rPr>
      </w:pPr>
    </w:p>
    <w:p w:rsidR="00AA7F64" w:rsidRPr="00E0209D" w:rsidRDefault="00AB73ED" w:rsidP="00390091">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0209D">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E0209D" w:rsidRDefault="00AB73ED" w:rsidP="00390091">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What is a RESTful web service?</w:t>
      </w:r>
    </w:p>
    <w:p w:rsidR="00AB73ED" w:rsidRPr="00E0209D" w:rsidRDefault="00AB73ED" w:rsidP="00390091">
      <w:pPr>
        <w:pStyle w:val="PargrafodaLista"/>
        <w:numPr>
          <w:ilvl w:val="0"/>
          <w:numId w:val="2"/>
        </w:num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JavaScript Object Notation (JSON)?</w:t>
      </w:r>
    </w:p>
    <w:p w:rsidR="00DD1696" w:rsidRDefault="00DD1696" w:rsidP="00390091">
      <w:pPr>
        <w:spacing w:after="0" w:line="276" w:lineRule="auto"/>
        <w:jc w:val="both"/>
        <w:rPr>
          <w:rFonts w:ascii="Arial" w:hAnsi="Arial" w:cs="Arial"/>
          <w:sz w:val="24"/>
          <w:szCs w:val="24"/>
        </w:rPr>
      </w:pPr>
      <w:r>
        <w:rPr>
          <w:rFonts w:ascii="Arial" w:hAnsi="Arial" w:cs="Arial"/>
          <w:sz w:val="24"/>
          <w:szCs w:val="24"/>
        </w:rPr>
        <w:lastRenderedPageBreak/>
        <w:t>SUMÁRIO</w:t>
      </w:r>
      <w:bookmarkStart w:id="0" w:name="_GoBack"/>
      <w:bookmarkEnd w:id="0"/>
    </w:p>
    <w:p w:rsidR="00DD1696" w:rsidRDefault="00DD1696" w:rsidP="00390091">
      <w:pPr>
        <w:spacing w:after="0" w:line="276" w:lineRule="auto"/>
        <w:jc w:val="both"/>
        <w:rPr>
          <w:rFonts w:ascii="Arial" w:hAnsi="Arial" w:cs="Arial"/>
          <w:sz w:val="24"/>
          <w:szCs w:val="24"/>
        </w:rPr>
      </w:pP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INTRODUÇÃO</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OBJETIVOS</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Objetivo Geral</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Objetivos Específicos</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JUSTIFICATIVA</w:t>
      </w:r>
    </w:p>
    <w:p w:rsidR="00AB6306" w:rsidRPr="00E0209D" w:rsidRDefault="00AB6306" w:rsidP="00390091">
      <w:pPr>
        <w:spacing w:after="0" w:line="276" w:lineRule="auto"/>
        <w:jc w:val="both"/>
        <w:rPr>
          <w:rFonts w:ascii="Arial" w:hAnsi="Arial" w:cs="Arial"/>
          <w:sz w:val="24"/>
          <w:szCs w:val="24"/>
        </w:rPr>
      </w:pPr>
      <w:r w:rsidRPr="00E0209D">
        <w:rPr>
          <w:rFonts w:ascii="Arial" w:hAnsi="Arial" w:cs="Arial"/>
          <w:sz w:val="24"/>
          <w:szCs w:val="24"/>
        </w:rPr>
        <w:t xml:space="preserve">ESTRUTURA DO TRABALHO </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MÉTODO DA PESQUISA</w:t>
      </w:r>
    </w:p>
    <w:p w:rsidR="00CA1142" w:rsidRPr="00E0209D" w:rsidRDefault="00CA1142" w:rsidP="00390091">
      <w:pPr>
        <w:spacing w:after="0" w:line="276" w:lineRule="auto"/>
        <w:jc w:val="both"/>
        <w:rPr>
          <w:rFonts w:ascii="Arial" w:hAnsi="Arial" w:cs="Arial"/>
          <w:sz w:val="24"/>
          <w:szCs w:val="24"/>
        </w:rPr>
      </w:pPr>
      <w:r w:rsidRPr="00E0209D">
        <w:rPr>
          <w:rFonts w:ascii="Arial" w:hAnsi="Arial" w:cs="Arial"/>
          <w:sz w:val="24"/>
          <w:szCs w:val="24"/>
        </w:rPr>
        <w:t>DESENVOLVIMENTO</w:t>
      </w:r>
    </w:p>
    <w:p w:rsidR="002B3654" w:rsidRPr="00E0209D" w:rsidRDefault="00E0209D" w:rsidP="00390091">
      <w:pPr>
        <w:spacing w:after="0" w:line="276" w:lineRule="auto"/>
        <w:jc w:val="both"/>
        <w:rPr>
          <w:rFonts w:ascii="Arial" w:hAnsi="Arial" w:cs="Arial"/>
          <w:sz w:val="24"/>
          <w:szCs w:val="24"/>
        </w:rPr>
      </w:pPr>
      <w:r>
        <w:rPr>
          <w:rFonts w:ascii="Arial" w:hAnsi="Arial" w:cs="Arial"/>
          <w:sz w:val="24"/>
          <w:szCs w:val="24"/>
        </w:rPr>
        <w:t xml:space="preserve">Conceitos </w:t>
      </w:r>
      <w:r w:rsidR="002B3654" w:rsidRPr="00E0209D">
        <w:rPr>
          <w:rFonts w:ascii="Arial" w:hAnsi="Arial" w:cs="Arial"/>
          <w:sz w:val="24"/>
          <w:szCs w:val="24"/>
        </w:rPr>
        <w:t>de Manutenção</w:t>
      </w:r>
    </w:p>
    <w:p w:rsidR="00E0209D" w:rsidRPr="00E0209D" w:rsidRDefault="00E0209D" w:rsidP="00390091">
      <w:pPr>
        <w:spacing w:after="0" w:line="276" w:lineRule="auto"/>
        <w:jc w:val="both"/>
        <w:rPr>
          <w:rFonts w:ascii="Arial" w:hAnsi="Arial" w:cs="Arial"/>
          <w:sz w:val="24"/>
          <w:szCs w:val="24"/>
        </w:rPr>
      </w:pPr>
      <w:r>
        <w:rPr>
          <w:rFonts w:ascii="Arial" w:hAnsi="Arial" w:cs="Arial"/>
          <w:sz w:val="24"/>
          <w:szCs w:val="24"/>
        </w:rPr>
        <w:t xml:space="preserve">Conceito e </w:t>
      </w:r>
      <w:r w:rsidRPr="00E0209D">
        <w:rPr>
          <w:rFonts w:ascii="Arial" w:hAnsi="Arial" w:cs="Arial"/>
          <w:sz w:val="24"/>
          <w:szCs w:val="24"/>
        </w:rPr>
        <w:t>Análise por vibração</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Falhas detectadas na análise por vibração </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Acelerômetros </w:t>
      </w:r>
    </w:p>
    <w:p w:rsidR="00E0209D" w:rsidRPr="00E0209D" w:rsidRDefault="00E0209D" w:rsidP="00390091">
      <w:pPr>
        <w:spacing w:after="0" w:line="276" w:lineRule="auto"/>
        <w:jc w:val="both"/>
        <w:rPr>
          <w:rFonts w:ascii="Arial" w:hAnsi="Arial" w:cs="Arial"/>
          <w:sz w:val="24"/>
          <w:szCs w:val="24"/>
        </w:rPr>
      </w:pPr>
      <w:r>
        <w:rPr>
          <w:rFonts w:ascii="Arial" w:hAnsi="Arial" w:cs="Arial"/>
          <w:sz w:val="24"/>
          <w:szCs w:val="24"/>
        </w:rPr>
        <w:t>ADXL345</w:t>
      </w:r>
      <w:r w:rsidRPr="00E0209D">
        <w:rPr>
          <w:rFonts w:ascii="Arial" w:hAnsi="Arial" w:cs="Arial"/>
          <w:sz w:val="24"/>
          <w:szCs w:val="24"/>
        </w:rPr>
        <w:t xml:space="preserve"> </w:t>
      </w:r>
    </w:p>
    <w:p w:rsidR="00E0209D" w:rsidRPr="00E0209D" w:rsidRDefault="00E0209D" w:rsidP="00E0209D">
      <w:pPr>
        <w:spacing w:after="0" w:line="276" w:lineRule="auto"/>
        <w:jc w:val="both"/>
        <w:rPr>
          <w:rFonts w:ascii="Arial" w:hAnsi="Arial" w:cs="Arial"/>
          <w:sz w:val="24"/>
          <w:szCs w:val="24"/>
        </w:rPr>
      </w:pPr>
      <w:r w:rsidRPr="00E0209D">
        <w:rPr>
          <w:rFonts w:ascii="Arial" w:hAnsi="Arial" w:cs="Arial"/>
          <w:sz w:val="24"/>
          <w:szCs w:val="24"/>
        </w:rPr>
        <w:t>Sistemas Embarcados</w:t>
      </w:r>
    </w:p>
    <w:p w:rsidR="00E0209D" w:rsidRPr="00E0209D" w:rsidRDefault="00E0209D" w:rsidP="00E0209D">
      <w:pPr>
        <w:spacing w:after="0" w:line="276" w:lineRule="auto"/>
        <w:jc w:val="both"/>
        <w:rPr>
          <w:rFonts w:ascii="Arial" w:hAnsi="Arial" w:cs="Arial"/>
          <w:sz w:val="24"/>
          <w:szCs w:val="24"/>
        </w:rPr>
      </w:pPr>
      <w:r w:rsidRPr="00E0209D">
        <w:rPr>
          <w:rFonts w:ascii="Arial" w:hAnsi="Arial" w:cs="Arial"/>
          <w:sz w:val="24"/>
          <w:szCs w:val="24"/>
        </w:rPr>
        <w:t>Tecnologias Da Transformação Digital</w:t>
      </w:r>
    </w:p>
    <w:p w:rsidR="00E0209D" w:rsidRDefault="00E0209D" w:rsidP="00E0209D">
      <w:pPr>
        <w:spacing w:after="0" w:line="276" w:lineRule="auto"/>
        <w:jc w:val="both"/>
        <w:rPr>
          <w:rFonts w:ascii="Arial" w:hAnsi="Arial" w:cs="Arial"/>
          <w:sz w:val="24"/>
          <w:szCs w:val="24"/>
        </w:rPr>
      </w:pPr>
      <w:r w:rsidRPr="00E0209D">
        <w:rPr>
          <w:rFonts w:ascii="Arial" w:hAnsi="Arial" w:cs="Arial"/>
          <w:sz w:val="24"/>
          <w:szCs w:val="24"/>
        </w:rPr>
        <w:t>Iot</w:t>
      </w:r>
    </w:p>
    <w:p w:rsidR="00CC473C" w:rsidRPr="00E0209D" w:rsidRDefault="00CC473C" w:rsidP="00E0209D">
      <w:pPr>
        <w:spacing w:after="0" w:line="276" w:lineRule="auto"/>
        <w:jc w:val="both"/>
        <w:rPr>
          <w:rFonts w:ascii="Arial" w:hAnsi="Arial" w:cs="Arial"/>
          <w:sz w:val="24"/>
          <w:szCs w:val="24"/>
        </w:rPr>
      </w:pPr>
      <w:r>
        <w:rPr>
          <w:rFonts w:ascii="Arial" w:hAnsi="Arial" w:cs="Arial"/>
          <w:sz w:val="24"/>
          <w:szCs w:val="24"/>
        </w:rPr>
        <w:t>Bancos de Dados</w:t>
      </w:r>
    </w:p>
    <w:p w:rsidR="00E0209D" w:rsidRDefault="00E0209D" w:rsidP="00390091">
      <w:pPr>
        <w:spacing w:after="0" w:line="276" w:lineRule="auto"/>
        <w:jc w:val="both"/>
        <w:rPr>
          <w:rFonts w:ascii="Arial" w:hAnsi="Arial" w:cs="Arial"/>
          <w:sz w:val="24"/>
          <w:szCs w:val="24"/>
        </w:rPr>
      </w:pPr>
      <w:r>
        <w:rPr>
          <w:rFonts w:ascii="Arial" w:hAnsi="Arial" w:cs="Arial"/>
          <w:sz w:val="24"/>
          <w:szCs w:val="24"/>
        </w:rPr>
        <w:t>Cloud Services</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DESENVOLVIMENTO PRÁTICO</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Descrição geral </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Circuito de alimentação </w:t>
      </w:r>
    </w:p>
    <w:p w:rsid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Microcontrolador – </w:t>
      </w:r>
      <w:r>
        <w:rPr>
          <w:rFonts w:ascii="Arial" w:hAnsi="Arial" w:cs="Arial"/>
          <w:sz w:val="24"/>
          <w:szCs w:val="24"/>
        </w:rPr>
        <w:t>ESP8266</w:t>
      </w:r>
      <w:r w:rsidRPr="00E0209D">
        <w:rPr>
          <w:rFonts w:ascii="Arial" w:hAnsi="Arial" w:cs="Arial"/>
          <w:sz w:val="24"/>
          <w:szCs w:val="24"/>
        </w:rPr>
        <w:t xml:space="preserve"> </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Firmware </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Acelerômetro – </w:t>
      </w:r>
      <w:r>
        <w:rPr>
          <w:rFonts w:ascii="Arial" w:hAnsi="Arial" w:cs="Arial"/>
          <w:sz w:val="24"/>
          <w:szCs w:val="24"/>
        </w:rPr>
        <w:t>ADXL345</w:t>
      </w:r>
      <w:r w:rsidRPr="00E0209D">
        <w:rPr>
          <w:rFonts w:ascii="Arial" w:hAnsi="Arial" w:cs="Arial"/>
          <w:sz w:val="24"/>
          <w:szCs w:val="24"/>
        </w:rPr>
        <w:t xml:space="preserve"> </w:t>
      </w:r>
    </w:p>
    <w:p w:rsid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Protocolo de comunicação SPI </w:t>
      </w:r>
    </w:p>
    <w:p w:rsidR="00E0209D" w:rsidRPr="00E0209D" w:rsidRDefault="00E0209D" w:rsidP="00E0209D">
      <w:pPr>
        <w:spacing w:after="0" w:line="276" w:lineRule="auto"/>
        <w:jc w:val="both"/>
        <w:rPr>
          <w:rFonts w:ascii="Arial" w:hAnsi="Arial" w:cs="Arial"/>
          <w:sz w:val="24"/>
          <w:szCs w:val="24"/>
        </w:rPr>
      </w:pPr>
      <w:r w:rsidRPr="00E0209D">
        <w:rPr>
          <w:rFonts w:ascii="Arial" w:hAnsi="Arial" w:cs="Arial"/>
          <w:sz w:val="24"/>
          <w:szCs w:val="24"/>
        </w:rPr>
        <w:t>Armazenamento de dados</w:t>
      </w:r>
    </w:p>
    <w:p w:rsidR="00E0209D" w:rsidRPr="00E0209D" w:rsidRDefault="00E0209D" w:rsidP="00390091">
      <w:pPr>
        <w:spacing w:after="0" w:line="276" w:lineRule="auto"/>
        <w:jc w:val="both"/>
        <w:rPr>
          <w:rFonts w:ascii="Arial" w:hAnsi="Arial" w:cs="Arial"/>
          <w:sz w:val="24"/>
          <w:szCs w:val="24"/>
        </w:rPr>
      </w:pPr>
      <w:r w:rsidRPr="00E0209D">
        <w:rPr>
          <w:rFonts w:ascii="Arial" w:hAnsi="Arial" w:cs="Arial"/>
          <w:sz w:val="24"/>
          <w:szCs w:val="24"/>
        </w:rPr>
        <w:t xml:space="preserve">Montagem do protótipo </w:t>
      </w:r>
    </w:p>
    <w:p w:rsidR="00E0209D" w:rsidRPr="00E0209D" w:rsidRDefault="00E0209D" w:rsidP="00390091">
      <w:pPr>
        <w:spacing w:after="0" w:line="276" w:lineRule="auto"/>
        <w:jc w:val="both"/>
        <w:rPr>
          <w:rFonts w:ascii="Arial" w:hAnsi="Arial" w:cs="Arial"/>
          <w:sz w:val="24"/>
          <w:szCs w:val="24"/>
        </w:rPr>
      </w:pPr>
      <w:r>
        <w:rPr>
          <w:rFonts w:ascii="Arial" w:hAnsi="Arial" w:cs="Arial"/>
          <w:sz w:val="24"/>
          <w:szCs w:val="24"/>
        </w:rPr>
        <w:t>Testes</w:t>
      </w:r>
    </w:p>
    <w:p w:rsidR="00E0209D" w:rsidRPr="00E0209D" w:rsidRDefault="00E0209D" w:rsidP="00390091">
      <w:pPr>
        <w:spacing w:after="0" w:line="276" w:lineRule="auto"/>
        <w:jc w:val="both"/>
        <w:rPr>
          <w:rFonts w:ascii="Arial" w:hAnsi="Arial" w:cs="Arial"/>
          <w:sz w:val="24"/>
          <w:szCs w:val="24"/>
        </w:rPr>
      </w:pPr>
    </w:p>
    <w:p w:rsidR="00CA1142" w:rsidRPr="00E0209D" w:rsidRDefault="00583DF7" w:rsidP="00390091">
      <w:pPr>
        <w:spacing w:after="0" w:line="276" w:lineRule="auto"/>
        <w:jc w:val="both"/>
        <w:rPr>
          <w:rFonts w:ascii="Arial" w:hAnsi="Arial" w:cs="Arial"/>
          <w:color w:val="000000" w:themeColor="text1"/>
          <w:sz w:val="24"/>
          <w:szCs w:val="24"/>
          <w:highlight w:val="yellow"/>
          <w:lang w:val="en-US"/>
        </w:rPr>
      </w:pPr>
      <w:r w:rsidRPr="00E0209D">
        <w:rPr>
          <w:rFonts w:ascii="Arial" w:hAnsi="Arial" w:cs="Arial"/>
          <w:sz w:val="24"/>
          <w:szCs w:val="24"/>
          <w:lang w:val="en-US"/>
        </w:rPr>
        <w:t>Results of the device testing</w:t>
      </w: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CA1142" w:rsidRPr="00E0209D" w:rsidRDefault="00583DF7" w:rsidP="00390091">
      <w:pPr>
        <w:spacing w:after="0" w:line="276" w:lineRule="auto"/>
        <w:ind w:firstLine="1134"/>
        <w:jc w:val="both"/>
        <w:rPr>
          <w:rFonts w:ascii="Arial" w:hAnsi="Arial" w:cs="Arial"/>
          <w:color w:val="000000" w:themeColor="text1"/>
          <w:sz w:val="24"/>
          <w:szCs w:val="24"/>
          <w:highlight w:val="yellow"/>
          <w:lang w:val="en-US"/>
        </w:rPr>
      </w:pPr>
      <w:r w:rsidRPr="00E0209D">
        <w:rPr>
          <w:rFonts w:ascii="Arial" w:hAnsi="Arial" w:cs="Arial"/>
          <w:color w:val="000000" w:themeColor="text1"/>
          <w:sz w:val="24"/>
          <w:szCs w:val="24"/>
          <w:highlight w:val="yellow"/>
          <w:lang w:val="en-US"/>
        </w:rPr>
        <w:tab/>
        <w:t>Save eprom data and send</w:t>
      </w:r>
    </w:p>
    <w:p w:rsidR="00CA1142" w:rsidRPr="00E0209D" w:rsidRDefault="00CA1142"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E22F3A" w:rsidRPr="00E0209D" w:rsidRDefault="00E22F3A" w:rsidP="00390091">
      <w:pPr>
        <w:spacing w:after="0" w:line="276" w:lineRule="auto"/>
        <w:ind w:firstLine="1134"/>
        <w:jc w:val="both"/>
        <w:rPr>
          <w:rFonts w:ascii="Arial" w:hAnsi="Arial" w:cs="Arial"/>
          <w:color w:val="000000" w:themeColor="text1"/>
          <w:sz w:val="24"/>
          <w:szCs w:val="24"/>
          <w:highlight w:val="yellow"/>
          <w:lang w:val="en-US"/>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lang w:val="en-US"/>
        </w:rPr>
      </w:pP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ABSTRACT</w:t>
      </w:r>
    </w:p>
    <w:p w:rsidR="00E50665" w:rsidRPr="00E0209D" w:rsidRDefault="00E50665" w:rsidP="00390091">
      <w:pPr>
        <w:spacing w:after="0" w:line="276" w:lineRule="auto"/>
        <w:ind w:firstLine="1134"/>
        <w:jc w:val="both"/>
        <w:rPr>
          <w:rFonts w:ascii="Arial" w:hAnsi="Arial" w:cs="Arial"/>
          <w:color w:val="000000" w:themeColor="text1"/>
          <w:sz w:val="24"/>
          <w:szCs w:val="24"/>
          <w:highlight w:val="yellow"/>
        </w:rPr>
      </w:pPr>
    </w:p>
    <w:p w:rsidR="006321F4" w:rsidRPr="00E0209D" w:rsidRDefault="006321F4"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E0209D">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E0209D" w:rsidRDefault="00B9336E" w:rsidP="00390091">
      <w:pPr>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E0209D">
        <w:rPr>
          <w:rFonts w:ascii="Arial" w:eastAsia="Times New Roman" w:hAnsi="Arial" w:cs="Arial"/>
          <w:color w:val="222222"/>
          <w:sz w:val="24"/>
          <w:szCs w:val="24"/>
          <w:lang w:val="pt-PT" w:eastAsia="pt-BR"/>
        </w:rPr>
        <w:t xml:space="preserve"> o micro controlador</w:t>
      </w:r>
      <w:r w:rsidRPr="00E0209D">
        <w:rPr>
          <w:rFonts w:ascii="Arial" w:eastAsia="Times New Roman" w:hAnsi="Arial" w:cs="Arial"/>
          <w:color w:val="222222"/>
          <w:sz w:val="24"/>
          <w:szCs w:val="24"/>
          <w:lang w:val="pt-PT" w:eastAsia="pt-BR"/>
        </w:rPr>
        <w:t xml:space="preserve"> ESP8266</w:t>
      </w:r>
      <w:r w:rsidR="005428CF" w:rsidRPr="00E0209D">
        <w:rPr>
          <w:rFonts w:ascii="Arial" w:eastAsia="Times New Roman" w:hAnsi="Arial" w:cs="Arial"/>
          <w:color w:val="222222"/>
          <w:sz w:val="24"/>
          <w:szCs w:val="24"/>
          <w:lang w:val="pt-PT" w:eastAsia="pt-BR"/>
        </w:rPr>
        <w:t xml:space="preserve"> e sensor </w:t>
      </w:r>
      <w:r w:rsidRPr="00E0209D">
        <w:rPr>
          <w:rFonts w:ascii="Arial" w:eastAsia="Times New Roman" w:hAnsi="Arial" w:cs="Arial"/>
          <w:color w:val="222222"/>
          <w:sz w:val="24"/>
          <w:szCs w:val="24"/>
          <w:lang w:val="pt-PT" w:eastAsia="pt-BR"/>
        </w:rPr>
        <w:t xml:space="preserve">ADXL345 </w:t>
      </w:r>
      <w:r w:rsidR="005428CF" w:rsidRPr="00E0209D">
        <w:rPr>
          <w:rFonts w:ascii="Arial" w:eastAsia="Times New Roman" w:hAnsi="Arial" w:cs="Arial"/>
          <w:color w:val="222222"/>
          <w:sz w:val="24"/>
          <w:szCs w:val="24"/>
          <w:lang w:val="pt-PT" w:eastAsia="pt-BR"/>
        </w:rPr>
        <w:t>junto a</w:t>
      </w:r>
      <w:r w:rsidRPr="00E0209D">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F663A0" w:rsidRPr="00E0209D" w:rsidRDefault="00F663A0" w:rsidP="00390091">
      <w:pPr>
        <w:spacing w:after="0" w:line="276" w:lineRule="auto"/>
        <w:ind w:firstLine="1134"/>
        <w:jc w:val="both"/>
        <w:rPr>
          <w:rFonts w:ascii="Arial" w:hAnsi="Arial" w:cs="Arial"/>
          <w:sz w:val="24"/>
          <w:szCs w:val="24"/>
        </w:rPr>
      </w:pPr>
    </w:p>
    <w:p w:rsidR="00654AD8" w:rsidRPr="00E0209D" w:rsidRDefault="00AC42C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 xml:space="preserve">Palavras chave: </w:t>
      </w:r>
      <w:r w:rsidR="00F663A0" w:rsidRPr="00E0209D">
        <w:rPr>
          <w:rFonts w:ascii="Arial" w:hAnsi="Arial" w:cs="Arial"/>
          <w:sz w:val="24"/>
          <w:szCs w:val="24"/>
        </w:rPr>
        <w:t>XYZ</w:t>
      </w: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654AD8" w:rsidRPr="00E0209D" w:rsidRDefault="00654AD8"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 xml:space="preserve">ESTRUTURA DO TRABALHO </w:t>
      </w: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5C56A3" w:rsidP="00390091">
      <w:pPr>
        <w:spacing w:after="0" w:line="276" w:lineRule="auto"/>
        <w:ind w:firstLine="1134"/>
        <w:jc w:val="both"/>
        <w:rPr>
          <w:rFonts w:ascii="Arial" w:hAnsi="Arial" w:cs="Arial"/>
          <w:sz w:val="24"/>
          <w:szCs w:val="24"/>
        </w:rPr>
      </w:pPr>
      <w:r w:rsidRPr="00E0209D">
        <w:rPr>
          <w:rFonts w:ascii="Arial" w:hAnsi="Arial" w:cs="Arial"/>
          <w:sz w:val="24"/>
          <w:szCs w:val="24"/>
        </w:rPr>
        <w:t>A pesquisa</w:t>
      </w:r>
      <w:r w:rsidR="00B5242F" w:rsidRPr="00E0209D">
        <w:rPr>
          <w:rFonts w:ascii="Arial" w:hAnsi="Arial" w:cs="Arial"/>
          <w:sz w:val="24"/>
          <w:szCs w:val="24"/>
        </w:rPr>
        <w:t xml:space="preserve"> será dividid</w:t>
      </w:r>
      <w:r w:rsidRPr="00E0209D">
        <w:rPr>
          <w:rFonts w:ascii="Arial" w:hAnsi="Arial" w:cs="Arial"/>
          <w:sz w:val="24"/>
          <w:szCs w:val="24"/>
        </w:rPr>
        <w:t>a</w:t>
      </w:r>
      <w:r w:rsidR="00B5242F" w:rsidRPr="00E0209D">
        <w:rPr>
          <w:rFonts w:ascii="Arial" w:hAnsi="Arial" w:cs="Arial"/>
          <w:sz w:val="24"/>
          <w:szCs w:val="24"/>
        </w:rPr>
        <w:t xml:space="preserve"> em 5 partes: </w:t>
      </w:r>
      <w:r w:rsidR="00E45CC9" w:rsidRPr="00E0209D">
        <w:rPr>
          <w:rFonts w:ascii="Arial" w:hAnsi="Arial" w:cs="Arial"/>
          <w:sz w:val="24"/>
          <w:szCs w:val="24"/>
        </w:rPr>
        <w:t>i</w:t>
      </w:r>
      <w:r w:rsidR="00B5242F" w:rsidRPr="00E0209D">
        <w:rPr>
          <w:rFonts w:ascii="Arial" w:hAnsi="Arial" w:cs="Arial"/>
          <w:sz w:val="24"/>
          <w:szCs w:val="24"/>
        </w:rPr>
        <w:t>ntrodução, fundamentação teórica, desenvolvimento, discussão de resultados e conclusão.</w:t>
      </w:r>
    </w:p>
    <w:p w:rsidR="00B5242F" w:rsidRPr="00E0209D" w:rsidRDefault="00B5242F" w:rsidP="00390091">
      <w:pPr>
        <w:spacing w:after="0" w:line="276" w:lineRule="auto"/>
        <w:ind w:firstLine="1134"/>
        <w:jc w:val="both"/>
        <w:rPr>
          <w:rFonts w:ascii="Arial" w:hAnsi="Arial" w:cs="Arial"/>
          <w:sz w:val="24"/>
          <w:szCs w:val="24"/>
        </w:rPr>
      </w:pPr>
      <w:r w:rsidRPr="00E0209D">
        <w:rPr>
          <w:rFonts w:ascii="Arial" w:hAnsi="Arial" w:cs="Arial"/>
          <w:sz w:val="24"/>
          <w:szCs w:val="24"/>
        </w:rPr>
        <w:t>Na introdução serão feitas as considerações iniciais</w:t>
      </w:r>
      <w:r w:rsidR="00E45CC9" w:rsidRPr="00E0209D">
        <w:rPr>
          <w:rFonts w:ascii="Arial" w:hAnsi="Arial" w:cs="Arial"/>
          <w:sz w:val="24"/>
          <w:szCs w:val="24"/>
        </w:rPr>
        <w:t xml:space="preserve"> através de </w:t>
      </w:r>
      <w:r w:rsidR="00E45CC9" w:rsidRPr="00E0209D">
        <w:rPr>
          <w:rFonts w:ascii="Arial" w:hAnsi="Arial" w:cs="Arial"/>
          <w:i/>
          <w:iCs/>
          <w:sz w:val="24"/>
          <w:szCs w:val="24"/>
        </w:rPr>
        <w:t>overview</w:t>
      </w:r>
      <w:r w:rsidRPr="00E0209D">
        <w:rPr>
          <w:rFonts w:ascii="Arial" w:hAnsi="Arial" w:cs="Arial"/>
          <w:sz w:val="24"/>
          <w:szCs w:val="24"/>
        </w:rPr>
        <w:t xml:space="preserve">, mostrando o tema proposto, bem como o problema que levou ao seu desenvolvimento. Também serão discutidos </w:t>
      </w:r>
      <w:r w:rsidR="00E45CC9" w:rsidRPr="00E0209D">
        <w:rPr>
          <w:rFonts w:ascii="Arial" w:hAnsi="Arial" w:cs="Arial"/>
          <w:sz w:val="24"/>
          <w:szCs w:val="24"/>
        </w:rPr>
        <w:t>justificativa,</w:t>
      </w:r>
      <w:r w:rsidRPr="00E0209D">
        <w:rPr>
          <w:rFonts w:ascii="Arial" w:hAnsi="Arial" w:cs="Arial"/>
          <w:sz w:val="24"/>
          <w:szCs w:val="24"/>
        </w:rPr>
        <w:t xml:space="preserve"> objetivos e procedimentos metodológicos.</w:t>
      </w: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A fundamentação teórica apresentará o estado da arte necessário para o desenvolvimento do sistema.</w:t>
      </w:r>
      <w:r w:rsidR="00D24F18" w:rsidRPr="00E0209D">
        <w:rPr>
          <w:rFonts w:ascii="Arial" w:hAnsi="Arial" w:cs="Arial"/>
          <w:sz w:val="24"/>
          <w:szCs w:val="24"/>
        </w:rPr>
        <w:t xml:space="preserve"> Fazendo ênfase a temática atual do processo refinado de tratamento de dados de </w:t>
      </w:r>
      <w:r w:rsidR="00D24F18" w:rsidRPr="00E0209D">
        <w:rPr>
          <w:rFonts w:ascii="Arial" w:hAnsi="Arial" w:cs="Arial"/>
          <w:b/>
          <w:bCs/>
          <w:color w:val="222222"/>
          <w:sz w:val="24"/>
          <w:szCs w:val="24"/>
          <w:shd w:val="clear" w:color="auto" w:fill="FFFFFF"/>
        </w:rPr>
        <w:t>Sistemas embarcados</w:t>
      </w:r>
      <w:r w:rsidRPr="00E0209D">
        <w:rPr>
          <w:rFonts w:ascii="Arial" w:hAnsi="Arial" w:cs="Arial"/>
          <w:sz w:val="24"/>
          <w:szCs w:val="24"/>
        </w:rPr>
        <w:t xml:space="preserve"> </w:t>
      </w:r>
      <w:r w:rsidR="00D24F18" w:rsidRPr="00E0209D">
        <w:rPr>
          <w:rFonts w:ascii="Arial" w:hAnsi="Arial" w:cs="Arial"/>
          <w:sz w:val="24"/>
          <w:szCs w:val="24"/>
        </w:rPr>
        <w:t xml:space="preserve">através de </w:t>
      </w:r>
      <w:r w:rsidR="00D24F18" w:rsidRPr="00E0209D">
        <w:rPr>
          <w:rFonts w:ascii="Arial" w:hAnsi="Arial" w:cs="Arial"/>
          <w:i/>
          <w:iCs/>
          <w:sz w:val="24"/>
          <w:szCs w:val="24"/>
        </w:rPr>
        <w:t>cloud services</w:t>
      </w:r>
      <w:r w:rsidR="00D24F18" w:rsidRPr="00E0209D">
        <w:rPr>
          <w:rFonts w:ascii="Arial" w:hAnsi="Arial" w:cs="Arial"/>
          <w:sz w:val="24"/>
          <w:szCs w:val="24"/>
        </w:rPr>
        <w:t xml:space="preserve">. </w:t>
      </w:r>
      <w:r w:rsidRPr="00E0209D">
        <w:rPr>
          <w:rFonts w:ascii="Arial" w:hAnsi="Arial" w:cs="Arial"/>
          <w:sz w:val="24"/>
          <w:szCs w:val="24"/>
        </w:rPr>
        <w:t xml:space="preserve">Síntese de diferentes estudos sobre </w:t>
      </w:r>
      <w:r w:rsidR="00D24F18" w:rsidRPr="00E0209D">
        <w:rPr>
          <w:rFonts w:ascii="Arial" w:hAnsi="Arial" w:cs="Arial"/>
          <w:sz w:val="24"/>
          <w:szCs w:val="24"/>
        </w:rPr>
        <w:t>o desenvolvimento</w:t>
      </w:r>
      <w:r w:rsidRPr="00E0209D">
        <w:rPr>
          <w:rFonts w:ascii="Arial" w:hAnsi="Arial" w:cs="Arial"/>
          <w:sz w:val="24"/>
          <w:szCs w:val="24"/>
        </w:rPr>
        <w:t xml:space="preserve"> de aplicações </w:t>
      </w:r>
      <w:r w:rsidR="00D24F18" w:rsidRPr="00E0209D">
        <w:rPr>
          <w:rFonts w:ascii="Arial" w:hAnsi="Arial" w:cs="Arial"/>
          <w:sz w:val="24"/>
          <w:szCs w:val="24"/>
        </w:rPr>
        <w:t>com</w:t>
      </w:r>
      <w:r w:rsidRPr="00E0209D">
        <w:rPr>
          <w:rFonts w:ascii="Arial" w:hAnsi="Arial" w:cs="Arial"/>
          <w:sz w:val="24"/>
          <w:szCs w:val="24"/>
        </w:rPr>
        <w:t xml:space="preserve"> placa eletrônica ESP8266/32, sensor ADXL345, linguagens de programação, documentações</w:t>
      </w:r>
      <w:r w:rsidR="00D24F18" w:rsidRPr="00E0209D">
        <w:rPr>
          <w:rFonts w:ascii="Arial" w:hAnsi="Arial" w:cs="Arial"/>
          <w:sz w:val="24"/>
          <w:szCs w:val="24"/>
        </w:rPr>
        <w:t xml:space="preserve"> e o projeto do protótipo a ser realizado</w:t>
      </w:r>
      <w:r w:rsidRPr="00E0209D">
        <w:rPr>
          <w:rFonts w:ascii="Arial" w:hAnsi="Arial" w:cs="Arial"/>
          <w:sz w:val="24"/>
          <w:szCs w:val="24"/>
        </w:rPr>
        <w:t>.</w:t>
      </w:r>
    </w:p>
    <w:p w:rsidR="00B5242F" w:rsidRPr="00E0209D" w:rsidRDefault="00D24F18"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 xml:space="preserve">Na terceira parte do trabalho consta o projeto </w:t>
      </w:r>
      <w:r w:rsidR="00B5242F" w:rsidRPr="00E0209D">
        <w:rPr>
          <w:rFonts w:ascii="Arial" w:hAnsi="Arial" w:cs="Arial"/>
          <w:sz w:val="24"/>
          <w:szCs w:val="24"/>
        </w:rPr>
        <w:t>e desenvolvimento do sistema supervisório</w:t>
      </w:r>
      <w:r w:rsidRPr="00E0209D">
        <w:rPr>
          <w:rFonts w:ascii="Arial" w:hAnsi="Arial" w:cs="Arial"/>
          <w:sz w:val="24"/>
          <w:szCs w:val="24"/>
        </w:rPr>
        <w:t xml:space="preserve"> de análise de vibração para </w:t>
      </w:r>
      <w:r w:rsidRPr="00E0209D">
        <w:rPr>
          <w:rFonts w:ascii="Arial" w:hAnsi="Arial" w:cs="Arial"/>
          <w:sz w:val="24"/>
          <w:szCs w:val="24"/>
          <w:highlight w:val="yellow"/>
        </w:rPr>
        <w:t>“motores de indução”</w:t>
      </w:r>
      <w:r w:rsidR="00B5242F" w:rsidRPr="00E0209D">
        <w:rPr>
          <w:rFonts w:ascii="Arial" w:hAnsi="Arial" w:cs="Arial"/>
          <w:sz w:val="24"/>
          <w:szCs w:val="24"/>
        </w:rPr>
        <w:t xml:space="preserve">, apresentará como os dados coletados pelos sensores serão tratados e </w:t>
      </w:r>
      <w:r w:rsidRPr="00E0209D">
        <w:rPr>
          <w:rFonts w:ascii="Arial" w:hAnsi="Arial" w:cs="Arial"/>
          <w:sz w:val="24"/>
          <w:szCs w:val="24"/>
        </w:rPr>
        <w:t>visualizados pelo</w:t>
      </w:r>
      <w:r w:rsidR="00B5242F" w:rsidRPr="00E0209D">
        <w:rPr>
          <w:rFonts w:ascii="Arial" w:hAnsi="Arial" w:cs="Arial"/>
          <w:sz w:val="24"/>
          <w:szCs w:val="24"/>
        </w:rPr>
        <w:t xml:space="preserve"> usuário. Detalhamento do</w:t>
      </w:r>
      <w:r w:rsidRPr="00E0209D">
        <w:rPr>
          <w:rFonts w:ascii="Arial" w:hAnsi="Arial" w:cs="Arial"/>
          <w:sz w:val="24"/>
          <w:szCs w:val="24"/>
        </w:rPr>
        <w:t xml:space="preserve"> desenvolvimento do</w:t>
      </w:r>
      <w:r w:rsidR="00B5242F" w:rsidRPr="00E0209D">
        <w:rPr>
          <w:rFonts w:ascii="Arial" w:hAnsi="Arial" w:cs="Arial"/>
          <w:sz w:val="24"/>
          <w:szCs w:val="24"/>
        </w:rPr>
        <w:t xml:space="preserve"> software e arquitetura de hardware utilizada.</w:t>
      </w:r>
      <w:r w:rsidRPr="00E0209D">
        <w:rPr>
          <w:rFonts w:ascii="Arial" w:hAnsi="Arial" w:cs="Arial"/>
          <w:sz w:val="24"/>
          <w:szCs w:val="24"/>
        </w:rPr>
        <w:t xml:space="preserve"> Discussão de domínio das análises(..)</w:t>
      </w: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E0209D">
        <w:rPr>
          <w:rFonts w:ascii="Arial" w:hAnsi="Arial" w:cs="Arial"/>
          <w:sz w:val="24"/>
          <w:szCs w:val="24"/>
        </w:rPr>
        <w:t xml:space="preserve"> e comparações de resultados</w:t>
      </w:r>
      <w:r w:rsidR="00D62C78" w:rsidRPr="00E0209D">
        <w:rPr>
          <w:rFonts w:ascii="Arial" w:hAnsi="Arial" w:cs="Arial"/>
          <w:sz w:val="24"/>
          <w:szCs w:val="24"/>
        </w:rPr>
        <w:t>, para compor a quarta parte</w:t>
      </w:r>
      <w:r w:rsidR="00D24F18" w:rsidRPr="00E0209D">
        <w:rPr>
          <w:rFonts w:ascii="Arial" w:hAnsi="Arial" w:cs="Arial"/>
          <w:sz w:val="24"/>
          <w:szCs w:val="24"/>
        </w:rPr>
        <w:t>.</w:t>
      </w:r>
    </w:p>
    <w:p w:rsidR="00B5242F"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Na c</w:t>
      </w:r>
      <w:r w:rsidR="00B5242F" w:rsidRPr="00E0209D">
        <w:rPr>
          <w:rFonts w:ascii="Arial" w:hAnsi="Arial" w:cs="Arial"/>
          <w:sz w:val="24"/>
          <w:szCs w:val="24"/>
        </w:rPr>
        <w:t>onclusão</w:t>
      </w:r>
      <w:r w:rsidRPr="00E0209D">
        <w:rPr>
          <w:rFonts w:ascii="Arial" w:hAnsi="Arial" w:cs="Arial"/>
          <w:sz w:val="24"/>
          <w:szCs w:val="24"/>
        </w:rPr>
        <w:t xml:space="preserve"> deverão constar c</w:t>
      </w:r>
      <w:r w:rsidR="00B5242F" w:rsidRPr="00E0209D">
        <w:rPr>
          <w:rFonts w:ascii="Arial" w:hAnsi="Arial" w:cs="Arial"/>
          <w:sz w:val="24"/>
          <w:szCs w:val="24"/>
        </w:rPr>
        <w:t xml:space="preserve">omentários pertinentes </w:t>
      </w:r>
      <w:r w:rsidR="00D62C78" w:rsidRPr="00E0209D">
        <w:rPr>
          <w:rFonts w:ascii="Arial" w:hAnsi="Arial" w:cs="Arial"/>
          <w:sz w:val="24"/>
          <w:szCs w:val="24"/>
        </w:rPr>
        <w:t>ao fechamento do ciclo</w:t>
      </w:r>
      <w:r w:rsidR="00B5242F" w:rsidRPr="00E0209D">
        <w:rPr>
          <w:rFonts w:ascii="Arial" w:hAnsi="Arial" w:cs="Arial"/>
          <w:sz w:val="24"/>
          <w:szCs w:val="24"/>
        </w:rPr>
        <w:t xml:space="preserve"> do </w:t>
      </w:r>
      <w:r w:rsidRPr="00E0209D">
        <w:rPr>
          <w:rFonts w:ascii="Arial" w:hAnsi="Arial" w:cs="Arial"/>
          <w:sz w:val="24"/>
          <w:szCs w:val="24"/>
        </w:rPr>
        <w:t>trabalho</w:t>
      </w:r>
      <w:r w:rsidR="00B5242F" w:rsidRPr="00E0209D">
        <w:rPr>
          <w:rFonts w:ascii="Arial" w:hAnsi="Arial" w:cs="Arial"/>
          <w:sz w:val="24"/>
          <w:szCs w:val="24"/>
        </w:rPr>
        <w:t>. Será avaliado se o objetivo foi atingido, sugestões e possíveis melhorias para trabalhos futuros.</w:t>
      </w: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B5242F" w:rsidRPr="00E0209D" w:rsidRDefault="00B5242F" w:rsidP="00390091">
      <w:pPr>
        <w:spacing w:after="0" w:line="276" w:lineRule="auto"/>
        <w:ind w:firstLine="1134"/>
        <w:jc w:val="both"/>
        <w:rPr>
          <w:rFonts w:ascii="Arial" w:hAnsi="Arial" w:cs="Arial"/>
          <w:color w:val="000000" w:themeColor="text1"/>
          <w:sz w:val="24"/>
          <w:szCs w:val="24"/>
          <w:highlight w:val="yellow"/>
        </w:rPr>
      </w:pPr>
    </w:p>
    <w:p w:rsidR="00372185" w:rsidRPr="00E0209D" w:rsidRDefault="00372185"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INTRODUÇÃO</w:t>
      </w:r>
    </w:p>
    <w:p w:rsidR="00372185" w:rsidRPr="00E0209D" w:rsidRDefault="00372185" w:rsidP="00390091">
      <w:pPr>
        <w:spacing w:after="0" w:line="276" w:lineRule="auto"/>
        <w:ind w:firstLine="1134"/>
        <w:jc w:val="both"/>
        <w:rPr>
          <w:rFonts w:ascii="Arial" w:hAnsi="Arial" w:cs="Arial"/>
          <w:color w:val="000000" w:themeColor="text1"/>
          <w:sz w:val="24"/>
          <w:szCs w:val="24"/>
          <w:highlight w:val="yellow"/>
        </w:rPr>
      </w:pPr>
    </w:p>
    <w:p w:rsidR="00810A67" w:rsidRPr="00E0209D" w:rsidRDefault="00335F3D"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Hoje em dia,</w:t>
      </w:r>
      <w:r w:rsidR="00810A67" w:rsidRPr="00E0209D">
        <w:rPr>
          <w:rFonts w:ascii="Arial" w:eastAsia="Times New Roman" w:hAnsi="Arial" w:cs="Arial"/>
          <w:color w:val="222222"/>
          <w:sz w:val="24"/>
          <w:szCs w:val="24"/>
          <w:lang w:val="pt-PT" w:eastAsia="pt-BR"/>
        </w:rPr>
        <w:t xml:space="preserve"> as</w:t>
      </w:r>
      <w:r w:rsidRPr="00E0209D">
        <w:rPr>
          <w:rFonts w:ascii="Arial" w:eastAsia="Times New Roman" w:hAnsi="Arial" w:cs="Arial"/>
          <w:color w:val="222222"/>
          <w:sz w:val="24"/>
          <w:szCs w:val="24"/>
          <w:lang w:val="pt-PT" w:eastAsia="pt-BR"/>
        </w:rPr>
        <w:t xml:space="preserve"> linhas de produção estão </w:t>
      </w:r>
      <w:r w:rsidR="00810A67" w:rsidRPr="00E0209D">
        <w:rPr>
          <w:rFonts w:ascii="Arial" w:eastAsia="Times New Roman" w:hAnsi="Arial" w:cs="Arial"/>
          <w:color w:val="222222"/>
          <w:sz w:val="24"/>
          <w:szCs w:val="24"/>
          <w:lang w:val="pt-PT" w:eastAsia="pt-BR"/>
        </w:rPr>
        <w:t xml:space="preserve">em processo constante de </w:t>
      </w:r>
      <w:r w:rsidRPr="00E0209D">
        <w:rPr>
          <w:rFonts w:ascii="Arial" w:eastAsia="Times New Roman" w:hAnsi="Arial" w:cs="Arial"/>
          <w:color w:val="222222"/>
          <w:sz w:val="24"/>
          <w:szCs w:val="24"/>
          <w:lang w:val="pt-PT" w:eastAsia="pt-BR"/>
        </w:rPr>
        <w:t xml:space="preserve"> automat</w:t>
      </w:r>
      <w:r w:rsidR="00810A67" w:rsidRPr="00E0209D">
        <w:rPr>
          <w:rFonts w:ascii="Arial" w:eastAsia="Times New Roman" w:hAnsi="Arial" w:cs="Arial"/>
          <w:color w:val="222222"/>
          <w:sz w:val="24"/>
          <w:szCs w:val="24"/>
          <w:lang w:val="pt-PT" w:eastAsia="pt-BR"/>
        </w:rPr>
        <w:t>ação</w:t>
      </w:r>
      <w:r w:rsidRPr="00E0209D">
        <w:rPr>
          <w:rFonts w:ascii="Arial" w:eastAsia="Times New Roman" w:hAnsi="Arial" w:cs="Arial"/>
          <w:color w:val="222222"/>
          <w:sz w:val="24"/>
          <w:szCs w:val="24"/>
          <w:lang w:val="pt-PT" w:eastAsia="pt-BR"/>
        </w:rPr>
        <w:t xml:space="preserve">, e a intervenção humana em um processo é menos frequente. Isto exige algoritmos de detecção automática de falhas a serem </w:t>
      </w:r>
      <w:r w:rsidR="00810A67" w:rsidRPr="00E0209D">
        <w:rPr>
          <w:rFonts w:ascii="Arial" w:eastAsia="Times New Roman" w:hAnsi="Arial" w:cs="Arial"/>
          <w:color w:val="222222"/>
          <w:sz w:val="24"/>
          <w:szCs w:val="24"/>
          <w:lang w:val="pt-PT" w:eastAsia="pt-BR"/>
        </w:rPr>
        <w:t>implementados</w:t>
      </w:r>
      <w:r w:rsidRPr="00E0209D">
        <w:rPr>
          <w:rFonts w:ascii="Arial" w:eastAsia="Times New Roman" w:hAnsi="Arial" w:cs="Arial"/>
          <w:color w:val="222222"/>
          <w:sz w:val="24"/>
          <w:szCs w:val="24"/>
          <w:lang w:val="pt-PT" w:eastAsia="pt-BR"/>
        </w:rPr>
        <w:t>, bem como dispositivos capaz</w:t>
      </w:r>
      <w:r w:rsidR="00810A67" w:rsidRPr="00E0209D">
        <w:rPr>
          <w:rFonts w:ascii="Arial" w:eastAsia="Times New Roman" w:hAnsi="Arial" w:cs="Arial"/>
          <w:color w:val="222222"/>
          <w:sz w:val="24"/>
          <w:szCs w:val="24"/>
          <w:lang w:val="pt-PT" w:eastAsia="pt-BR"/>
        </w:rPr>
        <w:t>es</w:t>
      </w:r>
      <w:r w:rsidRPr="00E0209D">
        <w:rPr>
          <w:rFonts w:ascii="Arial" w:eastAsia="Times New Roman" w:hAnsi="Arial" w:cs="Arial"/>
          <w:color w:val="222222"/>
          <w:sz w:val="24"/>
          <w:szCs w:val="24"/>
          <w:lang w:val="pt-PT" w:eastAsia="pt-BR"/>
        </w:rPr>
        <w:t xml:space="preserve"> de manter o monitoramento dos estados de um processo por um longo tempo em um modo autônomo, especialmente quando os locais onde os dispositivos são montados não são tão facilmente acessados. Isto requer, por sua vez, uma gestão eficiente d</w:t>
      </w:r>
      <w:r w:rsidR="00810A67" w:rsidRPr="00E0209D">
        <w:rPr>
          <w:rFonts w:ascii="Arial" w:eastAsia="Times New Roman" w:hAnsi="Arial" w:cs="Arial"/>
          <w:color w:val="222222"/>
          <w:sz w:val="24"/>
          <w:szCs w:val="24"/>
          <w:lang w:val="pt-PT" w:eastAsia="pt-BR"/>
        </w:rPr>
        <w:t>o condicionamento</w:t>
      </w:r>
      <w:r w:rsidRPr="00E0209D">
        <w:rPr>
          <w:rFonts w:ascii="Arial" w:eastAsia="Times New Roman" w:hAnsi="Arial" w:cs="Arial"/>
          <w:color w:val="222222"/>
          <w:sz w:val="24"/>
          <w:szCs w:val="24"/>
          <w:lang w:val="pt-PT" w:eastAsia="pt-BR"/>
        </w:rPr>
        <w:t xml:space="preserve"> do dispositivo, bem como capacidades de auto-diagnóstico. </w:t>
      </w:r>
    </w:p>
    <w:p w:rsidR="00810A67" w:rsidRPr="00E0209D" w:rsidRDefault="00810A6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E0209D">
        <w:rPr>
          <w:rFonts w:ascii="Arial" w:eastAsia="Times New Roman" w:hAnsi="Arial" w:cs="Arial"/>
          <w:color w:val="222222"/>
          <w:sz w:val="24"/>
          <w:szCs w:val="24"/>
          <w:lang w:val="pt-PT" w:eastAsia="pt-BR"/>
        </w:rPr>
        <w:t>permitindo a comunicação de</w:t>
      </w:r>
      <w:r w:rsidRPr="00E0209D">
        <w:rPr>
          <w:rFonts w:ascii="Arial" w:eastAsia="Times New Roman" w:hAnsi="Arial" w:cs="Arial"/>
          <w:color w:val="222222"/>
          <w:sz w:val="24"/>
          <w:szCs w:val="24"/>
          <w:lang w:val="pt-PT" w:eastAsia="pt-BR"/>
        </w:rPr>
        <w:t xml:space="preserve"> pacotes de dados de tamanho reduzidos </w:t>
      </w:r>
      <w:r w:rsidR="007B59D9" w:rsidRPr="00E0209D">
        <w:rPr>
          <w:rFonts w:ascii="Arial" w:eastAsia="Times New Roman" w:hAnsi="Arial" w:cs="Arial"/>
          <w:color w:val="222222"/>
          <w:sz w:val="24"/>
          <w:szCs w:val="24"/>
          <w:lang w:val="pt-PT" w:eastAsia="pt-BR"/>
        </w:rPr>
        <w:t xml:space="preserve">com </w:t>
      </w:r>
      <w:r w:rsidRPr="00E0209D">
        <w:rPr>
          <w:rFonts w:ascii="Arial" w:eastAsia="Times New Roman" w:hAnsi="Arial" w:cs="Arial"/>
          <w:color w:val="222222"/>
          <w:sz w:val="24"/>
          <w:szCs w:val="24"/>
          <w:lang w:val="pt-PT" w:eastAsia="pt-BR"/>
        </w:rPr>
        <w:t>servidores de acordo com a programação incluida no har</w:t>
      </w:r>
      <w:r w:rsidR="007B59D9" w:rsidRPr="00E0209D">
        <w:rPr>
          <w:rFonts w:ascii="Arial" w:eastAsia="Times New Roman" w:hAnsi="Arial" w:cs="Arial"/>
          <w:color w:val="222222"/>
          <w:sz w:val="24"/>
          <w:szCs w:val="24"/>
          <w:lang w:val="pt-PT" w:eastAsia="pt-BR"/>
        </w:rPr>
        <w:t>d</w:t>
      </w:r>
      <w:r w:rsidRPr="00E0209D">
        <w:rPr>
          <w:rFonts w:ascii="Arial" w:eastAsia="Times New Roman" w:hAnsi="Arial" w:cs="Arial"/>
          <w:color w:val="222222"/>
          <w:sz w:val="24"/>
          <w:szCs w:val="24"/>
          <w:lang w:val="pt-PT" w:eastAsia="pt-BR"/>
        </w:rPr>
        <w:t>ware.</w:t>
      </w:r>
    </w:p>
    <w:p w:rsidR="00810A67" w:rsidRPr="00E0209D" w:rsidRDefault="003F472A"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eastAsia="Times New Roman" w:hAnsi="Arial" w:cs="Arial"/>
          <w:color w:val="222222"/>
          <w:sz w:val="24"/>
          <w:szCs w:val="24"/>
          <w:lang w:val="pt-PT" w:eastAsia="pt-BR"/>
        </w:rPr>
        <w:t xml:space="preserve">É observado </w:t>
      </w:r>
      <w:r w:rsidR="00810A67" w:rsidRPr="00E0209D">
        <w:rPr>
          <w:rFonts w:ascii="Arial" w:eastAsia="Times New Roman" w:hAnsi="Arial" w:cs="Arial"/>
          <w:color w:val="222222"/>
          <w:sz w:val="24"/>
          <w:szCs w:val="24"/>
          <w:lang w:val="pt-PT" w:eastAsia="pt-BR"/>
        </w:rPr>
        <w:t xml:space="preserve">ao </w:t>
      </w:r>
      <w:r w:rsidR="00810A67" w:rsidRPr="00E0209D">
        <w:rPr>
          <w:rFonts w:ascii="Arial" w:hAnsi="Arial" w:cs="Arial"/>
          <w:color w:val="000000" w:themeColor="text1"/>
          <w:sz w:val="24"/>
          <w:szCs w:val="24"/>
        </w:rPr>
        <w:t>aumento exponencial do volume de dados disponíveis</w:t>
      </w:r>
      <w:r w:rsidR="00F46980" w:rsidRPr="00E0209D">
        <w:rPr>
          <w:rFonts w:ascii="Arial" w:hAnsi="Arial" w:cs="Arial"/>
          <w:color w:val="000000" w:themeColor="text1"/>
          <w:sz w:val="24"/>
          <w:szCs w:val="24"/>
        </w:rPr>
        <w:t xml:space="preserve"> e o </w:t>
      </w:r>
      <w:r w:rsidR="00810A67" w:rsidRPr="00E0209D">
        <w:rPr>
          <w:rFonts w:ascii="Arial" w:hAnsi="Arial" w:cs="Arial"/>
          <w:color w:val="000000" w:themeColor="text1"/>
          <w:sz w:val="24"/>
          <w:szCs w:val="24"/>
        </w:rPr>
        <w:t xml:space="preserve">aumento da capacidade computacional dos sistemas, </w:t>
      </w:r>
      <w:r w:rsidR="00F46980" w:rsidRPr="00E0209D">
        <w:rPr>
          <w:rFonts w:ascii="Arial" w:hAnsi="Arial" w:cs="Arial"/>
          <w:color w:val="000000" w:themeColor="text1"/>
          <w:sz w:val="24"/>
          <w:szCs w:val="24"/>
        </w:rPr>
        <w:t xml:space="preserve">a demanda pelo desenvolvimento de novas aplicações </w:t>
      </w:r>
      <w:r w:rsidR="00810A67" w:rsidRPr="00E0209D">
        <w:rPr>
          <w:rFonts w:ascii="Arial" w:hAnsi="Arial" w:cs="Arial"/>
          <w:color w:val="000000" w:themeColor="text1"/>
          <w:sz w:val="24"/>
          <w:szCs w:val="24"/>
        </w:rPr>
        <w:t xml:space="preserve">tem </w:t>
      </w:r>
      <w:r w:rsidR="00F46980" w:rsidRPr="00E0209D">
        <w:rPr>
          <w:rFonts w:ascii="Arial" w:hAnsi="Arial" w:cs="Arial"/>
          <w:color w:val="000000" w:themeColor="text1"/>
          <w:sz w:val="24"/>
          <w:szCs w:val="24"/>
        </w:rPr>
        <w:t xml:space="preserve">sido </w:t>
      </w:r>
      <w:r w:rsidR="00810A67" w:rsidRPr="00E0209D">
        <w:rPr>
          <w:rFonts w:ascii="Arial" w:hAnsi="Arial" w:cs="Arial"/>
          <w:color w:val="000000" w:themeColor="text1"/>
          <w:sz w:val="24"/>
          <w:szCs w:val="24"/>
        </w:rPr>
        <w:t>impulsionad</w:t>
      </w:r>
      <w:r w:rsidR="00F46980" w:rsidRPr="00E0209D">
        <w:rPr>
          <w:rFonts w:ascii="Arial" w:hAnsi="Arial" w:cs="Arial"/>
          <w:color w:val="000000" w:themeColor="text1"/>
          <w:sz w:val="24"/>
          <w:szCs w:val="24"/>
        </w:rPr>
        <w:t>a</w:t>
      </w:r>
      <w:r w:rsidR="00810A67" w:rsidRPr="00E0209D">
        <w:rPr>
          <w:rFonts w:ascii="Arial" w:hAnsi="Arial" w:cs="Arial"/>
          <w:color w:val="000000" w:themeColor="text1"/>
          <w:sz w:val="24"/>
          <w:szCs w:val="24"/>
        </w:rPr>
        <w:t xml:space="preserve"> ao re</w:t>
      </w:r>
      <w:r w:rsidR="00F46980" w:rsidRPr="00E0209D">
        <w:rPr>
          <w:rFonts w:ascii="Arial" w:hAnsi="Arial" w:cs="Arial"/>
          <w:color w:val="000000" w:themeColor="text1"/>
          <w:sz w:val="24"/>
          <w:szCs w:val="24"/>
        </w:rPr>
        <w:t>d</w:t>
      </w:r>
      <w:r w:rsidR="00810A67" w:rsidRPr="00E0209D">
        <w:rPr>
          <w:rFonts w:ascii="Arial" w:hAnsi="Arial" w:cs="Arial"/>
          <w:color w:val="000000" w:themeColor="text1"/>
          <w:sz w:val="24"/>
          <w:szCs w:val="24"/>
        </w:rPr>
        <w:t>or do mundo</w:t>
      </w:r>
      <w:r w:rsidR="00F46980" w:rsidRPr="00E0209D">
        <w:rPr>
          <w:rFonts w:ascii="Arial" w:hAnsi="Arial" w:cs="Arial"/>
          <w:color w:val="000000" w:themeColor="text1"/>
          <w:sz w:val="24"/>
          <w:szCs w:val="24"/>
        </w:rPr>
        <w:t xml:space="preserve">, </w:t>
      </w:r>
      <w:r w:rsidR="00810A67" w:rsidRPr="00E0209D">
        <w:rPr>
          <w:rFonts w:ascii="Arial" w:hAnsi="Arial" w:cs="Arial"/>
          <w:color w:val="000000" w:themeColor="text1"/>
          <w:sz w:val="24"/>
          <w:szCs w:val="24"/>
        </w:rPr>
        <w:t>buscando melhorar a experiencia do usuário final</w:t>
      </w:r>
      <w:r w:rsidR="007B59D9" w:rsidRPr="00E0209D">
        <w:rPr>
          <w:rFonts w:ascii="Arial" w:hAnsi="Arial" w:cs="Arial"/>
          <w:color w:val="000000" w:themeColor="text1"/>
          <w:sz w:val="24"/>
          <w:szCs w:val="24"/>
        </w:rPr>
        <w:t>, com alto nível de assertividade utilizando ferramentas e API’s diversas (</w:t>
      </w:r>
      <w:r w:rsidR="007B59D9" w:rsidRPr="00E0209D">
        <w:rPr>
          <w:rFonts w:ascii="Arial" w:hAnsi="Arial" w:cs="Arial"/>
          <w:i/>
          <w:iCs/>
          <w:color w:val="222222"/>
          <w:sz w:val="24"/>
          <w:szCs w:val="24"/>
          <w:shd w:val="clear" w:color="auto" w:fill="FFFFFF"/>
        </w:rPr>
        <w:t>Application Programming Interface</w:t>
      </w:r>
      <w:r w:rsidR="007B59D9" w:rsidRPr="00E0209D">
        <w:rPr>
          <w:rFonts w:ascii="Arial" w:hAnsi="Arial" w:cs="Arial"/>
          <w:color w:val="000000" w:themeColor="text1"/>
          <w:sz w:val="24"/>
          <w:szCs w:val="24"/>
        </w:rPr>
        <w:t>) para conectar diferentes serviços</w:t>
      </w:r>
      <w:r w:rsidR="00F46980" w:rsidRPr="00E0209D">
        <w:rPr>
          <w:rFonts w:ascii="Arial" w:hAnsi="Arial" w:cs="Arial"/>
          <w:color w:val="000000" w:themeColor="text1"/>
          <w:sz w:val="24"/>
          <w:szCs w:val="24"/>
        </w:rPr>
        <w:t>.</w:t>
      </w:r>
    </w:p>
    <w:p w:rsidR="00335F3D" w:rsidRPr="00E0209D" w:rsidRDefault="00335F3D"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E0209D">
        <w:rPr>
          <w:rFonts w:ascii="Arial" w:eastAsia="Times New Roman" w:hAnsi="Arial" w:cs="Arial"/>
          <w:color w:val="222222"/>
          <w:sz w:val="24"/>
          <w:szCs w:val="24"/>
          <w:lang w:val="pt-PT" w:eastAsia="pt-BR"/>
        </w:rPr>
        <w:t xml:space="preserve">O número de dispositivos conectados </w:t>
      </w:r>
      <w:r w:rsidR="007B59D9" w:rsidRPr="00E0209D">
        <w:rPr>
          <w:rFonts w:ascii="Arial" w:eastAsia="Times New Roman" w:hAnsi="Arial" w:cs="Arial"/>
          <w:color w:val="222222"/>
          <w:sz w:val="24"/>
          <w:szCs w:val="24"/>
          <w:lang w:val="pt-PT" w:eastAsia="pt-BR"/>
        </w:rPr>
        <w:t xml:space="preserve">à web </w:t>
      </w:r>
      <w:r w:rsidRPr="00E0209D">
        <w:rPr>
          <w:rFonts w:ascii="Arial" w:eastAsia="Times New Roman" w:hAnsi="Arial" w:cs="Arial"/>
          <w:color w:val="222222"/>
          <w:sz w:val="24"/>
          <w:szCs w:val="24"/>
          <w:lang w:val="pt-PT" w:eastAsia="pt-BR"/>
        </w:rPr>
        <w:t xml:space="preserve">em todo o mundo está crescendo continuamente e de acordo com [5] </w:t>
      </w:r>
      <w:r w:rsidR="00F46980" w:rsidRPr="00E0209D">
        <w:rPr>
          <w:rFonts w:ascii="Arial" w:eastAsia="Times New Roman" w:hAnsi="Arial" w:cs="Arial"/>
          <w:color w:val="222222"/>
          <w:sz w:val="24"/>
          <w:szCs w:val="24"/>
          <w:lang w:val="pt-PT" w:eastAsia="pt-BR"/>
        </w:rPr>
        <w:t xml:space="preserve">irá </w:t>
      </w:r>
      <w:r w:rsidRPr="00E0209D">
        <w:rPr>
          <w:rFonts w:ascii="Arial" w:eastAsia="Times New Roman" w:hAnsi="Arial" w:cs="Arial"/>
          <w:color w:val="222222"/>
          <w:sz w:val="24"/>
          <w:szCs w:val="24"/>
          <w:lang w:val="pt-PT" w:eastAsia="pt-BR"/>
        </w:rPr>
        <w:t>atingir 50 bilhões de dispositivos até 2020.</w:t>
      </w:r>
    </w:p>
    <w:p w:rsidR="006321F4" w:rsidRPr="00E0209D" w:rsidRDefault="006321F4" w:rsidP="00390091">
      <w:pPr>
        <w:spacing w:after="0" w:line="276" w:lineRule="auto"/>
        <w:ind w:firstLine="1134"/>
        <w:jc w:val="both"/>
        <w:rPr>
          <w:rFonts w:ascii="Arial" w:hAnsi="Arial" w:cs="Arial"/>
          <w:color w:val="000000" w:themeColor="text1"/>
          <w:sz w:val="24"/>
          <w:szCs w:val="24"/>
          <w:highlight w:val="yellow"/>
        </w:rPr>
      </w:pP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A8757A" w:rsidRPr="00E0209D"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E0209D"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E0209D"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E0209D" w:rsidRDefault="00A8757A" w:rsidP="00390091">
      <w:pPr>
        <w:spacing w:after="0" w:line="276" w:lineRule="auto"/>
        <w:ind w:firstLine="1134"/>
        <w:jc w:val="both"/>
        <w:rPr>
          <w:rFonts w:ascii="Arial" w:hAnsi="Arial" w:cs="Arial"/>
          <w:color w:val="000000" w:themeColor="text1"/>
          <w:sz w:val="24"/>
          <w:szCs w:val="24"/>
          <w:highlight w:val="yellow"/>
        </w:rPr>
      </w:pPr>
    </w:p>
    <w:p w:rsidR="00A8757A" w:rsidRPr="00E0209D" w:rsidRDefault="00A8757A"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222222"/>
          <w:sz w:val="24"/>
          <w:szCs w:val="24"/>
          <w:shd w:val="clear" w:color="auto" w:fill="F8F9FA"/>
        </w:rPr>
        <w:t>Além disso, toda máquina em operação possui tendências a  possíveis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335F3D" w:rsidRPr="00E0209D" w:rsidRDefault="00335F3D"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OVERVIEW</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JUSTIFICATIVA</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335F3D" w:rsidP="00390091">
      <w:pPr>
        <w:spacing w:after="0" w:line="276" w:lineRule="auto"/>
        <w:ind w:firstLine="1134"/>
        <w:jc w:val="both"/>
        <w:rPr>
          <w:rFonts w:ascii="Arial" w:hAnsi="Arial" w:cs="Arial"/>
          <w:sz w:val="24"/>
          <w:szCs w:val="24"/>
        </w:rPr>
      </w:pPr>
      <w:r w:rsidRPr="00E0209D">
        <w:rPr>
          <w:rFonts w:ascii="Arial" w:hAnsi="Arial" w:cs="Arial"/>
          <w:sz w:val="24"/>
          <w:szCs w:val="24"/>
        </w:rPr>
        <w:t xml:space="preserve">O estudo </w:t>
      </w:r>
      <w:r w:rsidR="003F472A" w:rsidRPr="00E0209D">
        <w:rPr>
          <w:rFonts w:ascii="Arial" w:hAnsi="Arial" w:cs="Arial"/>
          <w:sz w:val="24"/>
          <w:szCs w:val="24"/>
        </w:rPr>
        <w:t>DO DESENVOLVIMENTO DE</w:t>
      </w:r>
      <w:r w:rsidRPr="00E0209D">
        <w:rPr>
          <w:rFonts w:ascii="Arial" w:hAnsi="Arial" w:cs="Arial"/>
          <w:sz w:val="24"/>
          <w:szCs w:val="24"/>
        </w:rPr>
        <w:t xml:space="preserve"> sistema </w:t>
      </w:r>
      <w:r w:rsidR="003F472A" w:rsidRPr="00E0209D">
        <w:rPr>
          <w:rFonts w:ascii="Arial" w:hAnsi="Arial" w:cs="Arial"/>
          <w:sz w:val="24"/>
          <w:szCs w:val="24"/>
        </w:rPr>
        <w:t>EMBARCADIS</w:t>
      </w:r>
      <w:r w:rsidRPr="00E0209D">
        <w:rPr>
          <w:rFonts w:ascii="Arial" w:hAnsi="Arial" w:cs="Arial"/>
          <w:sz w:val="24"/>
          <w:szCs w:val="24"/>
        </w:rPr>
        <w:t xml:space="preserve"> </w:t>
      </w:r>
      <w:r w:rsidR="003F472A" w:rsidRPr="00E0209D">
        <w:rPr>
          <w:rFonts w:ascii="Arial" w:hAnsi="Arial" w:cs="Arial"/>
          <w:sz w:val="24"/>
          <w:szCs w:val="24"/>
        </w:rPr>
        <w:t>tem</w:t>
      </w:r>
      <w:r w:rsidRPr="00E0209D">
        <w:rPr>
          <w:rFonts w:ascii="Arial" w:hAnsi="Arial" w:cs="Arial"/>
          <w:sz w:val="24"/>
          <w:szCs w:val="24"/>
        </w:rPr>
        <w:t xml:space="preserve"> beneficia</w:t>
      </w:r>
      <w:r w:rsidR="003F472A" w:rsidRPr="00E0209D">
        <w:rPr>
          <w:rFonts w:ascii="Arial" w:hAnsi="Arial" w:cs="Arial"/>
          <w:sz w:val="24"/>
          <w:szCs w:val="24"/>
        </w:rPr>
        <w:t>do</w:t>
      </w:r>
      <w:r w:rsidRPr="00E0209D">
        <w:rPr>
          <w:rFonts w:ascii="Arial" w:hAnsi="Arial" w:cs="Arial"/>
          <w:sz w:val="24"/>
          <w:szCs w:val="24"/>
        </w:rPr>
        <w:t xml:space="preserve"> </w:t>
      </w:r>
      <w:r w:rsidR="003F472A" w:rsidRPr="00E0209D">
        <w:rPr>
          <w:rFonts w:ascii="Arial" w:hAnsi="Arial" w:cs="Arial"/>
          <w:sz w:val="24"/>
          <w:szCs w:val="24"/>
        </w:rPr>
        <w:t xml:space="preserve">o controle de manutenção </w:t>
      </w:r>
      <w:r w:rsidR="005C56A3" w:rsidRPr="00E0209D">
        <w:rPr>
          <w:rFonts w:ascii="Arial" w:hAnsi="Arial" w:cs="Arial"/>
          <w:sz w:val="24"/>
          <w:szCs w:val="24"/>
        </w:rPr>
        <w:t>atualmente. P</w:t>
      </w:r>
      <w:r w:rsidR="003F472A" w:rsidRPr="00E0209D">
        <w:rPr>
          <w:rFonts w:ascii="Arial" w:hAnsi="Arial" w:cs="Arial"/>
          <w:sz w:val="24"/>
          <w:szCs w:val="24"/>
        </w:rPr>
        <w:t>orém há de se notar que bons hardware</w:t>
      </w:r>
      <w:r w:rsidR="005C56A3" w:rsidRPr="00E0209D">
        <w:rPr>
          <w:rFonts w:ascii="Arial" w:hAnsi="Arial" w:cs="Arial"/>
          <w:sz w:val="24"/>
          <w:szCs w:val="24"/>
        </w:rPr>
        <w:t>s de si</w:t>
      </w:r>
      <w:r w:rsidRPr="00E0209D">
        <w:rPr>
          <w:rFonts w:ascii="Arial" w:hAnsi="Arial" w:cs="Arial"/>
          <w:sz w:val="24"/>
          <w:szCs w:val="24"/>
        </w:rPr>
        <w:t xml:space="preserve">stemas disponíveis no mercado possuem um elevado custo de implementação, não sendo viáveis para uma difusão em larga escala. O estudo em questão propõe uma alternativa de baixo custo </w:t>
      </w:r>
      <w:r w:rsidR="005C56A3" w:rsidRPr="00E0209D">
        <w:rPr>
          <w:rFonts w:ascii="Arial" w:hAnsi="Arial" w:cs="Arial"/>
          <w:sz w:val="24"/>
          <w:szCs w:val="24"/>
        </w:rPr>
        <w:t xml:space="preserve">para análise de falhas críticas em máquinas rotativas usando um sistema </w:t>
      </w:r>
      <w:r w:rsidR="002B3654" w:rsidRPr="00E0209D">
        <w:rPr>
          <w:rFonts w:ascii="Arial" w:hAnsi="Arial" w:cs="Arial"/>
          <w:sz w:val="24"/>
          <w:szCs w:val="24"/>
        </w:rPr>
        <w:t>de captação de dados de baixo custo para fazer comunicação com as ferramentas XY da IBMCloud e .</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OBJETIVOS</w:t>
      </w:r>
      <w:r w:rsidR="00B061E6" w:rsidRPr="00E0209D">
        <w:rPr>
          <w:rFonts w:ascii="Arial" w:hAnsi="Arial" w:cs="Arial"/>
          <w:color w:val="000000" w:themeColor="text1"/>
          <w:sz w:val="24"/>
          <w:szCs w:val="24"/>
          <w:highlight w:val="yellow"/>
        </w:rPr>
        <w:t xml:space="preserve"> </w:t>
      </w:r>
      <w:r w:rsidRPr="00E0209D">
        <w:rPr>
          <w:rFonts w:ascii="Arial" w:hAnsi="Arial" w:cs="Arial"/>
          <w:color w:val="000000" w:themeColor="text1"/>
          <w:sz w:val="24"/>
          <w:szCs w:val="24"/>
          <w:highlight w:val="yellow"/>
        </w:rPr>
        <w:t xml:space="preserve">GERAIS </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B061E6" w:rsidRPr="00E0209D" w:rsidRDefault="00B061E6" w:rsidP="00390091">
      <w:pPr>
        <w:spacing w:after="0" w:line="276" w:lineRule="auto"/>
        <w:ind w:firstLine="1134"/>
        <w:jc w:val="both"/>
        <w:rPr>
          <w:rFonts w:ascii="Arial" w:hAnsi="Arial" w:cs="Arial"/>
          <w:sz w:val="24"/>
          <w:szCs w:val="24"/>
        </w:rPr>
      </w:pPr>
      <w:r w:rsidRPr="00E0209D">
        <w:rPr>
          <w:rFonts w:ascii="Arial" w:hAnsi="Arial" w:cs="Arial"/>
          <w:sz w:val="24"/>
          <w:szCs w:val="24"/>
        </w:rPr>
        <w:t>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noSQL, apresentando os resultados obtidos com fácil interação com o usuário.</w:t>
      </w:r>
    </w:p>
    <w:p w:rsidR="00B061E6" w:rsidRPr="00E0209D" w:rsidRDefault="00B061E6" w:rsidP="00390091">
      <w:pPr>
        <w:spacing w:after="0" w:line="276" w:lineRule="auto"/>
        <w:ind w:firstLine="1134"/>
        <w:jc w:val="both"/>
        <w:rPr>
          <w:rFonts w:ascii="Arial" w:hAnsi="Arial" w:cs="Arial"/>
          <w:sz w:val="24"/>
          <w:szCs w:val="24"/>
        </w:rPr>
      </w:pPr>
      <w:r w:rsidRPr="00E0209D">
        <w:rPr>
          <w:rFonts w:ascii="Arial" w:hAnsi="Arial" w:cs="Arial"/>
          <w:sz w:val="24"/>
          <w:szCs w:val="24"/>
        </w:rPr>
        <w:t>Possibilitando implementações diversas, como métricas para determinação dos cenários aceitáveis de resultados para detecção de condições do MIT, além de aplicar ferramentas diversas de análise de banco de dados , ex IBM WATSON ou outras ferramentas em cloud services.</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ESPECÍFICOS</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5428CF" w:rsidRPr="00E0209D"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E0209D">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E0209D"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E0209D">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E0209D">
        <w:rPr>
          <w:rFonts w:ascii="Arial" w:hAnsi="Arial" w:cs="Arial"/>
          <w:color w:val="000000" w:themeColor="text1"/>
          <w:sz w:val="24"/>
          <w:szCs w:val="24"/>
        </w:rPr>
        <w:t>data-base</w:t>
      </w:r>
      <w:r w:rsidRPr="00E0209D">
        <w:rPr>
          <w:rFonts w:ascii="Arial" w:hAnsi="Arial" w:cs="Arial"/>
          <w:color w:val="000000" w:themeColor="text1"/>
          <w:sz w:val="24"/>
          <w:szCs w:val="24"/>
        </w:rPr>
        <w:t>.</w:t>
      </w:r>
    </w:p>
    <w:p w:rsidR="005428CF" w:rsidRPr="00E0209D" w:rsidRDefault="005428CF" w:rsidP="00390091">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E0209D">
        <w:rPr>
          <w:rFonts w:ascii="Arial" w:hAnsi="Arial" w:cs="Arial"/>
          <w:color w:val="000000" w:themeColor="text1"/>
          <w:sz w:val="24"/>
          <w:szCs w:val="24"/>
        </w:rPr>
        <w:t>Utilizar a infraestrutura disponível gratuitamente de análises estatísticas da Cloud.</w:t>
      </w:r>
    </w:p>
    <w:p w:rsidR="00E45CC9" w:rsidRPr="00E0209D" w:rsidRDefault="00E45CC9" w:rsidP="00390091">
      <w:pPr>
        <w:spacing w:after="0" w:line="276" w:lineRule="auto"/>
        <w:ind w:firstLine="851"/>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2B3654" w:rsidRPr="00E0209D" w:rsidRDefault="002B3654"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FD527C" w:rsidP="00390091">
      <w:pPr>
        <w:spacing w:after="0" w:line="276" w:lineRule="auto"/>
        <w:ind w:firstLine="1134"/>
        <w:jc w:val="both"/>
        <w:rPr>
          <w:rFonts w:ascii="Arial" w:hAnsi="Arial" w:cs="Arial"/>
          <w:sz w:val="24"/>
          <w:szCs w:val="24"/>
        </w:rPr>
      </w:pPr>
      <w:r w:rsidRPr="00E0209D">
        <w:rPr>
          <w:rFonts w:ascii="Arial" w:hAnsi="Arial" w:cs="Arial"/>
          <w:sz w:val="24"/>
          <w:szCs w:val="24"/>
        </w:rPr>
        <w:t>MATERIAIS E MÉTODOS</w:t>
      </w:r>
    </w:p>
    <w:p w:rsidR="00825B5B" w:rsidRPr="00E0209D" w:rsidRDefault="00825B5B" w:rsidP="00390091">
      <w:pPr>
        <w:spacing w:after="0" w:line="276" w:lineRule="auto"/>
        <w:ind w:firstLine="1134"/>
        <w:jc w:val="both"/>
        <w:rPr>
          <w:rFonts w:ascii="Arial" w:hAnsi="Arial" w:cs="Arial"/>
          <w:sz w:val="24"/>
          <w:szCs w:val="24"/>
        </w:rPr>
      </w:pPr>
    </w:p>
    <w:p w:rsidR="00825B5B" w:rsidRPr="00E0209D" w:rsidRDefault="00825B5B" w:rsidP="00390091">
      <w:pPr>
        <w:spacing w:after="0" w:line="276" w:lineRule="auto"/>
        <w:ind w:firstLine="1134"/>
        <w:jc w:val="both"/>
        <w:rPr>
          <w:rFonts w:ascii="Arial" w:hAnsi="Arial" w:cs="Arial"/>
          <w:sz w:val="24"/>
          <w:szCs w:val="24"/>
        </w:rPr>
      </w:pPr>
      <w:r w:rsidRPr="00E0209D">
        <w:rPr>
          <w:rFonts w:ascii="Arial" w:hAnsi="Arial" w:cs="Arial"/>
          <w:sz w:val="24"/>
          <w:szCs w:val="24"/>
        </w:rPr>
        <w:t xml:space="preserve">ADXL 345 O ADXL345 (Figura 3) (ANALOG DEVICES, 2009) é um acelerômetro de 3 eixos com alta sensibilidade e com consumo de corrente extremamente baixo, aproximadamente 40 </w:t>
      </w:r>
      <w:r w:rsidRPr="00E0209D">
        <w:rPr>
          <w:rFonts w:ascii="Cambria Math" w:hAnsi="Cambria Math" w:cs="Cambria Math"/>
          <w:sz w:val="24"/>
          <w:szCs w:val="24"/>
        </w:rPr>
        <w:t>𝜇𝐴</w:t>
      </w:r>
      <w:r w:rsidRPr="00E0209D">
        <w:rPr>
          <w:rFonts w:ascii="Arial" w:hAnsi="Arial" w:cs="Arial"/>
          <w:sz w:val="24"/>
          <w:szCs w:val="24"/>
        </w:rPr>
        <w:t xml:space="preserve"> em modo de medição e 0,1 </w:t>
      </w:r>
      <w:r w:rsidRPr="00E0209D">
        <w:rPr>
          <w:rFonts w:ascii="Cambria Math" w:hAnsi="Cambria Math" w:cs="Cambria Math"/>
          <w:sz w:val="24"/>
          <w:szCs w:val="24"/>
        </w:rPr>
        <w:t>𝜇𝐴</w:t>
      </w:r>
      <w:r w:rsidRPr="00E0209D">
        <w:rPr>
          <w:rFonts w:ascii="Arial" w:hAnsi="Arial" w:cs="Arial"/>
          <w:sz w:val="24"/>
          <w:szCs w:val="24"/>
        </w:rPr>
        <w:t xml:space="preserve"> em modo de espera, e alimentação na faixa de 2 à 3,6V, facilitando o uso junto ao arduino (HALOVATYY et al., 2017). Trate-se de um equipamento pequeno e fino, com dimensões de 3x5x1 mm. É capaz de medir a aceleração estática da gravidade em aplicações de detecções de inclinações, bem como a aceleração dinâmica resultante de movimento, choque ou vibrações, com uma sensibilidade selecionável de ± 16g </w:t>
      </w:r>
      <w:r w:rsidRPr="00E0209D">
        <w:rPr>
          <w:rFonts w:ascii="Arial" w:hAnsi="Arial" w:cs="Arial"/>
          <w:sz w:val="24"/>
          <w:szCs w:val="24"/>
        </w:rPr>
        <w:t>[7]</w:t>
      </w:r>
      <w:r w:rsidRPr="00E0209D">
        <w:rPr>
          <w:rFonts w:ascii="Arial" w:hAnsi="Arial" w:cs="Arial"/>
          <w:sz w:val="24"/>
          <w:szCs w:val="24"/>
        </w:rPr>
        <w:t>.</w:t>
      </w:r>
    </w:p>
    <w:p w:rsidR="00825B5B" w:rsidRPr="00E0209D" w:rsidRDefault="00825B5B" w:rsidP="00825B5B">
      <w:pPr>
        <w:spacing w:after="0" w:line="276" w:lineRule="auto"/>
        <w:ind w:firstLine="1134"/>
        <w:jc w:val="center"/>
        <w:rPr>
          <w:rFonts w:ascii="Arial" w:hAnsi="Arial" w:cs="Arial"/>
          <w:color w:val="000000" w:themeColor="text1"/>
          <w:sz w:val="24"/>
          <w:szCs w:val="24"/>
          <w:highlight w:val="yellow"/>
        </w:rPr>
      </w:pPr>
      <w:r w:rsidRPr="00E0209D">
        <w:rPr>
          <w:rFonts w:ascii="Arial" w:hAnsi="Arial" w:cs="Arial"/>
          <w:noProof/>
          <w:color w:val="000000" w:themeColor="text1"/>
          <w:sz w:val="24"/>
          <w:szCs w:val="24"/>
          <w:highlight w:val="yellow"/>
        </w:rPr>
        <w:drawing>
          <wp:inline distT="0" distB="0" distL="0" distR="0">
            <wp:extent cx="2194560" cy="1903653"/>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221" cy="1919841"/>
                    </a:xfrm>
                    <a:prstGeom prst="rect">
                      <a:avLst/>
                    </a:prstGeom>
                    <a:noFill/>
                    <a:ln>
                      <a:noFill/>
                    </a:ln>
                  </pic:spPr>
                </pic:pic>
              </a:graphicData>
            </a:graphic>
          </wp:inline>
        </w:drawing>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825B5B"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O acelerômetro pertence à classe de acelerômetros capacitivos. Com uma resolução fixa de 10 bits, e possibilitando a mudança de resolução para até 13 bits quando se mede acelerações de ± 16. O sensor possui funções de detecção de impulsos simples e duplos e monitoramento de atividade / inatividade, além da capacidade de detectar queda livre. Com faixa de frequência de operação de 0,05 à 1600Hz, saída digital, protocolo de comunicação SPI e faixa de trabalho em temperaturas entre - 40 a 85 ̊C (HALOVATYY et al., 2017) e (ANALOG DEVICES, 2009).</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390091" w:rsidRPr="00E0209D" w:rsidRDefault="00390091" w:rsidP="00390091">
      <w:pPr>
        <w:spacing w:after="0" w:line="276" w:lineRule="auto"/>
        <w:ind w:firstLine="1134"/>
        <w:jc w:val="both"/>
        <w:rPr>
          <w:rFonts w:ascii="Arial" w:hAnsi="Arial" w:cs="Arial"/>
          <w:color w:val="000000" w:themeColor="text1"/>
          <w:sz w:val="24"/>
          <w:szCs w:val="24"/>
          <w:highlight w:val="yellow"/>
        </w:rPr>
      </w:pPr>
    </w:p>
    <w:p w:rsidR="00BB3571"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sidRPr="00E0209D">
        <w:rPr>
          <w:rFonts w:ascii="Arial" w:eastAsia="Times New Roman" w:hAnsi="Arial" w:cs="Arial"/>
          <w:color w:val="222222"/>
          <w:sz w:val="24"/>
          <w:szCs w:val="24"/>
          <w:lang w:val="pt-PT" w:eastAsia="pt-BR"/>
        </w:rPr>
        <w:t>vitais do</w:t>
      </w:r>
      <w:r w:rsidRPr="00E0209D">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3F472A"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uma quantidade extremamente baixa de energia de bateria, ideal para aplicações móveis. </w:t>
      </w:r>
    </w:p>
    <w:p w:rsidR="003F472A"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 xml:space="preserve">I. INTRODUÇÃO </w:t>
      </w:r>
    </w:p>
    <w:p w:rsidR="00BB3571"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 xml:space="preserve">O </w:t>
      </w:r>
      <w:r w:rsidR="003F472A" w:rsidRPr="00E0209D">
        <w:rPr>
          <w:rFonts w:ascii="Arial" w:eastAsia="Times New Roman" w:hAnsi="Arial" w:cs="Arial"/>
          <w:color w:val="222222"/>
          <w:sz w:val="24"/>
          <w:szCs w:val="24"/>
          <w:lang w:val="pt-PT" w:eastAsia="pt-BR"/>
        </w:rPr>
        <w:t>MIT</w:t>
      </w:r>
      <w:r w:rsidRPr="00E0209D">
        <w:rPr>
          <w:rFonts w:ascii="Arial" w:eastAsia="Times New Roman" w:hAnsi="Arial" w:cs="Arial"/>
          <w:color w:val="222222"/>
          <w:sz w:val="24"/>
          <w:szCs w:val="24"/>
          <w:lang w:val="pt-PT" w:eastAsia="pt-BR"/>
        </w:rPr>
        <w:t xml:space="preserve">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w:t>
      </w:r>
      <w:r w:rsidRPr="00E0209D">
        <w:rPr>
          <w:rFonts w:ascii="Arial" w:eastAsia="Times New Roman" w:hAnsi="Arial" w:cs="Arial"/>
          <w:color w:val="222222"/>
          <w:sz w:val="24"/>
          <w:szCs w:val="24"/>
          <w:lang w:val="pt-PT" w:eastAsia="pt-BR"/>
        </w:rPr>
        <w:lastRenderedPageBreak/>
        <w:t xml:space="preserve">antecipado com notificação instantânea. Vibração, corrente e temperatura são três parâmetros que são bem estudados e amplamente aceitos na detecção de falhas do motor devido ao fato de que falhas elétricas e mecânicas estão sendo monitoradas [2]. </w:t>
      </w:r>
    </w:p>
    <w:p w:rsidR="003F472A"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E0209D">
        <w:rPr>
          <w:rFonts w:ascii="Arial" w:eastAsia="Times New Roman" w:hAnsi="Arial" w:cs="Arial"/>
          <w:color w:val="222222"/>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406FD7" w:rsidRPr="00E0209D" w:rsidRDefault="00406FD7" w:rsidP="0039009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E0209D">
        <w:rPr>
          <w:rFonts w:ascii="Arial" w:eastAsia="Times New Roman" w:hAnsi="Arial" w:cs="Arial"/>
          <w:color w:val="222222"/>
          <w:sz w:val="24"/>
          <w:szCs w:val="24"/>
          <w:lang w:val="pt-PT" w:eastAsia="pt-BR"/>
        </w:rPr>
        <w:t xml:space="preserve"> A falha do rolamento também faz com que a temperatura exceda a temperatura de carga predeterminada do motor [4] [5]. Nosso nó de sensor 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análise de dados valiosas. Este trabalho apresenta um desenvolvimento e implementação de um sistema de monitoramento de condições de acionamento de motor de tração sem fio IoT baseado em ESP8266</w:t>
      </w: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BB357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FUNDAMENTAÇÃO TEÓRICA</w:t>
      </w:r>
    </w:p>
    <w:p w:rsidR="00BB3571" w:rsidRPr="00E0209D" w:rsidRDefault="00BB3571" w:rsidP="00390091">
      <w:pPr>
        <w:spacing w:after="0" w:line="276" w:lineRule="auto"/>
        <w:ind w:firstLine="1134"/>
        <w:jc w:val="both"/>
        <w:rPr>
          <w:rFonts w:ascii="Arial" w:hAnsi="Arial" w:cs="Arial"/>
          <w:color w:val="000000" w:themeColor="text1"/>
          <w:sz w:val="24"/>
          <w:szCs w:val="24"/>
          <w:highlight w:val="yellow"/>
        </w:rPr>
      </w:pPr>
    </w:p>
    <w:p w:rsidR="00BB3571" w:rsidRPr="00E0209D" w:rsidRDefault="00BB3571" w:rsidP="00390091">
      <w:pPr>
        <w:spacing w:after="0" w:line="276" w:lineRule="auto"/>
        <w:ind w:firstLine="1134"/>
        <w:jc w:val="both"/>
        <w:rPr>
          <w:rFonts w:ascii="Arial" w:hAnsi="Arial" w:cs="Arial"/>
          <w:b/>
          <w:color w:val="000000" w:themeColor="text1"/>
          <w:sz w:val="24"/>
          <w:szCs w:val="24"/>
        </w:rPr>
      </w:pPr>
      <w:r w:rsidRPr="00E0209D">
        <w:rPr>
          <w:rFonts w:ascii="Arial" w:hAnsi="Arial" w:cs="Arial"/>
          <w:color w:val="000000" w:themeColor="text1"/>
          <w:sz w:val="24"/>
          <w:szCs w:val="24"/>
        </w:rPr>
        <w:t>Tal concentração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BB3571" w:rsidRPr="00E0209D" w:rsidRDefault="00BB3571"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rPr>
      </w:pPr>
    </w:p>
    <w:p w:rsidR="002241D1" w:rsidRPr="00E0209D" w:rsidRDefault="002241D1" w:rsidP="00390091">
      <w:pPr>
        <w:spacing w:line="276" w:lineRule="auto"/>
        <w:rPr>
          <w:rFonts w:ascii="Arial" w:hAnsi="Arial" w:cs="Arial"/>
          <w:color w:val="000000" w:themeColor="text1"/>
          <w:sz w:val="24"/>
          <w:szCs w:val="24"/>
          <w:lang w:val="en-US"/>
        </w:rPr>
      </w:pPr>
      <w:r w:rsidRPr="00E0209D">
        <w:rPr>
          <w:rFonts w:ascii="Arial" w:hAnsi="Arial" w:cs="Arial"/>
          <w:color w:val="000000" w:themeColor="text1"/>
          <w:sz w:val="24"/>
          <w:szCs w:val="24"/>
          <w:lang w:val="en-US"/>
        </w:rPr>
        <w:t>How is Vibration Measured?</w:t>
      </w:r>
    </w:p>
    <w:p w:rsidR="002241D1" w:rsidRPr="00E0209D" w:rsidRDefault="002241D1" w:rsidP="00390091">
      <w:pPr>
        <w:pStyle w:val="NormalWeb"/>
        <w:shd w:val="clear" w:color="auto" w:fill="F8F8F8"/>
        <w:spacing w:before="0" w:beforeAutospacing="0" w:after="300" w:afterAutospacing="0" w:line="276" w:lineRule="auto"/>
        <w:ind w:firstLine="1134"/>
        <w:rPr>
          <w:rFonts w:ascii="Arial" w:eastAsiaTheme="minorHAnsi" w:hAnsi="Arial" w:cs="Arial"/>
          <w:color w:val="000000" w:themeColor="text1"/>
          <w:lang w:val="en-US" w:eastAsia="en-US"/>
        </w:rPr>
      </w:pPr>
      <w:r w:rsidRPr="00E0209D">
        <w:rPr>
          <w:rFonts w:ascii="Arial" w:eastAsiaTheme="minorHAnsi" w:hAnsi="Arial" w:cs="Arial"/>
          <w:color w:val="000000" w:themeColor="text1"/>
          <w:lang w:val="en-US" w:eastAsia="en-US"/>
        </w:rPr>
        <w:t>In this section we will answer these questions.After reading this section you will be able to:</w:t>
      </w:r>
    </w:p>
    <w:p w:rsidR="002241D1" w:rsidRPr="00E0209D" w:rsidRDefault="002241D1" w:rsidP="00390091">
      <w:pPr>
        <w:numPr>
          <w:ilvl w:val="0"/>
          <w:numId w:val="6"/>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E0209D">
        <w:rPr>
          <w:rFonts w:ascii="Arial" w:hAnsi="Arial" w:cs="Arial"/>
          <w:color w:val="000000" w:themeColor="text1"/>
          <w:sz w:val="24"/>
          <w:szCs w:val="24"/>
          <w:lang w:val="en-US"/>
        </w:rPr>
        <w:lastRenderedPageBreak/>
        <w:t>Recognize which machines should be monitored</w:t>
      </w:r>
    </w:p>
    <w:p w:rsidR="002241D1" w:rsidRPr="00E0209D" w:rsidRDefault="002241D1" w:rsidP="00390091">
      <w:pPr>
        <w:numPr>
          <w:ilvl w:val="0"/>
          <w:numId w:val="7"/>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E0209D">
        <w:rPr>
          <w:rFonts w:ascii="Arial" w:hAnsi="Arial" w:cs="Arial"/>
          <w:color w:val="000000" w:themeColor="text1"/>
          <w:sz w:val="24"/>
          <w:szCs w:val="24"/>
          <w:lang w:val="en-US"/>
        </w:rPr>
        <w:t>Understand how vibration sensors should be mounted</w:t>
      </w:r>
    </w:p>
    <w:p w:rsidR="002241D1" w:rsidRPr="00E0209D" w:rsidRDefault="002241D1" w:rsidP="00390091">
      <w:pPr>
        <w:numPr>
          <w:ilvl w:val="0"/>
          <w:numId w:val="8"/>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E0209D">
        <w:rPr>
          <w:rFonts w:ascii="Arial" w:hAnsi="Arial" w:cs="Arial"/>
          <w:color w:val="000000" w:themeColor="text1"/>
          <w:sz w:val="24"/>
          <w:szCs w:val="24"/>
          <w:lang w:val="en-US"/>
        </w:rPr>
        <w:t>Determine how measurement parameters should be set</w:t>
      </w:r>
    </w:p>
    <w:p w:rsidR="002241D1" w:rsidRPr="00E0209D" w:rsidRDefault="002241D1" w:rsidP="00390091">
      <w:pPr>
        <w:numPr>
          <w:ilvl w:val="0"/>
          <w:numId w:val="9"/>
        </w:numPr>
        <w:shd w:val="clear" w:color="auto" w:fill="F8F8F8"/>
        <w:spacing w:before="100" w:beforeAutospacing="1" w:after="150" w:line="276" w:lineRule="auto"/>
        <w:ind w:left="0" w:firstLine="1134"/>
        <w:rPr>
          <w:rFonts w:ascii="Arial" w:hAnsi="Arial" w:cs="Arial"/>
          <w:color w:val="000000" w:themeColor="text1"/>
          <w:sz w:val="24"/>
          <w:szCs w:val="24"/>
          <w:lang w:val="en-US"/>
        </w:rPr>
      </w:pPr>
      <w:r w:rsidRPr="00E0209D">
        <w:rPr>
          <w:rFonts w:ascii="Arial" w:hAnsi="Arial" w:cs="Arial"/>
          <w:color w:val="000000" w:themeColor="text1"/>
          <w:sz w:val="24"/>
          <w:szCs w:val="24"/>
          <w:lang w:val="en-US"/>
        </w:rPr>
        <w:t>Take measurements in a systematic way</w:t>
      </w:r>
    </w:p>
    <w:p w:rsidR="00E45CC9" w:rsidRPr="00E0209D" w:rsidRDefault="00E45CC9" w:rsidP="00390091">
      <w:pPr>
        <w:spacing w:after="0" w:line="276" w:lineRule="auto"/>
        <w:ind w:firstLine="1134"/>
        <w:jc w:val="both"/>
        <w:rPr>
          <w:rFonts w:ascii="Arial" w:hAnsi="Arial" w:cs="Arial"/>
          <w:color w:val="000000" w:themeColor="text1"/>
          <w:sz w:val="24"/>
          <w:szCs w:val="24"/>
          <w:lang w:val="en-US"/>
        </w:rPr>
      </w:pPr>
    </w:p>
    <w:p w:rsidR="005428CF" w:rsidRPr="00E0209D" w:rsidRDefault="005428CF" w:rsidP="00390091">
      <w:pPr>
        <w:spacing w:after="0" w:line="276" w:lineRule="auto"/>
        <w:ind w:firstLine="1134"/>
        <w:jc w:val="both"/>
        <w:rPr>
          <w:rFonts w:ascii="Arial" w:hAnsi="Arial" w:cs="Arial"/>
          <w:color w:val="000000" w:themeColor="text1"/>
          <w:sz w:val="24"/>
          <w:szCs w:val="24"/>
          <w:lang w:val="en-US"/>
        </w:rPr>
      </w:pPr>
    </w:p>
    <w:p w:rsidR="005428CF" w:rsidRPr="00E0209D" w:rsidRDefault="005428CF" w:rsidP="00390091">
      <w:pPr>
        <w:spacing w:after="0" w:line="276" w:lineRule="auto"/>
        <w:ind w:firstLine="1134"/>
        <w:jc w:val="both"/>
        <w:rPr>
          <w:rFonts w:ascii="Arial" w:hAnsi="Arial" w:cs="Arial"/>
          <w:color w:val="000000" w:themeColor="text1"/>
          <w:sz w:val="24"/>
          <w:szCs w:val="24"/>
          <w:lang w:val="en-US"/>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lang w:val="en-US"/>
        </w:rPr>
      </w:pPr>
    </w:p>
    <w:p w:rsidR="005428CF" w:rsidRPr="00E0209D" w:rsidRDefault="00BB357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noProof/>
          <w:sz w:val="24"/>
          <w:szCs w:val="24"/>
        </w:rPr>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E0209D" w:rsidRDefault="00C51E01" w:rsidP="00390091">
      <w:pPr>
        <w:pStyle w:val="Default"/>
        <w:spacing w:line="276" w:lineRule="auto"/>
      </w:pPr>
      <w:r w:rsidRPr="00E0209D">
        <w:t xml:space="preserve">As técnicas de analise preditiva são as que oferecem melhores resultados em relação a produtividade de planta, devido interferir o mínimo possível no seu índice de disponibilidade. </w:t>
      </w:r>
    </w:p>
    <w:p w:rsidR="00406FD7" w:rsidRPr="00E0209D" w:rsidRDefault="00C51E0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sz w:val="24"/>
          <w:szCs w:val="24"/>
        </w:rPr>
        <w:t>O resultado esperado pela respectiva pesquisa busca os seguintes benefícios para a manutenção industrial:</w:t>
      </w: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E0209D" w:rsidRDefault="00C51E01" w:rsidP="00390091">
      <w:pPr>
        <w:pStyle w:val="Default"/>
        <w:spacing w:line="276" w:lineRule="auto"/>
      </w:pPr>
    </w:p>
    <w:p w:rsidR="00C51E01" w:rsidRPr="00E0209D" w:rsidRDefault="00C51E01" w:rsidP="00390091">
      <w:pPr>
        <w:pStyle w:val="Default"/>
        <w:spacing w:after="176" w:line="276" w:lineRule="auto"/>
      </w:pPr>
      <w:r w:rsidRPr="00E0209D">
        <w:t xml:space="preserve">Elevação da confiabilidade do processo; </w:t>
      </w:r>
    </w:p>
    <w:p w:rsidR="00C51E01" w:rsidRPr="00E0209D" w:rsidRDefault="00C51E01" w:rsidP="00390091">
      <w:pPr>
        <w:pStyle w:val="Default"/>
        <w:spacing w:after="176" w:line="276" w:lineRule="auto"/>
      </w:pPr>
      <w:r w:rsidRPr="00E0209D">
        <w:t xml:space="preserve"> Elevação da confiabilidade das maquinas e equipamentos; </w:t>
      </w:r>
    </w:p>
    <w:p w:rsidR="00C51E01" w:rsidRPr="00E0209D" w:rsidRDefault="00C51E01" w:rsidP="00390091">
      <w:pPr>
        <w:pStyle w:val="Default"/>
        <w:spacing w:after="176" w:line="276" w:lineRule="auto"/>
      </w:pPr>
      <w:r w:rsidRPr="00E0209D">
        <w:t xml:space="preserve"> Elevação de eficiência das intervenções da manutenção; </w:t>
      </w:r>
    </w:p>
    <w:p w:rsidR="00C51E01" w:rsidRPr="00E0209D" w:rsidRDefault="00C51E01" w:rsidP="00390091">
      <w:pPr>
        <w:pStyle w:val="Default"/>
        <w:spacing w:line="276" w:lineRule="auto"/>
      </w:pPr>
      <w:r w:rsidRPr="00E0209D">
        <w:t xml:space="preserve"> Redução nos custos de manutenção. </w:t>
      </w:r>
    </w:p>
    <w:p w:rsidR="00C51E01" w:rsidRPr="00E0209D" w:rsidRDefault="00C51E01" w:rsidP="00390091">
      <w:pPr>
        <w:pStyle w:val="Default"/>
        <w:spacing w:line="276" w:lineRule="auto"/>
      </w:pPr>
    </w:p>
    <w:p w:rsidR="00C51E01" w:rsidRPr="00E0209D" w:rsidRDefault="00C51E01" w:rsidP="00390091">
      <w:pPr>
        <w:pStyle w:val="Default"/>
        <w:spacing w:line="276" w:lineRule="auto"/>
        <w:rPr>
          <w:i/>
          <w:iCs/>
        </w:rPr>
      </w:pPr>
      <w:r w:rsidRPr="00E0209D">
        <w:lastRenderedPageBreak/>
        <w:t xml:space="preserve">O estudo proposto busca disponibilizar as melhores praticas de analise de vibração, assim como descrever o funcionamento e a evolução dos equipamentos de medição e análise de vibração, assim como seus respectivos </w:t>
      </w:r>
      <w:r w:rsidRPr="00E0209D">
        <w:rPr>
          <w:i/>
          <w:iCs/>
        </w:rPr>
        <w:t>softwares.</w:t>
      </w:r>
    </w:p>
    <w:p w:rsidR="00C51E01" w:rsidRPr="00E0209D" w:rsidRDefault="00C51E01" w:rsidP="00390091">
      <w:pPr>
        <w:pStyle w:val="Default"/>
        <w:spacing w:line="276" w:lineRule="auto"/>
        <w:rPr>
          <w:i/>
          <w:iCs/>
        </w:rPr>
      </w:pPr>
    </w:p>
    <w:p w:rsidR="00C51E01" w:rsidRPr="00E0209D" w:rsidRDefault="00C51E01" w:rsidP="00390091">
      <w:pPr>
        <w:pStyle w:val="Default"/>
        <w:spacing w:line="276" w:lineRule="auto"/>
        <w:rPr>
          <w:i/>
          <w:iCs/>
        </w:rPr>
      </w:pPr>
      <w:r w:rsidRPr="00E0209D">
        <w:rPr>
          <w:i/>
          <w:iCs/>
        </w:rPr>
        <w:t xml:space="preserve">SISTEMAS ON LINE E OFFLINE </w:t>
      </w:r>
    </w:p>
    <w:p w:rsidR="00C51E01" w:rsidRPr="00E0209D" w:rsidRDefault="00C51E01" w:rsidP="00390091">
      <w:pPr>
        <w:pStyle w:val="Default"/>
        <w:spacing w:line="276" w:lineRule="auto"/>
        <w:rPr>
          <w:i/>
          <w:iCs/>
        </w:rPr>
      </w:pPr>
    </w:p>
    <w:p w:rsidR="00C51E01" w:rsidRPr="00E0209D" w:rsidRDefault="00C51E01" w:rsidP="00390091">
      <w:pPr>
        <w:pStyle w:val="Default"/>
        <w:spacing w:line="276" w:lineRule="auto"/>
        <w:rPr>
          <w:b/>
          <w:bCs/>
        </w:rPr>
      </w:pPr>
      <w:r w:rsidRPr="00E0209D">
        <w:rPr>
          <w:b/>
          <w:bCs/>
        </w:rPr>
        <w:t xml:space="preserve">Sistema On-line ‘’uma tendência de mercado’’ </w:t>
      </w:r>
    </w:p>
    <w:p w:rsidR="00C51E01" w:rsidRPr="00E0209D" w:rsidRDefault="00C51E01" w:rsidP="00390091">
      <w:pPr>
        <w:pStyle w:val="Default"/>
        <w:spacing w:line="276" w:lineRule="auto"/>
        <w:rPr>
          <w:b/>
          <w:bCs/>
        </w:rPr>
      </w:pPr>
    </w:p>
    <w:p w:rsidR="00C51E01" w:rsidRPr="00E0209D" w:rsidRDefault="00C51E01" w:rsidP="00390091">
      <w:pPr>
        <w:pStyle w:val="Default"/>
        <w:spacing w:line="276" w:lineRule="auto"/>
      </w:pPr>
      <w:r w:rsidRPr="00E0209D">
        <w:t>Acelerômetro</w:t>
      </w:r>
    </w:p>
    <w:p w:rsidR="00C51E01" w:rsidRPr="00E0209D" w:rsidRDefault="00C51E01" w:rsidP="00390091">
      <w:pPr>
        <w:pStyle w:val="Default"/>
        <w:spacing w:line="276" w:lineRule="auto"/>
      </w:pPr>
    </w:p>
    <w:p w:rsidR="00C51E01" w:rsidRPr="00E0209D" w:rsidRDefault="00C51E01" w:rsidP="00390091">
      <w:pPr>
        <w:pStyle w:val="Default"/>
        <w:spacing w:line="276" w:lineRule="auto"/>
      </w:pPr>
      <w:r w:rsidRPr="00E0209D">
        <w:t>É o tipo de sensor utilizado para a medição de vibrações na carcaça do mancal. São de melhor resposta para mancais de rolamento.</w:t>
      </w:r>
    </w:p>
    <w:p w:rsidR="00C51E01" w:rsidRPr="00E0209D" w:rsidRDefault="00C51E01" w:rsidP="00390091">
      <w:pPr>
        <w:pStyle w:val="Default"/>
        <w:spacing w:line="276" w:lineRule="auto"/>
      </w:pPr>
    </w:p>
    <w:p w:rsidR="00C51E01" w:rsidRPr="00E0209D" w:rsidRDefault="00C51E01" w:rsidP="00390091">
      <w:pPr>
        <w:pStyle w:val="Default"/>
        <w:spacing w:line="276" w:lineRule="auto"/>
      </w:pPr>
      <w:r w:rsidRPr="00E0209D">
        <w:t>O princípio de funcionamento do transdutor de aceleração baseia-se nos cristais piezo elétricos, que depois de sujeitos à compressão, geram um pequeno sinal elétrico proporcional à aceleração. Quando se encontra em funcionamento, o transdutor acompanha a vibração transmitida pelo equipamento em estudo, a massa no interior do transdutor tende a manter-se estacionária no espaço.</w:t>
      </w:r>
    </w:p>
    <w:p w:rsidR="00C51E01" w:rsidRPr="00E0209D" w:rsidRDefault="00C51E01" w:rsidP="00390091">
      <w:pPr>
        <w:pStyle w:val="Default"/>
        <w:spacing w:line="276" w:lineRule="auto"/>
      </w:pPr>
    </w:p>
    <w:p w:rsidR="00C51E01" w:rsidRPr="00E0209D" w:rsidRDefault="00C51E01" w:rsidP="00390091">
      <w:pPr>
        <w:pStyle w:val="Default"/>
        <w:spacing w:line="276" w:lineRule="auto"/>
      </w:pPr>
      <w:r w:rsidRPr="00E0209D">
        <w:t>Um transdutor sensível à aceleração denomina-se por acelerômetro, e, é fixado em uma superfície em movimento, onde haverá um deslocamento provocado pela força motriz que dá origem ao movimento.</w:t>
      </w:r>
      <w:r w:rsidRPr="00E0209D">
        <w:tab/>
      </w: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C51E01" w:rsidRPr="00E0209D" w:rsidRDefault="00C51E01" w:rsidP="00390091">
      <w:pPr>
        <w:spacing w:after="0" w:line="276" w:lineRule="auto"/>
        <w:ind w:firstLine="1134"/>
        <w:jc w:val="both"/>
        <w:rPr>
          <w:rFonts w:ascii="Arial" w:hAnsi="Arial" w:cs="Arial"/>
          <w:color w:val="000000" w:themeColor="text1"/>
          <w:sz w:val="24"/>
          <w:szCs w:val="24"/>
          <w:highlight w:val="yellow"/>
        </w:rPr>
      </w:pPr>
    </w:p>
    <w:p w:rsidR="00C51E01" w:rsidRPr="00E0209D" w:rsidRDefault="00C51E01" w:rsidP="00390091">
      <w:pPr>
        <w:pStyle w:val="Default"/>
        <w:spacing w:line="276" w:lineRule="auto"/>
      </w:pPr>
      <w:r w:rsidRPr="00E0209D">
        <w:t xml:space="preserve">Esta força é igual ao produto da aceleração com a massa sísmica. </w:t>
      </w:r>
    </w:p>
    <w:p w:rsidR="00C51E01" w:rsidRPr="00E0209D" w:rsidRDefault="00C51E01" w:rsidP="00390091">
      <w:pPr>
        <w:pStyle w:val="Default"/>
        <w:spacing w:line="276" w:lineRule="auto"/>
      </w:pPr>
      <w:r w:rsidRPr="00E0209D">
        <w:t xml:space="preserve">O tamanho do acelerômetro (massa sísmica) vai influenciar a gama de frequências utilizável e a sua sensibilidade. Regra geral, quanto maior for o acelerômetro, maior a sua sensibilidade e menor a gama de frequência máxima utilizável. </w:t>
      </w:r>
    </w:p>
    <w:p w:rsidR="00C51E01" w:rsidRPr="00E0209D" w:rsidRDefault="00C51E01" w:rsidP="00390091">
      <w:pPr>
        <w:spacing w:after="0" w:line="276" w:lineRule="auto"/>
        <w:ind w:firstLine="1134"/>
        <w:jc w:val="both"/>
        <w:rPr>
          <w:rFonts w:ascii="Arial" w:hAnsi="Arial" w:cs="Arial"/>
          <w:sz w:val="24"/>
          <w:szCs w:val="24"/>
        </w:rPr>
      </w:pPr>
      <w:r w:rsidRPr="00E0209D">
        <w:rPr>
          <w:rFonts w:ascii="Arial" w:hAnsi="Arial" w:cs="Arial"/>
          <w:sz w:val="24"/>
          <w:szCs w:val="24"/>
        </w:rPr>
        <w:t>O intervalo de frequência em que os acelerômetros trabalham situa-se abaixo da sua primeira frequência natural. A sua sensibilidade é medida em milivolts por unidade de aceleração “g” e é aproximadamente constante até 1/5 da frequência de ressonância. Por esse motivo, é aconselhável o uso do acelerômetro até este limite superior de frequência.</w:t>
      </w:r>
    </w:p>
    <w:p w:rsidR="00C51E01" w:rsidRPr="00E0209D" w:rsidRDefault="00C51E01" w:rsidP="00390091">
      <w:pPr>
        <w:spacing w:after="0" w:line="276" w:lineRule="auto"/>
        <w:ind w:firstLine="1134"/>
        <w:jc w:val="both"/>
        <w:rPr>
          <w:rFonts w:ascii="Arial" w:hAnsi="Arial" w:cs="Arial"/>
          <w:sz w:val="24"/>
          <w:szCs w:val="24"/>
        </w:rPr>
      </w:pPr>
    </w:p>
    <w:p w:rsidR="00C51E01" w:rsidRPr="00E0209D" w:rsidRDefault="00C51E01" w:rsidP="00390091">
      <w:pPr>
        <w:pStyle w:val="Default"/>
        <w:spacing w:line="276" w:lineRule="auto"/>
      </w:pPr>
      <w:r w:rsidRPr="00E0209D">
        <w:rPr>
          <w:b/>
          <w:bCs/>
        </w:rPr>
        <w:t xml:space="preserve">Acelerômetro: Vantagem na utilização </w:t>
      </w:r>
    </w:p>
    <w:p w:rsidR="00C51E01" w:rsidRPr="00E0209D" w:rsidRDefault="00C51E01" w:rsidP="00390091">
      <w:pPr>
        <w:pStyle w:val="Default"/>
        <w:spacing w:after="176" w:line="276" w:lineRule="auto"/>
      </w:pPr>
      <w:r w:rsidRPr="00E0209D">
        <w:t xml:space="preserve"> Vasta gama de frequências utilizável 1 a 10 000 Hz, logo superior a qualquer dos transdutores citados anteriormente. </w:t>
      </w:r>
    </w:p>
    <w:p w:rsidR="00C51E01" w:rsidRPr="00E0209D" w:rsidRDefault="00C51E01" w:rsidP="00390091">
      <w:pPr>
        <w:pStyle w:val="Default"/>
        <w:spacing w:after="176" w:line="276" w:lineRule="auto"/>
      </w:pPr>
      <w:r w:rsidRPr="00E0209D">
        <w:t xml:space="preserve"> Existem modelos de acelerômetros que podem medir baixas frequências na ordem dos 0,02 Hz; </w:t>
      </w:r>
    </w:p>
    <w:p w:rsidR="00C51E01" w:rsidRPr="00E0209D" w:rsidRDefault="00C51E01" w:rsidP="00390091">
      <w:pPr>
        <w:pStyle w:val="Default"/>
        <w:spacing w:after="176" w:line="276" w:lineRule="auto"/>
      </w:pPr>
      <w:r w:rsidRPr="00E0209D">
        <w:t xml:space="preserve"> Fáceis de instalar e no geral são menores e leves do que os anteriores; </w:t>
      </w:r>
    </w:p>
    <w:p w:rsidR="00C51E01" w:rsidRPr="00E0209D" w:rsidRDefault="00C51E01" w:rsidP="00390091">
      <w:pPr>
        <w:pStyle w:val="Default"/>
        <w:spacing w:after="176" w:line="276" w:lineRule="auto"/>
      </w:pPr>
      <w:r w:rsidRPr="00E0209D">
        <w:lastRenderedPageBreak/>
        <w:t xml:space="preserve"> São muito robustos e estanques, pelo que se tornam especialmente apropriados para trabalhar em locais fabris; </w:t>
      </w:r>
    </w:p>
    <w:p w:rsidR="00C51E01" w:rsidRPr="00E0209D" w:rsidRDefault="00C51E01" w:rsidP="00390091">
      <w:pPr>
        <w:pStyle w:val="Default"/>
        <w:spacing w:after="176" w:line="276" w:lineRule="auto"/>
      </w:pPr>
      <w:r w:rsidRPr="00E0209D">
        <w:t xml:space="preserve"> Resistem ao choque, quedas, umidade, poeiras, óleo e outras agressividades ambientais e de manuseamento; </w:t>
      </w:r>
    </w:p>
    <w:p w:rsidR="00C51E01" w:rsidRPr="00E0209D" w:rsidRDefault="00C51E01" w:rsidP="00390091">
      <w:pPr>
        <w:pStyle w:val="Default"/>
        <w:spacing w:line="276" w:lineRule="auto"/>
      </w:pPr>
      <w:r w:rsidRPr="00E0209D">
        <w:t xml:space="preserve"> Pouco sensíveis a vibrações laterais, transversais e a campos magnéticos. São, por isso, bons na aplicação a grandes motores elétricos. </w:t>
      </w:r>
    </w:p>
    <w:p w:rsidR="00C51E01" w:rsidRPr="00E0209D" w:rsidRDefault="00C51E01" w:rsidP="00390091">
      <w:pPr>
        <w:spacing w:after="0" w:line="276" w:lineRule="auto"/>
        <w:ind w:firstLine="1134"/>
        <w:jc w:val="both"/>
        <w:rPr>
          <w:rFonts w:ascii="Arial" w:hAnsi="Arial" w:cs="Arial"/>
          <w:color w:val="000000" w:themeColor="text1"/>
          <w:sz w:val="24"/>
          <w:szCs w:val="24"/>
          <w:highlight w:val="yellow"/>
        </w:rPr>
      </w:pPr>
    </w:p>
    <w:p w:rsidR="00C51E01" w:rsidRPr="00E0209D" w:rsidRDefault="00C51E01" w:rsidP="00390091">
      <w:pPr>
        <w:spacing w:after="0" w:line="276" w:lineRule="auto"/>
        <w:ind w:firstLine="1134"/>
        <w:jc w:val="both"/>
        <w:rPr>
          <w:rFonts w:ascii="Arial" w:hAnsi="Arial" w:cs="Arial"/>
          <w:b/>
          <w:bCs/>
          <w:sz w:val="24"/>
          <w:szCs w:val="24"/>
        </w:rPr>
      </w:pPr>
      <w:r w:rsidRPr="00E0209D">
        <w:rPr>
          <w:rFonts w:ascii="Arial" w:hAnsi="Arial" w:cs="Arial"/>
          <w:b/>
          <w:bCs/>
          <w:sz w:val="24"/>
          <w:szCs w:val="24"/>
        </w:rPr>
        <w:t>Acelerômetro: Constituição</w:t>
      </w:r>
    </w:p>
    <w:p w:rsidR="00C51E01" w:rsidRPr="00E0209D" w:rsidRDefault="00C51E01" w:rsidP="00390091">
      <w:pPr>
        <w:spacing w:after="0" w:line="276" w:lineRule="auto"/>
        <w:ind w:firstLine="1134"/>
        <w:jc w:val="both"/>
        <w:rPr>
          <w:rFonts w:ascii="Arial" w:hAnsi="Arial" w:cs="Arial"/>
          <w:b/>
          <w:bCs/>
          <w:sz w:val="24"/>
          <w:szCs w:val="24"/>
        </w:rPr>
      </w:pPr>
    </w:p>
    <w:p w:rsidR="00C51E01" w:rsidRPr="00E0209D" w:rsidRDefault="00C51E01" w:rsidP="00390091">
      <w:pPr>
        <w:spacing w:after="0" w:line="276" w:lineRule="auto"/>
        <w:ind w:firstLine="1134"/>
        <w:jc w:val="both"/>
        <w:rPr>
          <w:rFonts w:ascii="Arial" w:hAnsi="Arial" w:cs="Arial"/>
          <w:sz w:val="24"/>
          <w:szCs w:val="24"/>
        </w:rPr>
      </w:pPr>
      <w:r w:rsidRPr="00E0209D">
        <w:rPr>
          <w:rFonts w:ascii="Arial" w:hAnsi="Arial" w:cs="Arial"/>
          <w:sz w:val="24"/>
          <w:szCs w:val="24"/>
        </w:rPr>
        <w:t>O coração de um acelerômetro é seu elemento piezo elétrico, que tem a propriedade de produzir uma descarga elétrica que é proporcional à tensão e consequentemente a força aplicada.</w:t>
      </w:r>
    </w:p>
    <w:p w:rsidR="00C51E01" w:rsidRPr="00E0209D" w:rsidRDefault="00C51E01" w:rsidP="00390091">
      <w:pPr>
        <w:spacing w:after="0" w:line="276" w:lineRule="auto"/>
        <w:ind w:firstLine="1134"/>
        <w:jc w:val="both"/>
        <w:rPr>
          <w:rFonts w:ascii="Arial" w:hAnsi="Arial" w:cs="Arial"/>
          <w:sz w:val="24"/>
          <w:szCs w:val="24"/>
        </w:rPr>
      </w:pPr>
    </w:p>
    <w:p w:rsidR="00C51E01" w:rsidRPr="00E0209D" w:rsidRDefault="00C51E01" w:rsidP="00390091">
      <w:pPr>
        <w:spacing w:after="0" w:line="276" w:lineRule="auto"/>
        <w:ind w:firstLine="1134"/>
        <w:jc w:val="both"/>
        <w:rPr>
          <w:rFonts w:ascii="Arial" w:hAnsi="Arial" w:cs="Arial"/>
          <w:sz w:val="24"/>
          <w:szCs w:val="24"/>
        </w:rPr>
      </w:pPr>
      <w:r w:rsidRPr="00E0209D">
        <w:rPr>
          <w:rFonts w:ascii="Arial" w:hAnsi="Arial" w:cs="Arial"/>
          <w:sz w:val="24"/>
          <w:szCs w:val="24"/>
        </w:rPr>
        <w:t>O modo de fixação do acelerômetro na estrutura tem uma influência considerável da resposta do sensor: Quanto mais rígida for a fixação, melhor será a resposta em alta frequência.</w:t>
      </w:r>
    </w:p>
    <w:p w:rsidR="00C51E01" w:rsidRPr="00E0209D" w:rsidRDefault="00C51E01" w:rsidP="00390091">
      <w:pPr>
        <w:spacing w:after="0" w:line="276" w:lineRule="auto"/>
        <w:ind w:firstLine="1134"/>
        <w:jc w:val="both"/>
        <w:rPr>
          <w:rFonts w:ascii="Arial" w:hAnsi="Arial" w:cs="Arial"/>
          <w:sz w:val="24"/>
          <w:szCs w:val="24"/>
        </w:rPr>
      </w:pPr>
    </w:p>
    <w:p w:rsidR="00C51E01" w:rsidRPr="00E0209D" w:rsidRDefault="00C51E0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noProof/>
          <w:color w:val="000000" w:themeColor="text1"/>
          <w:sz w:val="24"/>
          <w:szCs w:val="24"/>
          <w:highlight w:val="yellow"/>
        </w:rPr>
        <w:drawing>
          <wp:inline distT="0" distB="0" distL="0" distR="0">
            <wp:extent cx="4381500" cy="20726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072640"/>
                    </a:xfrm>
                    <a:prstGeom prst="rect">
                      <a:avLst/>
                    </a:prstGeom>
                    <a:noFill/>
                    <a:ln>
                      <a:noFill/>
                    </a:ln>
                  </pic:spPr>
                </pic:pic>
              </a:graphicData>
            </a:graphic>
          </wp:inline>
        </w:drawing>
      </w:r>
    </w:p>
    <w:p w:rsidR="00C51E01" w:rsidRPr="00E0209D" w:rsidRDefault="00C51E01" w:rsidP="00390091">
      <w:pPr>
        <w:pStyle w:val="Default"/>
        <w:spacing w:line="276" w:lineRule="auto"/>
      </w:pPr>
      <w:r w:rsidRPr="00E0209D">
        <w:rPr>
          <w:b/>
          <w:bCs/>
        </w:rPr>
        <w:t xml:space="preserve">Figura 23 - Montagem </w:t>
      </w:r>
    </w:p>
    <w:p w:rsidR="00C51E01" w:rsidRPr="00E0209D" w:rsidRDefault="00C51E01"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b/>
          <w:bCs/>
          <w:sz w:val="24"/>
          <w:szCs w:val="24"/>
        </w:rPr>
        <w:t>Fonte: MGS Tecnologia (2013)</w:t>
      </w: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406FD7" w:rsidRPr="00E0209D" w:rsidRDefault="00406FD7" w:rsidP="00390091">
      <w:pPr>
        <w:spacing w:after="0" w:line="276" w:lineRule="auto"/>
        <w:ind w:firstLine="1134"/>
        <w:jc w:val="both"/>
        <w:rPr>
          <w:rFonts w:ascii="Arial" w:hAnsi="Arial" w:cs="Arial"/>
          <w:color w:val="000000" w:themeColor="text1"/>
          <w:sz w:val="24"/>
          <w:szCs w:val="24"/>
          <w:highlight w:val="yellow"/>
        </w:rPr>
      </w:pPr>
    </w:p>
    <w:p w:rsidR="005428CF" w:rsidRPr="00E0209D" w:rsidRDefault="005428CF"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E45CC9" w:rsidRPr="00E0209D" w:rsidRDefault="00E45CC9" w:rsidP="00390091">
      <w:pPr>
        <w:spacing w:after="0" w:line="276" w:lineRule="auto"/>
        <w:ind w:firstLine="1134"/>
        <w:jc w:val="both"/>
        <w:rPr>
          <w:rFonts w:ascii="Arial" w:hAnsi="Arial" w:cs="Arial"/>
          <w:color w:val="000000" w:themeColor="text1"/>
          <w:sz w:val="24"/>
          <w:szCs w:val="24"/>
          <w:highlight w:val="yellow"/>
        </w:rPr>
      </w:pPr>
    </w:p>
    <w:p w:rsidR="004B34D8" w:rsidRPr="00E0209D"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E0209D"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E0209D" w:rsidRDefault="004B34D8" w:rsidP="00390091">
      <w:pPr>
        <w:spacing w:after="0" w:line="276" w:lineRule="auto"/>
        <w:ind w:firstLine="1134"/>
        <w:jc w:val="both"/>
        <w:rPr>
          <w:rFonts w:ascii="Arial" w:hAnsi="Arial" w:cs="Arial"/>
          <w:color w:val="000000" w:themeColor="text1"/>
          <w:sz w:val="24"/>
          <w:szCs w:val="24"/>
          <w:highlight w:val="yellow"/>
        </w:rPr>
      </w:pPr>
    </w:p>
    <w:p w:rsidR="004B34D8" w:rsidRPr="00E0209D" w:rsidRDefault="004B34D8" w:rsidP="00390091">
      <w:pPr>
        <w:spacing w:after="0" w:line="276" w:lineRule="auto"/>
        <w:ind w:firstLine="1134"/>
        <w:jc w:val="both"/>
        <w:rPr>
          <w:rFonts w:ascii="Arial" w:hAnsi="Arial" w:cs="Arial"/>
          <w:color w:val="000000" w:themeColor="text1"/>
          <w:sz w:val="24"/>
          <w:szCs w:val="24"/>
          <w:highlight w:val="yellow"/>
        </w:rPr>
      </w:pPr>
    </w:p>
    <w:p w:rsidR="00AA7F64" w:rsidRPr="00E0209D" w:rsidRDefault="00AA7F64" w:rsidP="00390091">
      <w:pPr>
        <w:spacing w:after="0" w:line="276" w:lineRule="auto"/>
        <w:ind w:firstLine="1134"/>
        <w:jc w:val="both"/>
        <w:rPr>
          <w:rFonts w:ascii="Arial" w:hAnsi="Arial" w:cs="Arial"/>
          <w:color w:val="000000" w:themeColor="text1"/>
          <w:sz w:val="24"/>
          <w:szCs w:val="24"/>
          <w:highlight w:val="yellow"/>
        </w:rPr>
      </w:pPr>
      <w:r w:rsidRPr="00E0209D">
        <w:rPr>
          <w:rFonts w:ascii="Arial" w:hAnsi="Arial" w:cs="Arial"/>
          <w:color w:val="000000" w:themeColor="text1"/>
          <w:sz w:val="24"/>
          <w:szCs w:val="24"/>
          <w:highlight w:val="yellow"/>
        </w:rPr>
        <w:t>1 - Tecnologias da transformação digital, a utilização das novas ferramentas que estão possibilitando desenvolvimento aprimorado e acelerado de aplicações em N áreas.</w:t>
      </w:r>
    </w:p>
    <w:p w:rsidR="00AA7F64" w:rsidRPr="00E0209D" w:rsidRDefault="00AA7F64" w:rsidP="00390091">
      <w:p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highlight w:val="yellow"/>
        </w:rPr>
        <w:t>__</w:t>
      </w:r>
    </w:p>
    <w:p w:rsidR="00AA7F64" w:rsidRPr="00E0209D" w:rsidRDefault="00AA7F64"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Nas últimas duas décadas,</w:t>
      </w:r>
      <w:r w:rsidR="00F70301" w:rsidRPr="00E0209D">
        <w:rPr>
          <w:rFonts w:ascii="Arial" w:hAnsi="Arial" w:cs="Arial"/>
          <w:color w:val="000000" w:themeColor="text1"/>
          <w:sz w:val="24"/>
          <w:szCs w:val="24"/>
        </w:rPr>
        <w:t xml:space="preserve"> vem crescendo exponencialmente</w:t>
      </w:r>
      <w:r w:rsidRPr="00E0209D">
        <w:rPr>
          <w:rFonts w:ascii="Arial" w:hAnsi="Arial" w:cs="Arial"/>
          <w:color w:val="000000" w:themeColor="text1"/>
          <w:sz w:val="24"/>
          <w:szCs w:val="24"/>
        </w:rPr>
        <w:t xml:space="preserve"> a disponibilidade de dados digitais</w:t>
      </w:r>
      <w:r w:rsidR="00F70301" w:rsidRPr="00E0209D">
        <w:rPr>
          <w:rFonts w:ascii="Arial" w:hAnsi="Arial" w:cs="Arial"/>
          <w:color w:val="000000" w:themeColor="text1"/>
          <w:sz w:val="24"/>
          <w:szCs w:val="24"/>
        </w:rPr>
        <w:t xml:space="preserve">, além de </w:t>
      </w:r>
      <w:r w:rsidR="001F03EE" w:rsidRPr="00E0209D">
        <w:rPr>
          <w:rFonts w:ascii="Arial" w:hAnsi="Arial" w:cs="Arial"/>
          <w:color w:val="000000" w:themeColor="text1"/>
          <w:sz w:val="24"/>
          <w:szCs w:val="24"/>
        </w:rPr>
        <w:t>maior</w:t>
      </w:r>
      <w:r w:rsidR="00F70301" w:rsidRPr="00E0209D">
        <w:rPr>
          <w:rFonts w:ascii="Arial" w:hAnsi="Arial" w:cs="Arial"/>
          <w:color w:val="000000" w:themeColor="text1"/>
          <w:sz w:val="24"/>
          <w:szCs w:val="24"/>
        </w:rPr>
        <w:t xml:space="preserve"> </w:t>
      </w:r>
      <w:r w:rsidRPr="00E0209D">
        <w:rPr>
          <w:rFonts w:ascii="Arial" w:hAnsi="Arial" w:cs="Arial"/>
          <w:color w:val="000000" w:themeColor="text1"/>
          <w:sz w:val="24"/>
          <w:szCs w:val="24"/>
        </w:rPr>
        <w:t xml:space="preserve">eficiência </w:t>
      </w:r>
      <w:r w:rsidR="00F70301" w:rsidRPr="00E0209D">
        <w:rPr>
          <w:rFonts w:ascii="Arial" w:hAnsi="Arial" w:cs="Arial"/>
          <w:color w:val="000000" w:themeColor="text1"/>
          <w:sz w:val="24"/>
          <w:szCs w:val="24"/>
        </w:rPr>
        <w:t>e</w:t>
      </w:r>
      <w:r w:rsidRPr="00E0209D">
        <w:rPr>
          <w:rFonts w:ascii="Arial" w:hAnsi="Arial" w:cs="Arial"/>
          <w:color w:val="000000" w:themeColor="text1"/>
          <w:sz w:val="24"/>
          <w:szCs w:val="24"/>
        </w:rPr>
        <w:t xml:space="preserve"> velocidade de computação. Isso tudo </w:t>
      </w:r>
      <w:r w:rsidR="001F03EE" w:rsidRPr="00E0209D">
        <w:rPr>
          <w:rFonts w:ascii="Arial" w:hAnsi="Arial" w:cs="Arial"/>
          <w:color w:val="000000" w:themeColor="text1"/>
          <w:sz w:val="24"/>
          <w:szCs w:val="24"/>
        </w:rPr>
        <w:t>caminha por</w:t>
      </w:r>
      <w:r w:rsidRPr="00E0209D">
        <w:rPr>
          <w:rFonts w:ascii="Arial" w:hAnsi="Arial" w:cs="Arial"/>
          <w:color w:val="000000" w:themeColor="text1"/>
          <w:sz w:val="24"/>
          <w:szCs w:val="24"/>
        </w:rPr>
        <w:t xml:space="preserve"> um interesse renovado n</w:t>
      </w:r>
      <w:r w:rsidR="001F03EE" w:rsidRPr="00E0209D">
        <w:rPr>
          <w:rFonts w:ascii="Arial" w:hAnsi="Arial" w:cs="Arial"/>
          <w:color w:val="000000" w:themeColor="text1"/>
          <w:sz w:val="24"/>
          <w:szCs w:val="24"/>
        </w:rPr>
        <w:t>as</w:t>
      </w:r>
      <w:r w:rsidRPr="00E0209D">
        <w:rPr>
          <w:rFonts w:ascii="Arial" w:hAnsi="Arial" w:cs="Arial"/>
          <w:color w:val="000000" w:themeColor="text1"/>
          <w:sz w:val="24"/>
          <w:szCs w:val="24"/>
        </w:rPr>
        <w:t xml:space="preserve"> </w:t>
      </w:r>
      <w:r w:rsidR="001F03EE" w:rsidRPr="00E0209D">
        <w:rPr>
          <w:rFonts w:ascii="Arial" w:hAnsi="Arial" w:cs="Arial"/>
          <w:color w:val="000000" w:themeColor="text1"/>
          <w:sz w:val="24"/>
          <w:szCs w:val="24"/>
        </w:rPr>
        <w:t xml:space="preserve">tecnologias da transformação digital que vem inovando e agregando valor à diferentes tipos de portifólios de </w:t>
      </w:r>
      <w:r w:rsidRPr="00E0209D">
        <w:rPr>
          <w:rFonts w:ascii="Arial" w:hAnsi="Arial" w:cs="Arial"/>
          <w:color w:val="000000" w:themeColor="text1"/>
          <w:sz w:val="24"/>
          <w:szCs w:val="24"/>
        </w:rPr>
        <w:t>negócios.</w:t>
      </w:r>
      <w:r w:rsidR="001F03EE" w:rsidRPr="00E0209D">
        <w:rPr>
          <w:rFonts w:ascii="Arial" w:hAnsi="Arial" w:cs="Arial"/>
          <w:color w:val="000000" w:themeColor="text1"/>
          <w:sz w:val="24"/>
          <w:szCs w:val="24"/>
        </w:rPr>
        <w:t xml:space="preserve"> [1]</w:t>
      </w:r>
    </w:p>
    <w:p w:rsidR="0074162E"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 xml:space="preserve">Diversos desses fatores, com origem principalmente na tecnologia, que vem impulsionam o uso destas técnicas de </w:t>
      </w:r>
      <w:r w:rsidRPr="00E0209D">
        <w:rPr>
          <w:rFonts w:ascii="Arial" w:hAnsi="Arial" w:cs="Arial"/>
          <w:i/>
          <w:iCs/>
          <w:color w:val="000000" w:themeColor="text1"/>
          <w:sz w:val="24"/>
          <w:szCs w:val="24"/>
        </w:rPr>
        <w:t>Data Science</w:t>
      </w:r>
      <w:r w:rsidRPr="00E0209D">
        <w:rPr>
          <w:rFonts w:ascii="Arial" w:hAnsi="Arial" w:cs="Arial"/>
          <w:color w:val="000000" w:themeColor="text1"/>
          <w:sz w:val="24"/>
          <w:szCs w:val="24"/>
        </w:rPr>
        <w:t xml:space="preserve"> em um conjunto amplo de setores. Estes fatores podem ser agrupados em quatro eixos: [1]</w:t>
      </w:r>
    </w:p>
    <w:p w:rsidR="0074162E"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(1) o aumento sem precedentes do volume e da tipologia de dados disponíveis;</w:t>
      </w:r>
    </w:p>
    <w:p w:rsidR="0074162E"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(2) a conectividade e o acesso aos dados;</w:t>
      </w:r>
    </w:p>
    <w:p w:rsidR="0074162E"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(3) a melhoria dos algoritmos utilizados;</w:t>
      </w:r>
    </w:p>
    <w:p w:rsidR="0074162E"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(4) o aumento da capacidade computacional dos sistemas;</w:t>
      </w:r>
    </w:p>
    <w:p w:rsidR="00AA7F64" w:rsidRPr="00E0209D" w:rsidRDefault="00AA7F64" w:rsidP="00390091">
      <w:pPr>
        <w:spacing w:after="0" w:line="276" w:lineRule="auto"/>
        <w:jc w:val="center"/>
        <w:rPr>
          <w:rFonts w:ascii="Arial" w:hAnsi="Arial" w:cs="Arial"/>
          <w:color w:val="000000" w:themeColor="text1"/>
          <w:sz w:val="24"/>
          <w:szCs w:val="24"/>
        </w:rPr>
      </w:pPr>
      <w:r w:rsidRPr="00E0209D">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E0209D" w:rsidRDefault="001F03EE" w:rsidP="00390091">
      <w:p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É necessário pontuar sobre os seguintes tópicos</w:t>
      </w:r>
    </w:p>
    <w:p w:rsidR="00AA7F64" w:rsidRPr="00E0209D"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b/>
          <w:bCs/>
          <w:color w:val="000000" w:themeColor="text1"/>
          <w:sz w:val="24"/>
          <w:szCs w:val="24"/>
        </w:rPr>
        <w:lastRenderedPageBreak/>
        <w:t>Acesso móvel e internet:</w:t>
      </w:r>
      <w:r w:rsidRPr="00E0209D">
        <w:rPr>
          <w:rFonts w:ascii="Arial" w:hAnsi="Arial" w:cs="Arial"/>
          <w:color w:val="000000" w:themeColor="text1"/>
          <w:sz w:val="24"/>
          <w:szCs w:val="24"/>
        </w:rPr>
        <w:t xml:space="preserve"> devido à generalização da telecomunicaç</w:t>
      </w:r>
      <w:r w:rsidR="001F03EE" w:rsidRPr="00E0209D">
        <w:rPr>
          <w:rFonts w:ascii="Arial" w:hAnsi="Arial" w:cs="Arial"/>
          <w:color w:val="000000" w:themeColor="text1"/>
          <w:sz w:val="24"/>
          <w:szCs w:val="24"/>
        </w:rPr>
        <w:t>ão</w:t>
      </w:r>
      <w:r w:rsidRPr="00E0209D">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E0209D">
        <w:rPr>
          <w:rFonts w:ascii="Arial" w:hAnsi="Arial" w:cs="Arial"/>
          <w:color w:val="000000" w:themeColor="text1"/>
          <w:sz w:val="24"/>
          <w:szCs w:val="24"/>
        </w:rPr>
        <w:t xml:space="preserve"> exemplo.</w:t>
      </w:r>
    </w:p>
    <w:p w:rsidR="001F03EE" w:rsidRPr="00E0209D"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E0209D"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b/>
          <w:bCs/>
          <w:color w:val="000000" w:themeColor="text1"/>
          <w:sz w:val="24"/>
          <w:szCs w:val="24"/>
        </w:rPr>
        <w:t>Internet of Things:</w:t>
      </w:r>
      <w:r w:rsidRPr="00E0209D">
        <w:rPr>
          <w:rFonts w:ascii="Arial" w:hAnsi="Arial" w:cs="Arial"/>
          <w:color w:val="000000" w:themeColor="text1"/>
          <w:sz w:val="24"/>
          <w:szCs w:val="24"/>
        </w:rPr>
        <w:t xml:space="preserve"> O conceito de iot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E0209D"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E0209D" w:rsidRDefault="00F70301"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b/>
          <w:bCs/>
          <w:color w:val="000000" w:themeColor="text1"/>
          <w:sz w:val="24"/>
          <w:szCs w:val="24"/>
        </w:rPr>
        <w:t>Cloud computing:</w:t>
      </w:r>
      <w:r w:rsidRPr="00E0209D">
        <w:rPr>
          <w:rFonts w:ascii="Arial" w:hAnsi="Arial" w:cs="Arial"/>
          <w:color w:val="000000" w:themeColor="text1"/>
          <w:sz w:val="24"/>
          <w:szCs w:val="24"/>
        </w:rPr>
        <w:t xml:space="preserve"> </w:t>
      </w:r>
      <w:r w:rsidR="001F03EE" w:rsidRPr="00E0209D">
        <w:rPr>
          <w:rFonts w:ascii="Arial" w:hAnsi="Arial" w:cs="Arial"/>
          <w:color w:val="000000" w:themeColor="text1"/>
          <w:sz w:val="24"/>
          <w:szCs w:val="24"/>
        </w:rPr>
        <w:t>O</w:t>
      </w:r>
      <w:r w:rsidRPr="00E0209D">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utilities e cobrados como um serviço.</w:t>
      </w:r>
    </w:p>
    <w:p w:rsidR="0074162E" w:rsidRPr="00E0209D" w:rsidRDefault="0074162E" w:rsidP="00390091">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E0209D" w:rsidRDefault="0074162E"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 xml:space="preserve">The term </w:t>
      </w:r>
      <w:r w:rsidRPr="00E0209D">
        <w:rPr>
          <w:rFonts w:ascii="Arial" w:hAnsi="Arial" w:cs="Arial"/>
          <w:i/>
          <w:iCs/>
          <w:color w:val="000000" w:themeColor="text1"/>
          <w:sz w:val="24"/>
          <w:szCs w:val="24"/>
          <w:lang w:val="en-US"/>
        </w:rPr>
        <w:t xml:space="preserve">cloud </w:t>
      </w:r>
      <w:r w:rsidRPr="00E0209D">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E0209D">
        <w:rPr>
          <w:rFonts w:ascii="Arial" w:hAnsi="Arial" w:cs="Arial"/>
          <w:color w:val="000000" w:themeColor="text1"/>
          <w:sz w:val="24"/>
          <w:szCs w:val="24"/>
          <w:lang w:val="en-US"/>
        </w:rPr>
        <w:t xml:space="preserve"> [2]</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Examples of computing resources include:</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lastRenderedPageBreak/>
        <w:t>_ Networks</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_ Servers</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_ Storage</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_ Applications</w:t>
      </w:r>
    </w:p>
    <w:p w:rsidR="00AA7F64" w:rsidRPr="00E0209D" w:rsidRDefault="00495532"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_ Services</w:t>
      </w:r>
    </w:p>
    <w:p w:rsidR="0074162E" w:rsidRPr="00E0209D" w:rsidRDefault="0074162E" w:rsidP="00390091">
      <w:pPr>
        <w:spacing w:after="0" w:line="276" w:lineRule="auto"/>
        <w:ind w:firstLine="1134"/>
        <w:jc w:val="both"/>
        <w:rPr>
          <w:rFonts w:ascii="Arial" w:hAnsi="Arial" w:cs="Arial"/>
          <w:color w:val="000000" w:themeColor="text1"/>
          <w:sz w:val="24"/>
          <w:szCs w:val="24"/>
          <w:lang w:val="en-US"/>
        </w:rPr>
      </w:pPr>
    </w:p>
    <w:p w:rsidR="0074162E" w:rsidRPr="00E0209D" w:rsidRDefault="00495532" w:rsidP="00390091">
      <w:pPr>
        <w:spacing w:after="0" w:line="276" w:lineRule="auto"/>
        <w:ind w:firstLine="1134"/>
        <w:jc w:val="both"/>
        <w:rPr>
          <w:rFonts w:ascii="Arial" w:hAnsi="Arial" w:cs="Arial"/>
          <w:b/>
          <w:bCs/>
          <w:color w:val="000000" w:themeColor="text1"/>
          <w:sz w:val="24"/>
          <w:szCs w:val="24"/>
          <w:lang w:val="en-US"/>
        </w:rPr>
      </w:pPr>
      <w:r w:rsidRPr="00E0209D">
        <w:rPr>
          <w:rFonts w:ascii="Arial" w:hAnsi="Arial" w:cs="Arial"/>
          <w:b/>
          <w:bCs/>
          <w:color w:val="000000" w:themeColor="text1"/>
          <w:sz w:val="24"/>
          <w:szCs w:val="24"/>
          <w:lang w:val="en-US"/>
        </w:rPr>
        <w:t>Factors contributing to growth of cloud</w:t>
      </w:r>
    </w:p>
    <w:p w:rsidR="00495532" w:rsidRPr="00E0209D" w:rsidRDefault="00495532" w:rsidP="00390091">
      <w:pPr>
        <w:spacing w:after="0" w:line="276" w:lineRule="auto"/>
        <w:ind w:firstLine="1134"/>
        <w:jc w:val="both"/>
        <w:rPr>
          <w:rFonts w:ascii="Arial" w:hAnsi="Arial" w:cs="Arial"/>
          <w:b/>
          <w:bCs/>
          <w:color w:val="000000" w:themeColor="text1"/>
          <w:sz w:val="24"/>
          <w:szCs w:val="24"/>
          <w:lang w:val="en-US"/>
        </w:rPr>
      </w:pP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E0209D">
        <w:rPr>
          <w:rFonts w:ascii="Arial" w:hAnsi="Arial" w:cs="Arial"/>
          <w:color w:val="000000" w:themeColor="text1"/>
          <w:sz w:val="24"/>
          <w:szCs w:val="24"/>
          <w:lang w:val="en-US"/>
        </w:rPr>
        <w:t xml:space="preserve"> [2]</w:t>
      </w:r>
    </w:p>
    <w:p w:rsidR="00495532" w:rsidRPr="00E0209D" w:rsidRDefault="00495532"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E0209D">
        <w:rPr>
          <w:rFonts w:ascii="Arial" w:hAnsi="Arial" w:cs="Arial"/>
          <w:color w:val="000000" w:themeColor="text1"/>
          <w:sz w:val="24"/>
          <w:szCs w:val="24"/>
          <w:lang w:val="en-US"/>
        </w:rPr>
        <w:t xml:space="preserve"> </w:t>
      </w:r>
      <w:r w:rsidRPr="00E0209D">
        <w:rPr>
          <w:rFonts w:ascii="Arial" w:hAnsi="Arial" w:cs="Arial"/>
          <w:color w:val="000000" w:themeColor="text1"/>
          <w:sz w:val="24"/>
          <w:szCs w:val="24"/>
          <w:lang w:val="en-US"/>
        </w:rPr>
        <w:t>the reuse of the same resources for multiple successive projects, which is more cost-efficient.</w:t>
      </w:r>
      <w:r w:rsidR="00F63CCA" w:rsidRPr="00E0209D">
        <w:rPr>
          <w:rFonts w:ascii="Arial" w:hAnsi="Arial" w:cs="Arial"/>
          <w:color w:val="000000" w:themeColor="text1"/>
          <w:sz w:val="24"/>
          <w:szCs w:val="24"/>
          <w:lang w:val="en-US"/>
        </w:rPr>
        <w:t xml:space="preserve"> </w:t>
      </w:r>
      <w:r w:rsidR="00F63CCA" w:rsidRPr="00E0209D">
        <w:rPr>
          <w:rFonts w:ascii="Arial" w:hAnsi="Arial" w:cs="Arial"/>
          <w:color w:val="000000" w:themeColor="text1"/>
          <w:sz w:val="24"/>
          <w:szCs w:val="24"/>
        </w:rPr>
        <w:t>[2]</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 xml:space="preserve">2 - Real-Time Embedded Systems </w:t>
      </w:r>
    </w:p>
    <w:p w:rsidR="0026793E" w:rsidRPr="00E0209D" w:rsidRDefault="0026793E" w:rsidP="00390091">
      <w:p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highlight w:val="yellow"/>
        </w:rPr>
        <w:t>__</w:t>
      </w:r>
    </w:p>
    <w:p w:rsidR="00FE64F1" w:rsidRPr="00E0209D" w:rsidRDefault="00FE64F1"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E0209D">
        <w:rPr>
          <w:rFonts w:ascii="Arial" w:hAnsi="Arial" w:cs="Arial"/>
          <w:color w:val="000000" w:themeColor="text1"/>
          <w:sz w:val="24"/>
          <w:szCs w:val="24"/>
        </w:rPr>
        <w:t>Segundo [3] existem três classes de sistemas digitais: emulação e sistemas de prototipação, sistemas de computação de propósito geral e sistemas embarcados (embedded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E0209D">
        <w:rPr>
          <w:rFonts w:ascii="Arial" w:hAnsi="Arial" w:cs="Arial"/>
          <w:color w:val="000000" w:themeColor="text1"/>
          <w:sz w:val="24"/>
          <w:szCs w:val="24"/>
        </w:rPr>
        <w:t>, estes</w:t>
      </w:r>
      <w:r w:rsidRPr="00E0209D">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E0209D" w:rsidRDefault="0026793E"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 xml:space="preserve">[4]Embedded systems differ from general-purpose computing devices mainly in two aspects: </w:t>
      </w:r>
    </w:p>
    <w:p w:rsidR="0026793E" w:rsidRPr="00E0209D" w:rsidRDefault="0026793E"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E0209D" w:rsidRDefault="0026793E"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E0209D" w:rsidRDefault="0026793E" w:rsidP="00390091">
      <w:pPr>
        <w:spacing w:after="0" w:line="276" w:lineRule="auto"/>
        <w:ind w:firstLine="1134"/>
        <w:jc w:val="both"/>
        <w:rPr>
          <w:rFonts w:ascii="Arial" w:hAnsi="Arial" w:cs="Arial"/>
          <w:noProof/>
          <w:color w:val="000000" w:themeColor="text1"/>
          <w:sz w:val="24"/>
          <w:szCs w:val="24"/>
          <w:lang w:val="en-US"/>
        </w:rPr>
      </w:pPr>
    </w:p>
    <w:p w:rsidR="0026793E" w:rsidRPr="00E0209D" w:rsidRDefault="0026793E" w:rsidP="00390091">
      <w:pPr>
        <w:spacing w:after="0" w:line="276" w:lineRule="auto"/>
        <w:jc w:val="both"/>
        <w:rPr>
          <w:rFonts w:ascii="Arial" w:hAnsi="Arial" w:cs="Arial"/>
          <w:color w:val="000000" w:themeColor="text1"/>
          <w:sz w:val="24"/>
          <w:szCs w:val="24"/>
          <w:lang w:val="en-US"/>
        </w:rPr>
      </w:pPr>
      <w:r w:rsidRPr="00E0209D">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E0209D" w:rsidRDefault="0026793E" w:rsidP="00390091">
      <w:pPr>
        <w:spacing w:after="0" w:line="276" w:lineRule="auto"/>
        <w:ind w:firstLine="1134"/>
        <w:jc w:val="both"/>
        <w:rPr>
          <w:rFonts w:ascii="Arial" w:hAnsi="Arial" w:cs="Arial"/>
          <w:color w:val="000000" w:themeColor="text1"/>
          <w:sz w:val="24"/>
          <w:szCs w:val="24"/>
          <w:lang w:val="en-US"/>
        </w:rPr>
      </w:pPr>
    </w:p>
    <w:p w:rsidR="0026793E" w:rsidRPr="00E0209D" w:rsidRDefault="0026793E" w:rsidP="00390091">
      <w:pPr>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E0209D" w:rsidRDefault="0026793E" w:rsidP="00390091">
      <w:pPr>
        <w:spacing w:after="0" w:line="276" w:lineRule="auto"/>
        <w:ind w:firstLine="1134"/>
        <w:jc w:val="both"/>
        <w:rPr>
          <w:rFonts w:ascii="Arial" w:hAnsi="Arial" w:cs="Arial"/>
          <w:color w:val="000000" w:themeColor="text1"/>
          <w:sz w:val="24"/>
          <w:szCs w:val="24"/>
          <w:lang w:val="en-US"/>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E0209D"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E0209D" w:rsidRDefault="007D77B5" w:rsidP="00390091">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E0209D">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E0209D"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E0209D" w:rsidRDefault="007D77B5"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4 - Aplicação da firmware desenvolvida pela espressif , permitindo aplicar linguagem nativa (C, C++) usando esp-idf.</w:t>
      </w:r>
      <w:r w:rsidRPr="00E0209D">
        <w:rPr>
          <w:rFonts w:ascii="Arial" w:eastAsia="Times New Roman" w:hAnsi="Arial" w:cs="Arial"/>
          <w:color w:val="000000" w:themeColor="text1"/>
          <w:sz w:val="24"/>
          <w:szCs w:val="24"/>
          <w:shd w:val="clear" w:color="auto" w:fill="FFFFFF"/>
          <w:lang w:eastAsia="pt-BR"/>
        </w:rPr>
        <w:t xml:space="preserve"> </w:t>
      </w:r>
    </w:p>
    <w:p w:rsidR="00DA69DA" w:rsidRPr="00E0209D"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E0209D"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E0209D" w:rsidRDefault="00DA69DA" w:rsidP="00390091">
      <w:p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highlight w:val="yellow"/>
        </w:rPr>
        <w:t>__</w:t>
      </w:r>
    </w:p>
    <w:p w:rsidR="00DA69DA" w:rsidRPr="00E0209D"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E0209D"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E0209D">
        <w:rPr>
          <w:rFonts w:ascii="Arial" w:eastAsia="Times New Roman" w:hAnsi="Arial" w:cs="Arial"/>
          <w:b/>
          <w:bCs/>
          <w:color w:val="000000" w:themeColor="text1"/>
          <w:sz w:val="24"/>
          <w:szCs w:val="24"/>
          <w:shd w:val="clear" w:color="auto" w:fill="FFFFFF"/>
          <w:lang w:eastAsia="pt-BR"/>
        </w:rPr>
        <w:t>HTTP Request</w:t>
      </w:r>
    </w:p>
    <w:p w:rsidR="00DA69DA" w:rsidRPr="00E0209D" w:rsidRDefault="00DA69DA"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E0209D">
        <w:rPr>
          <w:rFonts w:ascii="Arial" w:eastAsia="Times New Roman" w:hAnsi="Arial" w:cs="Arial"/>
          <w:color w:val="000000" w:themeColor="text1"/>
          <w:sz w:val="24"/>
          <w:szCs w:val="24"/>
          <w:shd w:val="clear" w:color="auto" w:fill="FFFFFF"/>
          <w:lang w:eastAsia="pt-BR"/>
        </w:rPr>
        <w:t>Rest call - Habilidade de invocar um serviço através de protocolos TPC/IP ou HTTP. São basicamente a tecnologia de serviço ao cliente que está gerenciando web servers. Isso faz com que o ESP32 seja capaz de fazer uma "Rest Call" à um provedor de serviço que ira receber essa call, trabalhar internamente e retornar uma reposta. É, em resumo, uma request envelopada em um protocolo HTTP com uma URL e uma Payload que quando enviada a um servidor, que provavelmente está portando um código que fará alguma lógica, recebe uma resposta de volta.</w:t>
      </w:r>
    </w:p>
    <w:p w:rsidR="00FE64F1" w:rsidRPr="00E0209D" w:rsidRDefault="00FE64F1"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E0209D"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E0209D">
        <w:rPr>
          <w:rFonts w:ascii="Arial" w:eastAsia="Times New Roman" w:hAnsi="Arial" w:cs="Arial"/>
          <w:b/>
          <w:bCs/>
          <w:color w:val="000000" w:themeColor="text1"/>
          <w:sz w:val="24"/>
          <w:szCs w:val="24"/>
          <w:shd w:val="clear" w:color="auto" w:fill="FFFFFF"/>
          <w:lang w:eastAsia="pt-BR"/>
        </w:rPr>
        <w:lastRenderedPageBreak/>
        <w:t>CURL</w:t>
      </w:r>
    </w:p>
    <w:p w:rsidR="00DA69DA" w:rsidRPr="00E0209D" w:rsidRDefault="00DA69DA" w:rsidP="00390091">
      <w:pPr>
        <w:spacing w:after="0" w:line="276" w:lineRule="auto"/>
        <w:ind w:firstLine="1134"/>
        <w:jc w:val="both"/>
        <w:rPr>
          <w:rFonts w:ascii="Arial" w:hAnsi="Arial" w:cs="Arial"/>
          <w:color w:val="000000" w:themeColor="text1"/>
          <w:sz w:val="24"/>
          <w:szCs w:val="24"/>
          <w:shd w:val="clear" w:color="auto" w:fill="F8F9FA"/>
        </w:rPr>
      </w:pPr>
      <w:r w:rsidRPr="00E0209D">
        <w:rPr>
          <w:rFonts w:ascii="Arial" w:hAnsi="Arial" w:cs="Arial"/>
          <w:color w:val="000000" w:themeColor="text1"/>
          <w:sz w:val="24"/>
          <w:szCs w:val="24"/>
          <w:shd w:val="clear" w:color="auto" w:fill="F8F9FA"/>
        </w:rPr>
        <w:t>O curl é usado em linhas de comando para transferir dados.</w:t>
      </w:r>
    </w:p>
    <w:p w:rsidR="00DA69DA" w:rsidRPr="00E0209D"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E0209D">
        <w:rPr>
          <w:rFonts w:ascii="Arial" w:hAnsi="Arial" w:cs="Arial"/>
          <w:color w:val="000000" w:themeColor="text1"/>
          <w:sz w:val="24"/>
          <w:szCs w:val="24"/>
          <w:shd w:val="clear" w:color="auto" w:fill="FFFFFF"/>
        </w:rPr>
        <w:t>Ele é usado como abreviação para “Client URL”. Comandos Curl são destinados para funcionar como uma forma de verificar a conectividade da URL, além de ser uma ótima ferramenta de transferência de dados. O Comando Curl suporta diversos tipos de protocolos, dentre eles o HHTP.</w:t>
      </w:r>
    </w:p>
    <w:p w:rsidR="00DA69DA" w:rsidRPr="00E0209D" w:rsidRDefault="00DA69DA"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E0209D"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E0209D"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E0209D" w:rsidRDefault="00C67B50" w:rsidP="00390091">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E0209D">
        <w:rPr>
          <w:rFonts w:ascii="Arial" w:eastAsia="Times New Roman" w:hAnsi="Arial" w:cs="Arial"/>
          <w:color w:val="000000" w:themeColor="text1"/>
          <w:sz w:val="24"/>
          <w:szCs w:val="24"/>
          <w:highlight w:val="yellow"/>
          <w:shd w:val="clear" w:color="auto" w:fill="FFFFFF"/>
          <w:lang w:eastAsia="pt-BR"/>
        </w:rPr>
        <w:t xml:space="preserve">IDF e </w:t>
      </w:r>
      <w:r w:rsidRPr="00E0209D">
        <w:rPr>
          <w:rFonts w:ascii="Arial" w:eastAsia="Times New Roman" w:hAnsi="Arial" w:cs="Arial"/>
          <w:color w:val="000000" w:themeColor="text1"/>
          <w:sz w:val="24"/>
          <w:szCs w:val="24"/>
          <w:highlight w:val="yellow"/>
          <w:shd w:val="clear" w:color="auto" w:fill="FFFFFF"/>
          <w:lang w:eastAsia="pt-BR"/>
        </w:rPr>
        <w:t>FreeRTOS, sistema op. Task, priorização, stack reservado para executar tarefas através do core esprcificado.</w:t>
      </w:r>
    </w:p>
    <w:p w:rsidR="0087275D" w:rsidRPr="00E0209D" w:rsidRDefault="0087275D"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E0209D">
        <w:rPr>
          <w:rFonts w:ascii="Arial" w:hAnsi="Arial" w:cs="Arial"/>
          <w:color w:val="000000" w:themeColor="text1"/>
        </w:rPr>
        <w:t>Normalmente chamada apenas de IDF, podemos dizer que esta engloba todos os conjuntos de API’s e configurações do ESP32. Já a</w:t>
      </w:r>
      <w:r w:rsidR="00C67B50" w:rsidRPr="00E0209D">
        <w:rPr>
          <w:rFonts w:ascii="Arial" w:hAnsi="Arial" w:cs="Arial"/>
          <w:color w:val="000000" w:themeColor="text1"/>
        </w:rPr>
        <w:t xml:space="preserve"> </w:t>
      </w:r>
      <w:r w:rsidRPr="00E0209D">
        <w:rPr>
          <w:rFonts w:ascii="Arial" w:hAnsi="Arial" w:cs="Arial"/>
          <w:color w:val="000000" w:themeColor="text1"/>
        </w:rPr>
        <w:t>Toolchain</w:t>
      </w:r>
      <w:r w:rsidR="00C67B50" w:rsidRPr="00E0209D">
        <w:rPr>
          <w:rFonts w:ascii="Arial" w:hAnsi="Arial" w:cs="Arial"/>
          <w:color w:val="000000" w:themeColor="text1"/>
        </w:rPr>
        <w:t xml:space="preserve"> </w:t>
      </w:r>
      <w:r w:rsidRPr="00E0209D">
        <w:rPr>
          <w:rStyle w:val="Forte"/>
          <w:rFonts w:ascii="Arial" w:hAnsi="Arial" w:cs="Arial"/>
          <w:color w:val="000000" w:themeColor="text1"/>
        </w:rPr>
        <w:t>(mingw32)</w:t>
      </w:r>
      <w:r w:rsidR="00C67B50" w:rsidRPr="00E0209D">
        <w:rPr>
          <w:rFonts w:ascii="Arial" w:hAnsi="Arial" w:cs="Arial"/>
          <w:color w:val="000000" w:themeColor="text1"/>
        </w:rPr>
        <w:t xml:space="preserve"> </w:t>
      </w:r>
      <w:r w:rsidRPr="00E0209D">
        <w:rPr>
          <w:rFonts w:ascii="Arial" w:hAnsi="Arial" w:cs="Arial"/>
          <w:color w:val="000000" w:themeColor="text1"/>
        </w:rPr>
        <w:t>consiste em uma ferramenta que compila e constrói o código que escrevemos juntamente com as configurações escolhidas no</w:t>
      </w:r>
      <w:r w:rsidR="00C67B50" w:rsidRPr="00E0209D">
        <w:rPr>
          <w:rFonts w:ascii="Arial" w:hAnsi="Arial" w:cs="Arial"/>
          <w:color w:val="000000" w:themeColor="text1"/>
        </w:rPr>
        <w:t xml:space="preserve"> </w:t>
      </w:r>
      <w:r w:rsidRPr="00E0209D">
        <w:rPr>
          <w:rStyle w:val="Forte"/>
          <w:rFonts w:ascii="Arial" w:hAnsi="Arial" w:cs="Arial"/>
          <w:color w:val="000000" w:themeColor="text1"/>
        </w:rPr>
        <w:t>“menuconfig”</w:t>
      </w:r>
      <w:r w:rsidRPr="00E0209D">
        <w:rPr>
          <w:rFonts w:ascii="Arial" w:hAnsi="Arial" w:cs="Arial"/>
          <w:color w:val="000000" w:themeColor="text1"/>
        </w:rPr>
        <w:t>. Por fim, ESP IDF é o conjunto de bibliotecas feitas pro ESP32.</w:t>
      </w:r>
    </w:p>
    <w:p w:rsidR="00A913FC" w:rsidRPr="00E0209D" w:rsidRDefault="00A913FC"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E0209D">
        <w:rPr>
          <w:rFonts w:ascii="Arial" w:hAnsi="Arial" w:cs="Arial"/>
          <w:color w:val="000000" w:themeColor="text1"/>
        </w:rPr>
        <w:t>Aqui é o “paraíso” do ESP32, onde conseguimos configurar praticamente tudo desse microcontrolador, desde clock até alocação de memórias dinâmicas e Watchdog.</w:t>
      </w:r>
    </w:p>
    <w:p w:rsidR="0087275D" w:rsidRPr="00E0209D" w:rsidRDefault="0087275D" w:rsidP="00390091">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E0209D">
        <w:rPr>
          <w:rFonts w:ascii="Arial" w:hAnsi="Arial" w:cs="Arial"/>
          <w:color w:val="000000" w:themeColor="text1"/>
        </w:rPr>
        <w:t>Os principais pontos a serem levados em consideração para você trocar a Arduino IDE ou outra, pela IDF são:</w:t>
      </w:r>
    </w:p>
    <w:p w:rsidR="0087275D" w:rsidRPr="00E0209D" w:rsidRDefault="0087275D" w:rsidP="00390091">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E0209D">
        <w:rPr>
          <w:rFonts w:ascii="Arial" w:hAnsi="Arial" w:cs="Arial"/>
          <w:color w:val="000000" w:themeColor="text1"/>
          <w:sz w:val="24"/>
          <w:szCs w:val="24"/>
        </w:rPr>
        <w:t>Suporte a todas features, incluindo</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Bluetooth</w:t>
      </w:r>
      <w:r w:rsidRPr="00E0209D">
        <w:rPr>
          <w:rFonts w:ascii="Arial" w:hAnsi="Arial" w:cs="Arial"/>
          <w:color w:val="000000" w:themeColor="text1"/>
          <w:sz w:val="24"/>
          <w:szCs w:val="24"/>
        </w:rPr>
        <w:t>,</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Flash Encryption e Secure Boot</w:t>
      </w:r>
      <w:r w:rsidR="00C67B50" w:rsidRPr="00E0209D">
        <w:rPr>
          <w:rFonts w:ascii="Arial" w:hAnsi="Arial" w:cs="Arial"/>
          <w:color w:val="000000" w:themeColor="text1"/>
          <w:sz w:val="24"/>
          <w:szCs w:val="24"/>
        </w:rPr>
        <w:t xml:space="preserve"> </w:t>
      </w:r>
      <w:r w:rsidRPr="00E0209D">
        <w:rPr>
          <w:rFonts w:ascii="Arial" w:hAnsi="Arial" w:cs="Arial"/>
          <w:color w:val="000000" w:themeColor="text1"/>
          <w:sz w:val="24"/>
          <w:szCs w:val="24"/>
        </w:rPr>
        <w:t>(itens importantes para quem pretende criar e vender produtos).</w:t>
      </w:r>
    </w:p>
    <w:p w:rsidR="0087275D" w:rsidRPr="00E0209D" w:rsidRDefault="0087275D" w:rsidP="00390091">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E0209D">
        <w:rPr>
          <w:rFonts w:ascii="Arial" w:hAnsi="Arial" w:cs="Arial"/>
          <w:color w:val="000000" w:themeColor="text1"/>
          <w:sz w:val="24"/>
          <w:szCs w:val="24"/>
        </w:rPr>
        <w:t>Configuração total do sistema, como por exemplo </w:t>
      </w:r>
      <w:r w:rsidRPr="00E0209D">
        <w:rPr>
          <w:rStyle w:val="Forte"/>
          <w:rFonts w:ascii="Arial" w:hAnsi="Arial" w:cs="Arial"/>
          <w:color w:val="000000" w:themeColor="text1"/>
          <w:sz w:val="24"/>
          <w:szCs w:val="24"/>
        </w:rPr>
        <w:t>eFuses</w:t>
      </w:r>
      <w:r w:rsidRPr="00E0209D">
        <w:rPr>
          <w:rFonts w:ascii="Arial" w:hAnsi="Arial" w:cs="Arial"/>
          <w:color w:val="000000" w:themeColor="text1"/>
          <w:sz w:val="24"/>
          <w:szCs w:val="24"/>
        </w:rPr>
        <w:t>,</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clock</w:t>
      </w:r>
      <w:r w:rsidRPr="00E0209D">
        <w:rPr>
          <w:rFonts w:ascii="Arial" w:hAnsi="Arial" w:cs="Arial"/>
          <w:color w:val="000000" w:themeColor="text1"/>
          <w:sz w:val="24"/>
          <w:szCs w:val="24"/>
        </w:rPr>
        <w:t>,</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watchdog’s</w:t>
      </w:r>
      <w:r w:rsidRPr="00E0209D">
        <w:rPr>
          <w:rFonts w:ascii="Arial" w:hAnsi="Arial" w:cs="Arial"/>
          <w:color w:val="000000" w:themeColor="text1"/>
          <w:sz w:val="24"/>
          <w:szCs w:val="24"/>
        </w:rPr>
        <w:t>,</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timer’s</w:t>
      </w:r>
      <w:r w:rsidRPr="00E0209D">
        <w:rPr>
          <w:rFonts w:ascii="Arial" w:hAnsi="Arial" w:cs="Arial"/>
          <w:color w:val="000000" w:themeColor="text1"/>
          <w:sz w:val="24"/>
          <w:szCs w:val="24"/>
        </w:rPr>
        <w:t>,</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memória dinâmica para WiFi</w:t>
      </w:r>
      <w:r w:rsidR="00C67B50" w:rsidRPr="00E0209D">
        <w:rPr>
          <w:rFonts w:ascii="Arial" w:hAnsi="Arial" w:cs="Arial"/>
          <w:color w:val="000000" w:themeColor="text1"/>
          <w:sz w:val="24"/>
          <w:szCs w:val="24"/>
        </w:rPr>
        <w:t xml:space="preserve"> </w:t>
      </w:r>
      <w:r w:rsidRPr="00E0209D">
        <w:rPr>
          <w:rFonts w:ascii="Arial" w:hAnsi="Arial" w:cs="Arial"/>
          <w:color w:val="000000" w:themeColor="text1"/>
          <w:sz w:val="24"/>
          <w:szCs w:val="24"/>
        </w:rPr>
        <w:t>e até</w:t>
      </w:r>
      <w:r w:rsidR="00C67B50" w:rsidRPr="00E0209D">
        <w:rPr>
          <w:rFonts w:ascii="Arial" w:hAnsi="Arial" w:cs="Arial"/>
          <w:color w:val="000000" w:themeColor="text1"/>
          <w:sz w:val="24"/>
          <w:szCs w:val="24"/>
        </w:rPr>
        <w:t xml:space="preserve"> </w:t>
      </w:r>
      <w:r w:rsidRPr="00E0209D">
        <w:rPr>
          <w:rStyle w:val="Forte"/>
          <w:rFonts w:ascii="Arial" w:hAnsi="Arial" w:cs="Arial"/>
          <w:color w:val="000000" w:themeColor="text1"/>
          <w:sz w:val="24"/>
          <w:szCs w:val="24"/>
        </w:rPr>
        <w:t>tempo de Wake-UP após Deep sleep.</w:t>
      </w:r>
    </w:p>
    <w:p w:rsidR="0087275D" w:rsidRPr="00E0209D" w:rsidRDefault="0087275D"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E0209D" w:rsidRDefault="0087275D"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 xml:space="preserve">7- Especificar os end points que se conectarão a estruturação da data base </w:t>
      </w: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 xml:space="preserve">8 - </w:t>
      </w: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9 -</w:t>
      </w: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E0209D">
        <w:rPr>
          <w:rFonts w:ascii="Arial" w:eastAsia="Times New Roman" w:hAnsi="Arial" w:cs="Arial"/>
          <w:color w:val="000000" w:themeColor="text1"/>
          <w:sz w:val="24"/>
          <w:szCs w:val="24"/>
          <w:highlight w:val="yellow"/>
          <w:shd w:val="clear" w:color="auto" w:fill="FFFFFF"/>
          <w:lang w:eastAsia="pt-BR"/>
        </w:rPr>
        <w:t>10-</w:t>
      </w:r>
      <w:r w:rsidRPr="00E0209D">
        <w:rPr>
          <w:rFonts w:ascii="Arial" w:eastAsia="Times New Roman" w:hAnsi="Arial" w:cs="Arial"/>
          <w:color w:val="000000" w:themeColor="text1"/>
          <w:sz w:val="24"/>
          <w:szCs w:val="24"/>
          <w:shd w:val="clear" w:color="auto" w:fill="FFFFFF"/>
          <w:lang w:eastAsia="pt-BR"/>
        </w:rPr>
        <w:t xml:space="preserve"> </w:t>
      </w:r>
    </w:p>
    <w:p w:rsidR="00AA7F64" w:rsidRPr="00E0209D" w:rsidRDefault="00AA7F64"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E0209D" w:rsidRDefault="001B28B2"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E0209D" w:rsidRDefault="001B28B2" w:rsidP="00390091">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E0209D" w:rsidRDefault="000F548C"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AB6306" w:rsidRPr="00E0209D" w:rsidRDefault="00AB6306" w:rsidP="00390091">
      <w:pPr>
        <w:spacing w:after="0" w:line="276" w:lineRule="auto"/>
        <w:ind w:firstLine="1134"/>
        <w:jc w:val="both"/>
        <w:rPr>
          <w:rFonts w:ascii="Arial" w:hAnsi="Arial" w:cs="Arial"/>
          <w:color w:val="000000" w:themeColor="text1"/>
          <w:sz w:val="24"/>
          <w:szCs w:val="24"/>
        </w:rPr>
      </w:pPr>
    </w:p>
    <w:p w:rsidR="00AB6306" w:rsidRPr="00E0209D" w:rsidRDefault="00AB6306" w:rsidP="00390091">
      <w:pPr>
        <w:spacing w:after="0" w:line="276" w:lineRule="auto"/>
        <w:ind w:firstLine="1134"/>
        <w:jc w:val="both"/>
        <w:rPr>
          <w:rFonts w:ascii="Arial" w:hAnsi="Arial" w:cs="Arial"/>
          <w:color w:val="000000" w:themeColor="text1"/>
          <w:sz w:val="24"/>
          <w:szCs w:val="24"/>
        </w:rPr>
      </w:pPr>
    </w:p>
    <w:p w:rsidR="00AB6306" w:rsidRPr="00E0209D" w:rsidRDefault="00AB6306" w:rsidP="00390091">
      <w:pPr>
        <w:spacing w:after="0" w:line="276" w:lineRule="auto"/>
        <w:ind w:firstLine="1134"/>
        <w:jc w:val="both"/>
        <w:rPr>
          <w:rFonts w:ascii="Arial" w:hAnsi="Arial" w:cs="Arial"/>
          <w:color w:val="000000" w:themeColor="text1"/>
          <w:sz w:val="24"/>
          <w:szCs w:val="24"/>
        </w:rPr>
      </w:pPr>
    </w:p>
    <w:p w:rsidR="00AB6306" w:rsidRPr="00E0209D" w:rsidRDefault="00AB6306" w:rsidP="00390091">
      <w:pPr>
        <w:spacing w:after="0" w:line="276" w:lineRule="auto"/>
        <w:ind w:firstLine="1134"/>
        <w:jc w:val="both"/>
        <w:rPr>
          <w:rFonts w:ascii="Arial" w:hAnsi="Arial" w:cs="Arial"/>
          <w:color w:val="000000" w:themeColor="text1"/>
          <w:sz w:val="24"/>
          <w:szCs w:val="24"/>
        </w:rPr>
      </w:pPr>
    </w:p>
    <w:p w:rsidR="00AB6306" w:rsidRPr="00E0209D" w:rsidRDefault="00AB6306"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REFERÊNCIAS</w:t>
      </w:r>
    </w:p>
    <w:p w:rsidR="001F03EE" w:rsidRPr="00E0209D" w:rsidRDefault="001F03EE" w:rsidP="00390091">
      <w:pPr>
        <w:spacing w:after="0" w:line="276" w:lineRule="auto"/>
        <w:ind w:firstLine="1134"/>
        <w:jc w:val="both"/>
        <w:rPr>
          <w:rFonts w:ascii="Arial" w:hAnsi="Arial" w:cs="Arial"/>
          <w:color w:val="000000" w:themeColor="text1"/>
          <w:sz w:val="24"/>
          <w:szCs w:val="24"/>
        </w:rPr>
      </w:pPr>
    </w:p>
    <w:p w:rsidR="001F03EE" w:rsidRPr="00E0209D" w:rsidRDefault="001F03EE"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rPr>
        <w:t xml:space="preserve">[1] revista </w:t>
      </w:r>
      <w:r w:rsidRPr="00E0209D">
        <w:rPr>
          <w:rFonts w:ascii="Arial" w:hAnsi="Arial" w:cs="Arial"/>
          <w:b/>
          <w:bCs/>
          <w:color w:val="000000" w:themeColor="text1"/>
          <w:sz w:val="24"/>
          <w:szCs w:val="24"/>
        </w:rPr>
        <w:t>Machine Learning, uma peça-chave na transformação dos modelos de negócio</w:t>
      </w:r>
      <w:r w:rsidRPr="00E0209D">
        <w:rPr>
          <w:rFonts w:ascii="Arial" w:hAnsi="Arial" w:cs="Arial"/>
          <w:color w:val="000000" w:themeColor="text1"/>
          <w:sz w:val="24"/>
          <w:szCs w:val="24"/>
        </w:rPr>
        <w:t xml:space="preserve">. </w:t>
      </w:r>
      <w:r w:rsidRPr="00E0209D">
        <w:rPr>
          <w:rFonts w:ascii="Arial" w:hAnsi="Arial" w:cs="Arial"/>
          <w:color w:val="000000" w:themeColor="text1"/>
          <w:sz w:val="24"/>
          <w:szCs w:val="24"/>
          <w:lang w:val="en-US"/>
        </w:rPr>
        <w:t>Editora PeD 2018</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 xml:space="preserve">[2] Ahmed Azraq,Hala A. Aziz, Uzma Siddiqui - </w:t>
      </w:r>
      <w:r w:rsidRPr="00E0209D">
        <w:rPr>
          <w:rFonts w:ascii="Arial" w:hAnsi="Arial" w:cs="Arial"/>
          <w:b/>
          <w:bCs/>
          <w:color w:val="000000" w:themeColor="text1"/>
          <w:sz w:val="24"/>
          <w:szCs w:val="24"/>
          <w:lang w:val="en-US"/>
        </w:rPr>
        <w:t>Essentials of Application Development on IBM Cloud</w:t>
      </w:r>
      <w:r w:rsidRPr="00E0209D">
        <w:rPr>
          <w:rFonts w:ascii="Arial" w:hAnsi="Arial" w:cs="Arial"/>
          <w:color w:val="000000" w:themeColor="text1"/>
          <w:sz w:val="24"/>
          <w:szCs w:val="24"/>
          <w:lang w:val="en-US"/>
        </w:rPr>
        <w:t>. Presentations Guide</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[3]</w:t>
      </w:r>
      <w:r w:rsidR="00FE64F1" w:rsidRPr="00E0209D">
        <w:rPr>
          <w:rFonts w:ascii="Arial" w:hAnsi="Arial" w:cs="Arial"/>
          <w:color w:val="000000" w:themeColor="text1"/>
          <w:sz w:val="24"/>
          <w:szCs w:val="24"/>
          <w:lang w:val="en-US"/>
        </w:rPr>
        <w:t xml:space="preserve"> Borriello, G.; Chou, P.; and Ortega, R. "</w:t>
      </w:r>
      <w:r w:rsidR="00FE64F1" w:rsidRPr="00E0209D">
        <w:rPr>
          <w:rFonts w:ascii="Arial" w:hAnsi="Arial" w:cs="Arial"/>
          <w:b/>
          <w:bCs/>
          <w:color w:val="000000" w:themeColor="text1"/>
          <w:sz w:val="24"/>
          <w:szCs w:val="24"/>
          <w:lang w:val="en-US"/>
        </w:rPr>
        <w:t>Embedded System Co-design: Towards Portability and Rapid Integration</w:t>
      </w:r>
      <w:r w:rsidR="00FE64F1" w:rsidRPr="00E0209D">
        <w:rPr>
          <w:rFonts w:ascii="Arial" w:hAnsi="Arial" w:cs="Arial"/>
          <w:color w:val="000000" w:themeColor="text1"/>
          <w:sz w:val="24"/>
          <w:szCs w:val="24"/>
          <w:lang w:val="en-US"/>
        </w:rPr>
        <w:t>". M. Sami, G. DeMicheli . Kluwer Academic Publishers, 1996,</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[4]</w:t>
      </w:r>
      <w:r w:rsidR="0026793E" w:rsidRPr="00E0209D">
        <w:rPr>
          <w:rFonts w:ascii="Arial" w:hAnsi="Arial" w:cs="Arial"/>
          <w:color w:val="000000" w:themeColor="text1"/>
          <w:sz w:val="24"/>
          <w:szCs w:val="24"/>
          <w:lang w:val="en-US"/>
        </w:rPr>
        <w:t xml:space="preserve"> Xiaocong Fan. </w:t>
      </w:r>
      <w:r w:rsidR="0026793E" w:rsidRPr="00E0209D">
        <w:rPr>
          <w:rFonts w:ascii="Arial" w:hAnsi="Arial" w:cs="Arial"/>
          <w:b/>
          <w:bCs/>
          <w:color w:val="000000" w:themeColor="text1"/>
          <w:sz w:val="24"/>
          <w:szCs w:val="24"/>
          <w:lang w:val="en-US"/>
        </w:rPr>
        <w:t>Real-Time Embedded Systems. Design Principles and Engineering Practices</w:t>
      </w:r>
      <w:r w:rsidR="0026793E" w:rsidRPr="00E0209D">
        <w:rPr>
          <w:rFonts w:ascii="Arial" w:hAnsi="Arial" w:cs="Arial"/>
          <w:color w:val="000000" w:themeColor="text1"/>
          <w:sz w:val="24"/>
          <w:szCs w:val="24"/>
          <w:lang w:val="en-US"/>
        </w:rPr>
        <w:t xml:space="preserve"> 2015 </w:t>
      </w:r>
      <w:r w:rsidR="0087275D" w:rsidRPr="00E0209D">
        <w:rPr>
          <w:rFonts w:ascii="Arial" w:hAnsi="Arial" w:cs="Arial"/>
          <w:b/>
          <w:bCs/>
          <w:color w:val="000000" w:themeColor="text1"/>
          <w:sz w:val="24"/>
          <w:szCs w:val="24"/>
          <w:lang w:val="en-US"/>
        </w:rPr>
        <w:t>NEWSNE</w:t>
      </w:r>
      <w:r w:rsidR="0026793E" w:rsidRPr="00E0209D">
        <w:rPr>
          <w:rFonts w:ascii="Arial" w:hAnsi="Arial" w:cs="Arial"/>
          <w:color w:val="000000" w:themeColor="text1"/>
          <w:sz w:val="24"/>
          <w:szCs w:val="24"/>
          <w:lang w:val="en-US"/>
        </w:rPr>
        <w:t xml:space="preserve"> ELSEVIER</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E0209D">
        <w:rPr>
          <w:rFonts w:ascii="Arial" w:hAnsi="Arial" w:cs="Arial"/>
          <w:color w:val="000000" w:themeColor="text1"/>
          <w:sz w:val="24"/>
          <w:szCs w:val="24"/>
          <w:lang w:val="en-US"/>
        </w:rPr>
        <w:t>[5]</w:t>
      </w:r>
      <w:r w:rsidR="00A8757A" w:rsidRPr="00E0209D">
        <w:rPr>
          <w:rFonts w:ascii="Arial" w:hAnsi="Arial" w:cs="Arial"/>
          <w:sz w:val="24"/>
          <w:szCs w:val="24"/>
          <w:lang w:val="en-US"/>
        </w:rPr>
        <w:t xml:space="preserve"> www.statista.com</w:t>
      </w:r>
    </w:p>
    <w:p w:rsidR="00F63CCA" w:rsidRPr="00E0209D" w:rsidRDefault="00F63CCA" w:rsidP="00390091">
      <w:pPr>
        <w:spacing w:line="276" w:lineRule="auto"/>
        <w:rPr>
          <w:rFonts w:ascii="Arial" w:hAnsi="Arial" w:cs="Arial"/>
          <w:color w:val="000000" w:themeColor="text1"/>
          <w:sz w:val="24"/>
          <w:szCs w:val="24"/>
          <w:lang w:val="en-US"/>
        </w:rPr>
      </w:pPr>
      <w:r w:rsidRPr="00E0209D">
        <w:rPr>
          <w:rFonts w:ascii="Arial" w:hAnsi="Arial" w:cs="Arial"/>
          <w:color w:val="000000" w:themeColor="text1"/>
          <w:sz w:val="24"/>
          <w:szCs w:val="24"/>
          <w:lang w:val="en-US"/>
        </w:rPr>
        <w:t>[6]</w:t>
      </w:r>
      <w:r w:rsidR="00A8757A" w:rsidRPr="00E0209D">
        <w:rPr>
          <w:rFonts w:ascii="Arial" w:hAnsi="Arial" w:cs="Arial"/>
          <w:color w:val="000000" w:themeColor="text1"/>
          <w:sz w:val="24"/>
          <w:szCs w:val="24"/>
          <w:lang w:val="en-US"/>
        </w:rPr>
        <w:t xml:space="preserve"> Dr. M. Muller, </w:t>
      </w:r>
      <w:r w:rsidR="00A8757A" w:rsidRPr="00E0209D">
        <w:rPr>
          <w:rFonts w:ascii="Arial" w:hAnsi="Arial" w:cs="Arial"/>
          <w:b/>
          <w:bCs/>
          <w:color w:val="000000" w:themeColor="text1"/>
          <w:sz w:val="24"/>
          <w:szCs w:val="24"/>
          <w:lang w:val="en-US"/>
        </w:rPr>
        <w:t>Motor Maintenance – A Survey of Techniques and Results</w:t>
      </w:r>
      <w:r w:rsidR="00A8757A" w:rsidRPr="00E0209D">
        <w:rPr>
          <w:rFonts w:ascii="Arial" w:hAnsi="Arial" w:cs="Arial"/>
          <w:color w:val="000000" w:themeColor="text1"/>
          <w:sz w:val="24"/>
          <w:szCs w:val="24"/>
          <w:lang w:val="en-US"/>
        </w:rPr>
        <w:t>, ACEEE organization New Jersey, 1997.</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lang w:val="en-US"/>
        </w:rPr>
        <w:t>[7]</w:t>
      </w:r>
      <w:r w:rsidR="00825B5B" w:rsidRPr="00E0209D">
        <w:rPr>
          <w:rFonts w:ascii="Arial" w:hAnsi="Arial" w:cs="Arial"/>
          <w:sz w:val="24"/>
          <w:szCs w:val="24"/>
          <w:lang w:val="en-US"/>
        </w:rPr>
        <w:t xml:space="preserve"> </w:t>
      </w:r>
      <w:r w:rsidR="00825B5B" w:rsidRPr="00E0209D">
        <w:rPr>
          <w:rFonts w:ascii="Arial" w:hAnsi="Arial" w:cs="Arial"/>
          <w:sz w:val="24"/>
          <w:szCs w:val="24"/>
          <w:lang w:val="en-US"/>
        </w:rPr>
        <w:t xml:space="preserve">DIVEKAR, Priti et al. Vibration measurement using accelerometer and arduino. International Journal of Recent Innovation in Engineering and Research , Índia, 31 mar. 2017. </w:t>
      </w:r>
      <w:r w:rsidR="00825B5B" w:rsidRPr="00E0209D">
        <w:rPr>
          <w:rFonts w:ascii="Arial" w:hAnsi="Arial" w:cs="Arial"/>
          <w:sz w:val="24"/>
          <w:szCs w:val="24"/>
        </w:rPr>
        <w:t>Scientific Journal Impact Factor, p. 3. Disponível em: . Acesso em: 05 jun. 2018.</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lang w:val="en-US"/>
        </w:rPr>
        <w:t>[8]</w:t>
      </w:r>
      <w:r w:rsidR="000D7A09" w:rsidRPr="00E0209D">
        <w:rPr>
          <w:rFonts w:ascii="Arial" w:hAnsi="Arial" w:cs="Arial"/>
          <w:sz w:val="24"/>
          <w:szCs w:val="24"/>
          <w:lang w:val="en-US"/>
        </w:rPr>
        <w:t xml:space="preserve"> </w:t>
      </w:r>
      <w:r w:rsidR="000D7A09" w:rsidRPr="00E0209D">
        <w:rPr>
          <w:rFonts w:ascii="Arial" w:hAnsi="Arial" w:cs="Arial"/>
          <w:sz w:val="24"/>
          <w:szCs w:val="24"/>
          <w:lang w:val="en-US"/>
        </w:rPr>
        <w:t xml:space="preserve">HOLOVATYY, A. et al. Development of a system for monitoring vibration accelerations based on the raspberry pi microcomputer and the adxl345 accelerometer. EasternEuropean Journal of Enterprise Technologies , Ukraine, v. 6, p. 52-62, abr. 2017. Disponível em: . </w:t>
      </w:r>
      <w:r w:rsidR="000D7A09" w:rsidRPr="00E0209D">
        <w:rPr>
          <w:rFonts w:ascii="Arial" w:hAnsi="Arial" w:cs="Arial"/>
          <w:sz w:val="24"/>
          <w:szCs w:val="24"/>
        </w:rPr>
        <w:t>Acesso em: 05 jun. 2018.</w:t>
      </w:r>
    </w:p>
    <w:p w:rsidR="00F63CCA" w:rsidRPr="00E0209D" w:rsidRDefault="00F63CCA" w:rsidP="00390091">
      <w:pPr>
        <w:autoSpaceDE w:val="0"/>
        <w:autoSpaceDN w:val="0"/>
        <w:adjustRightInd w:val="0"/>
        <w:spacing w:after="0" w:line="276" w:lineRule="auto"/>
        <w:ind w:firstLine="1134"/>
        <w:jc w:val="both"/>
        <w:rPr>
          <w:rFonts w:ascii="Arial" w:hAnsi="Arial" w:cs="Arial"/>
          <w:color w:val="000000" w:themeColor="text1"/>
          <w:sz w:val="24"/>
          <w:szCs w:val="24"/>
        </w:rPr>
      </w:pPr>
      <w:r w:rsidRPr="00E0209D">
        <w:rPr>
          <w:rFonts w:ascii="Arial" w:hAnsi="Arial" w:cs="Arial"/>
          <w:color w:val="000000" w:themeColor="text1"/>
          <w:sz w:val="24"/>
          <w:szCs w:val="24"/>
        </w:rPr>
        <w:t>[9]</w:t>
      </w:r>
    </w:p>
    <w:p w:rsidR="001F03EE" w:rsidRPr="00E0209D" w:rsidRDefault="001F03EE" w:rsidP="00390091">
      <w:pPr>
        <w:spacing w:after="0" w:line="276" w:lineRule="auto"/>
        <w:ind w:firstLine="1134"/>
        <w:jc w:val="both"/>
        <w:rPr>
          <w:rFonts w:ascii="Arial" w:hAnsi="Arial" w:cs="Arial"/>
          <w:color w:val="000000" w:themeColor="text1"/>
          <w:sz w:val="24"/>
          <w:szCs w:val="24"/>
        </w:rPr>
      </w:pPr>
    </w:p>
    <w:sectPr w:rsidR="001F03EE" w:rsidRPr="00E0209D"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779AA"/>
    <w:rsid w:val="00094F35"/>
    <w:rsid w:val="000D7A09"/>
    <w:rsid w:val="000F548C"/>
    <w:rsid w:val="00144428"/>
    <w:rsid w:val="00166DA9"/>
    <w:rsid w:val="001B28B2"/>
    <w:rsid w:val="001F03EE"/>
    <w:rsid w:val="002241D1"/>
    <w:rsid w:val="0026793E"/>
    <w:rsid w:val="002B3654"/>
    <w:rsid w:val="00335F3D"/>
    <w:rsid w:val="003625C5"/>
    <w:rsid w:val="00372185"/>
    <w:rsid w:val="00390091"/>
    <w:rsid w:val="003F472A"/>
    <w:rsid w:val="00406FD7"/>
    <w:rsid w:val="00414E76"/>
    <w:rsid w:val="00495532"/>
    <w:rsid w:val="004B34D8"/>
    <w:rsid w:val="005428CF"/>
    <w:rsid w:val="00562304"/>
    <w:rsid w:val="00583DF7"/>
    <w:rsid w:val="005B0532"/>
    <w:rsid w:val="005C56A3"/>
    <w:rsid w:val="006321F4"/>
    <w:rsid w:val="00643D29"/>
    <w:rsid w:val="00654AD8"/>
    <w:rsid w:val="0074162E"/>
    <w:rsid w:val="007B59D9"/>
    <w:rsid w:val="007D77B5"/>
    <w:rsid w:val="007F704B"/>
    <w:rsid w:val="00810A67"/>
    <w:rsid w:val="00825B5B"/>
    <w:rsid w:val="0087275D"/>
    <w:rsid w:val="00923A20"/>
    <w:rsid w:val="00A8757A"/>
    <w:rsid w:val="00A913FC"/>
    <w:rsid w:val="00AA7F64"/>
    <w:rsid w:val="00AB6306"/>
    <w:rsid w:val="00AB73ED"/>
    <w:rsid w:val="00AB7AC8"/>
    <w:rsid w:val="00AC42C1"/>
    <w:rsid w:val="00B061E6"/>
    <w:rsid w:val="00B1625A"/>
    <w:rsid w:val="00B5242F"/>
    <w:rsid w:val="00B9336E"/>
    <w:rsid w:val="00BB3571"/>
    <w:rsid w:val="00C51E01"/>
    <w:rsid w:val="00C67B50"/>
    <w:rsid w:val="00CA1142"/>
    <w:rsid w:val="00CC473C"/>
    <w:rsid w:val="00D24F18"/>
    <w:rsid w:val="00D62C78"/>
    <w:rsid w:val="00DA69DA"/>
    <w:rsid w:val="00DD1696"/>
    <w:rsid w:val="00E0209D"/>
    <w:rsid w:val="00E22F3A"/>
    <w:rsid w:val="00E45CC9"/>
    <w:rsid w:val="00E50665"/>
    <w:rsid w:val="00EC6B5D"/>
    <w:rsid w:val="00ED49D5"/>
    <w:rsid w:val="00EF154A"/>
    <w:rsid w:val="00EF5072"/>
    <w:rsid w:val="00EF6A5B"/>
    <w:rsid w:val="00F46980"/>
    <w:rsid w:val="00F63CCA"/>
    <w:rsid w:val="00F663A0"/>
    <w:rsid w:val="00F70301"/>
    <w:rsid w:val="00FD527C"/>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4C371"/>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 w:type="paragraph" w:customStyle="1" w:styleId="Default">
    <w:name w:val="Default"/>
    <w:rsid w:val="00C51E0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mcu.readthedocs.io/en/master/modules/sp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www.esp8266.com/viewtopic.php?f=160&amp;t=14513"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mbarcados.com.br/coletor-analisador-portatil-de-vibracao/"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forum.arduino.cc/index.php?topic=226155.msg1635974"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orum.arduino.cc/index.php?topic=159313.0" TargetMode="Externa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2B6A3-4DEE-4186-8ED5-E4EAF42C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21</Pages>
  <Words>4281</Words>
  <Characters>23120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28</cp:revision>
  <dcterms:created xsi:type="dcterms:W3CDTF">2019-07-03T14:11:00Z</dcterms:created>
  <dcterms:modified xsi:type="dcterms:W3CDTF">2019-07-16T21:00:00Z</dcterms:modified>
</cp:coreProperties>
</file>