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5479C5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35B5E3E6" w14:textId="77777777" w:rsidR="005479C5" w:rsidRPr="00713EC8" w:rsidRDefault="005479C5" w:rsidP="005479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1DF4C121" w14:textId="77777777" w:rsidR="005479C5" w:rsidRPr="00713EC8" w:rsidRDefault="005479C5" w:rsidP="005479C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51A1C8E8" w14:textId="77777777" w:rsidR="005479C5" w:rsidRPr="00713EC8" w:rsidRDefault="005479C5" w:rsidP="005479C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284F2343" w14:textId="19CCF932" w:rsidR="00100AA5" w:rsidRDefault="00EE4976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start here</w:t>
      </w:r>
      <w:r w:rsidR="00100AA5">
        <w:rPr>
          <w:rFonts w:ascii="Segoe UI" w:eastAsia="Times New Roman" w:hAnsi="Segoe UI" w:cs="Segoe UI"/>
          <w:sz w:val="24"/>
          <w:szCs w:val="24"/>
        </w:rPr>
        <w:t xml:space="preserve"> </w:t>
      </w:r>
      <w:r w:rsidR="00AB2593">
        <w:rPr>
          <w:rFonts w:ascii="Segoe UI" w:eastAsia="Times New Roman" w:hAnsi="Segoe UI" w:cs="Segoe UI"/>
          <w:sz w:val="24"/>
          <w:szCs w:val="24"/>
        </w:rPr>
        <w:t>postSightings Route</w:t>
      </w:r>
      <w:r w:rsidR="00F51A3F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023BEC00" w14:textId="2FC7270E" w:rsidR="00FF6886" w:rsidRDefault="005C4394" w:rsidP="00100AA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Test</w:t>
      </w:r>
      <w:r w:rsidR="00BB7B36">
        <w:rPr>
          <w:rFonts w:ascii="Segoe UI" w:eastAsia="Times New Roman" w:hAnsi="Segoe UI" w:cs="Segoe UI"/>
          <w:sz w:val="24"/>
          <w:szCs w:val="24"/>
        </w:rPr>
        <w:t xml:space="preserve"> sightingpost route </w:t>
      </w:r>
      <w:r w:rsidR="00F51A3F">
        <w:rPr>
          <w:rFonts w:ascii="Segoe UI" w:eastAsia="Times New Roman" w:hAnsi="Segoe UI" w:cs="Segoe UI"/>
          <w:sz w:val="24"/>
          <w:szCs w:val="24"/>
        </w:rPr>
        <w:t xml:space="preserve">to see how lifetime/annual checks work </w:t>
      </w:r>
      <w:r w:rsidR="00BB7B36">
        <w:rPr>
          <w:rFonts w:ascii="Segoe UI" w:eastAsia="Times New Roman" w:hAnsi="Segoe UI" w:cs="Segoe UI"/>
          <w:sz w:val="24"/>
          <w:szCs w:val="24"/>
        </w:rPr>
        <w:t xml:space="preserve">if </w:t>
      </w:r>
      <w:r w:rsidR="00EA6209" w:rsidRPr="00100AA5">
        <w:rPr>
          <w:rFonts w:ascii="Segoe UI" w:eastAsia="Times New Roman" w:hAnsi="Segoe UI" w:cs="Segoe UI"/>
          <w:sz w:val="24"/>
          <w:szCs w:val="24"/>
        </w:rPr>
        <w:t>no prior entry of a bird to see how empty query works.</w:t>
      </w:r>
    </w:p>
    <w:p w14:paraId="199751A2" w14:textId="2F6CE737" w:rsidR="00DB5805" w:rsidRPr="00713EC8" w:rsidRDefault="00DB5805" w:rsidP="00DB58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Enter dummy data for presentation</w:t>
      </w:r>
      <w:r w:rsidR="00F51A3F">
        <w:rPr>
          <w:rFonts w:ascii="Segoe UI" w:eastAsia="Times New Roman" w:hAnsi="Segoe UI" w:cs="Segoe UI"/>
          <w:color w:val="212529"/>
          <w:sz w:val="24"/>
          <w:szCs w:val="24"/>
        </w:rPr>
        <w:t>__make sure all years are set to 2022 (due to weakness in annual list fetch)</w:t>
      </w:r>
    </w:p>
    <w:p w14:paraId="4AD002A8" w14:textId="3F50B833" w:rsidR="002717CC" w:rsidRPr="00EE4976" w:rsidRDefault="002717CC" w:rsidP="00DD36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4976">
        <w:rPr>
          <w:rFonts w:ascii="Segoe UI" w:eastAsia="Times New Roman" w:hAnsi="Segoe UI" w:cs="Segoe UI"/>
          <w:color w:val="212529"/>
          <w:sz w:val="24"/>
          <w:szCs w:val="24"/>
        </w:rPr>
        <w:t>Ebird:</w:t>
      </w:r>
      <w:r w:rsidR="0026622A" w:rsidRPr="00EE4976">
        <w:rPr>
          <w:rFonts w:ascii="Segoe UI" w:eastAsia="Times New Roman" w:hAnsi="Segoe UI" w:cs="Segoe UI"/>
          <w:color w:val="212529"/>
          <w:sz w:val="24"/>
          <w:szCs w:val="24"/>
        </w:rPr>
        <w:t xml:space="preserve">  Expand search from Indiana only to all states.</w:t>
      </w:r>
    </w:p>
    <w:p w14:paraId="5927D9F4" w14:textId="21538033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Error handling.</w:t>
      </w:r>
    </w:p>
    <w:p w14:paraId="48C6B68F" w14:textId="6B351F1A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Prepare presentation</w:t>
      </w:r>
    </w:p>
    <w:p w14:paraId="0B0DC1E0" w14:textId="1E2B3FF0" w:rsidR="0020134A" w:rsidRDefault="0020134A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Investigate Token Required function/wrapper</w:t>
      </w:r>
      <w:r w:rsidR="00957AE2">
        <w:rPr>
          <w:rFonts w:ascii="Segoe UI" w:eastAsia="Times New Roman" w:hAnsi="Segoe UI" w:cs="Segoe UI"/>
          <w:color w:val="212529"/>
          <w:sz w:val="24"/>
          <w:szCs w:val="24"/>
        </w:rPr>
        <w:t>;</w:t>
      </w:r>
      <w:r w:rsidR="00957AE2" w:rsidRPr="00957AE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957AE2">
        <w:rPr>
          <w:rFonts w:ascii="Segoe UI" w:eastAsia="Times New Roman" w:hAnsi="Segoe UI" w:cs="Segoe UI"/>
          <w:color w:val="212529"/>
          <w:sz w:val="24"/>
          <w:szCs w:val="24"/>
        </w:rPr>
        <w:t>pretty sure token is being automatically generated</w:t>
      </w:r>
    </w:p>
    <w:p w14:paraId="26F284A9" w14:textId="6034BFDA" w:rsidR="002A731F" w:rsidRPr="00F911C9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 function</w:t>
      </w:r>
    </w:p>
    <w:p w14:paraId="40D80E6D" w14:textId="77777777" w:rsidR="002A731F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Alter/Edit row in bird sighting list (shouldn’t be too hard once figure out altering due to lifetime and annual list check)</w:t>
      </w:r>
    </w:p>
    <w:p w14:paraId="5E92206B" w14:textId="77777777" w:rsidR="002A731F" w:rsidRDefault="002A731F" w:rsidP="002A731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D416A93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288DC6F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4A6DBAC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0AA5">
        <w:rPr>
          <w:rFonts w:ascii="Segoe UI" w:eastAsia="Times New Roman" w:hAnsi="Segoe UI" w:cs="Segoe UI"/>
          <w:color w:val="212529"/>
          <w:sz w:val="24"/>
          <w:szCs w:val="24"/>
        </w:rPr>
        <w:t>Execution Plan:  Do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 w:rsidRPr="002F7684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Check if in annual and lifetime lists and add if not.</w:t>
      </w:r>
    </w:p>
    <w:p w14:paraId="089AB3D7" w14:textId="612C96E1" w:rsidR="002F7684" w:rsidRPr="002F7684" w:rsidRDefault="002F7684" w:rsidP="002F768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Error handling if </w:t>
      </w:r>
      <w:r w:rsidR="005B4C20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 bird not already in database and query returns empty list (add/commit immediately)?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backyard</w:t>
      </w:r>
    </w:p>
    <w:p w14:paraId="02AE50D0" w14:textId="2B85DCFE" w:rsidR="00045603" w:rsidRPr="00EC6A9C" w:rsidRDefault="00EC6A9C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="00045603" w:rsidRPr="00EC6A9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annual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 right now </w:t>
      </w:r>
      <w:r w:rsidR="0011269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 way to distinguish between years when pulling annual list, so for test, just put in all 2022, unles/until I can fix this.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Pr="002E335E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2E335E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Create for loop to loop through all dictionaries in the returned list</w:t>
      </w:r>
    </w:p>
    <w:p w14:paraId="6EFA0FC6" w14:textId="31525D9C" w:rsidR="00F53F73" w:rsidRPr="00684AEA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Create dictionary of </w:t>
      </w:r>
      <w:r w:rsidR="00F53F7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Indiana county codes</w:t>
      </w:r>
      <w:r w:rsidR="00BB0D0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2A7BC634" w14:textId="7AF38E16" w:rsidR="00684AEA" w:rsidRPr="00F47A1F" w:rsidRDefault="00684AEA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7A1F">
        <w:rPr>
          <w:rFonts w:ascii="Segoe UI" w:eastAsia="Times New Roman" w:hAnsi="Segoe UI" w:cs="Segoe UI"/>
          <w:sz w:val="24"/>
          <w:szCs w:val="24"/>
        </w:rPr>
        <w:t>Right now, only works for Indiana</w:t>
      </w:r>
      <w:r w:rsidR="00F47A1F" w:rsidRPr="00F47A1F">
        <w:rPr>
          <w:rFonts w:ascii="Segoe UI" w:eastAsia="Times New Roman" w:hAnsi="Segoe UI" w:cs="Segoe UI"/>
          <w:sz w:val="24"/>
          <w:szCs w:val="24"/>
        </w:rPr>
        <w:t>, create version that works for any state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lastRenderedPageBreak/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lastRenderedPageBreak/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</w:t>
      </w:r>
      <w:r w:rsidRPr="003B2048">
        <w:rPr>
          <w:b/>
          <w:bCs/>
          <w:highlight w:val="yellow"/>
        </w:rPr>
        <w:t>'code': 'US-IN', 'name': 'Indiana'</w:t>
      </w:r>
      <w:r w:rsidRPr="008B34ED">
        <w:rPr>
          <w:b/>
          <w:bCs/>
        </w:rPr>
        <w:t>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True, 'subId': 'S113114297'}, {'speciesCode': 'woothr', 'comName': 'Wood Thrush', 'sciName': 'Hylocichla mustelina', 'locId': 'L5101201', 'locName': 'Metocinah Creek', 'obsDt': '2022-06-17 09:23', 'howMany': 1, 'lat': </w:t>
      </w:r>
      <w:r w:rsidRPr="005F0CBD">
        <w:rPr>
          <w:b/>
          <w:bCs/>
        </w:rPr>
        <w:lastRenderedPageBreak/>
        <w:t xml:space="preserve">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40.480568, 'lng': -85.672933, 'obsValid': True, 'obsReviewed': False, 'locationPrivate': True, 'subId': 'S112885998'}, {'speciesCode': 'comgra', 'comName': 'Common Grackle', 'sciName': 'Quiscalus quiscula', 'locId': </w:t>
      </w:r>
      <w:r w:rsidRPr="005F0CBD">
        <w:rPr>
          <w:b/>
          <w:bCs/>
        </w:rPr>
        <w:lastRenderedPageBreak/>
        <w:t>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32218"/>
    <w:rsid w:val="00045603"/>
    <w:rsid w:val="00056983"/>
    <w:rsid w:val="0006318D"/>
    <w:rsid w:val="00096700"/>
    <w:rsid w:val="000C117B"/>
    <w:rsid w:val="000E5230"/>
    <w:rsid w:val="00100AA5"/>
    <w:rsid w:val="00110652"/>
    <w:rsid w:val="001120E3"/>
    <w:rsid w:val="0011269D"/>
    <w:rsid w:val="001459B5"/>
    <w:rsid w:val="00162864"/>
    <w:rsid w:val="001910E6"/>
    <w:rsid w:val="00195ADD"/>
    <w:rsid w:val="001B6530"/>
    <w:rsid w:val="001B7129"/>
    <w:rsid w:val="001E3A98"/>
    <w:rsid w:val="0020134A"/>
    <w:rsid w:val="00202D1F"/>
    <w:rsid w:val="00207382"/>
    <w:rsid w:val="00210B04"/>
    <w:rsid w:val="00212F27"/>
    <w:rsid w:val="00223D5F"/>
    <w:rsid w:val="00232F19"/>
    <w:rsid w:val="00251C46"/>
    <w:rsid w:val="00254246"/>
    <w:rsid w:val="00255EE1"/>
    <w:rsid w:val="002619B8"/>
    <w:rsid w:val="0026622A"/>
    <w:rsid w:val="002717CC"/>
    <w:rsid w:val="00276CEB"/>
    <w:rsid w:val="00291610"/>
    <w:rsid w:val="002A731F"/>
    <w:rsid w:val="002C4704"/>
    <w:rsid w:val="002E335E"/>
    <w:rsid w:val="002F7684"/>
    <w:rsid w:val="00300D5B"/>
    <w:rsid w:val="00304BFA"/>
    <w:rsid w:val="00305227"/>
    <w:rsid w:val="00317674"/>
    <w:rsid w:val="00353E0B"/>
    <w:rsid w:val="00370BC4"/>
    <w:rsid w:val="0039478E"/>
    <w:rsid w:val="003A2236"/>
    <w:rsid w:val="003B2048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D4505"/>
    <w:rsid w:val="004E0499"/>
    <w:rsid w:val="004E076B"/>
    <w:rsid w:val="004E15F3"/>
    <w:rsid w:val="004E6734"/>
    <w:rsid w:val="004F7399"/>
    <w:rsid w:val="0051747E"/>
    <w:rsid w:val="0053070F"/>
    <w:rsid w:val="005479C5"/>
    <w:rsid w:val="00556027"/>
    <w:rsid w:val="005803A6"/>
    <w:rsid w:val="005848D8"/>
    <w:rsid w:val="00597EBA"/>
    <w:rsid w:val="005B259E"/>
    <w:rsid w:val="005B4C20"/>
    <w:rsid w:val="005C4394"/>
    <w:rsid w:val="005C7B29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84AEA"/>
    <w:rsid w:val="006A741D"/>
    <w:rsid w:val="006B7471"/>
    <w:rsid w:val="007129CA"/>
    <w:rsid w:val="00713EC8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2E53"/>
    <w:rsid w:val="0085510D"/>
    <w:rsid w:val="00873FA4"/>
    <w:rsid w:val="008755CA"/>
    <w:rsid w:val="00890B31"/>
    <w:rsid w:val="008911F5"/>
    <w:rsid w:val="008A6579"/>
    <w:rsid w:val="008B34ED"/>
    <w:rsid w:val="008C6FAA"/>
    <w:rsid w:val="008E60D8"/>
    <w:rsid w:val="008E612A"/>
    <w:rsid w:val="008F32AC"/>
    <w:rsid w:val="009107BB"/>
    <w:rsid w:val="00947B4F"/>
    <w:rsid w:val="00952BB2"/>
    <w:rsid w:val="00957AE2"/>
    <w:rsid w:val="00980776"/>
    <w:rsid w:val="009A35D2"/>
    <w:rsid w:val="009C1C37"/>
    <w:rsid w:val="009E0FE9"/>
    <w:rsid w:val="009E2CF2"/>
    <w:rsid w:val="009F512C"/>
    <w:rsid w:val="00A03F63"/>
    <w:rsid w:val="00A3276B"/>
    <w:rsid w:val="00A42988"/>
    <w:rsid w:val="00A50648"/>
    <w:rsid w:val="00A56A37"/>
    <w:rsid w:val="00A80D92"/>
    <w:rsid w:val="00A83864"/>
    <w:rsid w:val="00A870A9"/>
    <w:rsid w:val="00A941F1"/>
    <w:rsid w:val="00A9710D"/>
    <w:rsid w:val="00AA747B"/>
    <w:rsid w:val="00AB2593"/>
    <w:rsid w:val="00B3181D"/>
    <w:rsid w:val="00B3484B"/>
    <w:rsid w:val="00B763DC"/>
    <w:rsid w:val="00B771E3"/>
    <w:rsid w:val="00B946AF"/>
    <w:rsid w:val="00B94F92"/>
    <w:rsid w:val="00BB0D03"/>
    <w:rsid w:val="00BB3FE5"/>
    <w:rsid w:val="00BB5F75"/>
    <w:rsid w:val="00BB7B36"/>
    <w:rsid w:val="00BC16A0"/>
    <w:rsid w:val="00BC47FA"/>
    <w:rsid w:val="00BC5E0F"/>
    <w:rsid w:val="00BD75B8"/>
    <w:rsid w:val="00BE7107"/>
    <w:rsid w:val="00BF7D27"/>
    <w:rsid w:val="00C003C0"/>
    <w:rsid w:val="00C05F70"/>
    <w:rsid w:val="00C078C8"/>
    <w:rsid w:val="00C35CA2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CF2660"/>
    <w:rsid w:val="00D17E44"/>
    <w:rsid w:val="00D640AB"/>
    <w:rsid w:val="00D76E70"/>
    <w:rsid w:val="00D8191D"/>
    <w:rsid w:val="00D838D2"/>
    <w:rsid w:val="00DA4226"/>
    <w:rsid w:val="00DA4CD3"/>
    <w:rsid w:val="00DB5805"/>
    <w:rsid w:val="00DC1853"/>
    <w:rsid w:val="00DD03AB"/>
    <w:rsid w:val="00DD3630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A6209"/>
    <w:rsid w:val="00EB70F5"/>
    <w:rsid w:val="00EC6A9C"/>
    <w:rsid w:val="00ED7D72"/>
    <w:rsid w:val="00EE4976"/>
    <w:rsid w:val="00EE759F"/>
    <w:rsid w:val="00F07689"/>
    <w:rsid w:val="00F47A1F"/>
    <w:rsid w:val="00F50C51"/>
    <w:rsid w:val="00F51A3F"/>
    <w:rsid w:val="00F53F73"/>
    <w:rsid w:val="00F54853"/>
    <w:rsid w:val="00F65EB9"/>
    <w:rsid w:val="00F909EC"/>
    <w:rsid w:val="00F911C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14</Pages>
  <Words>4364</Words>
  <Characters>24879</Characters>
  <Application>Microsoft Office Word</Application>
  <DocSecurity>0</DocSecurity>
  <Lines>207</Lines>
  <Paragraphs>58</Paragraphs>
  <ScaleCrop>false</ScaleCrop>
  <Company/>
  <LinksUpToDate>false</LinksUpToDate>
  <CharactersWithSpaces>29185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221</cp:revision>
  <dcterms:created xsi:type="dcterms:W3CDTF">2022-06-16T12:42:00Z</dcterms:created>
  <dcterms:modified xsi:type="dcterms:W3CDTF">2022-06-23T16:49:00Z</dcterms:modified>
</cp:coreProperties>
</file>