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74F" w:rsidRDefault="00BC474F" w:rsidP="00BC474F">
      <w:pPr>
        <w:pStyle w:val="Titel"/>
        <w:jc w:val="both"/>
      </w:pPr>
      <w:r>
        <w:t>GPS-Software Decoder</w:t>
      </w:r>
    </w:p>
    <w:p w:rsidR="006A2436" w:rsidRDefault="006A2436" w:rsidP="000D132E">
      <w:r>
        <w:t>Von: Laborgruppe 24, bestehend aus</w:t>
      </w:r>
    </w:p>
    <w:p w:rsidR="006A2436" w:rsidRPr="000D132E" w:rsidRDefault="000D132E" w:rsidP="000D132E">
      <w:r>
        <w:t>Nicolas Lauinger 44343, Manuel Härtle, 46866</w:t>
      </w:r>
      <w:bookmarkStart w:id="0" w:name="_GoBack"/>
      <w:bookmarkEnd w:id="0"/>
    </w:p>
    <w:p w:rsidR="00BC474F" w:rsidRDefault="00BC474F" w:rsidP="00BC474F">
      <w:pPr>
        <w:pStyle w:val="berschrift1"/>
        <w:jc w:val="both"/>
      </w:pPr>
      <w:r>
        <w:t>Aufgabenstellung:</w:t>
      </w:r>
    </w:p>
    <w:p w:rsidR="00BC474F" w:rsidRDefault="00BC474F" w:rsidP="00BC474F">
      <w:pPr>
        <w:jc w:val="both"/>
      </w:pPr>
      <w:r>
        <w:t>Aus einem Summensignal soll herausgearbeitet werden welcher der 24 verfügbaren GPS Satelliten mit welcher Verschiebung der Bitsequenzen für die Generierung des Signals verantwortlich ist.</w:t>
      </w:r>
    </w:p>
    <w:p w:rsidR="000D24DB" w:rsidRDefault="00BC474F" w:rsidP="000D24DB">
      <w:pPr>
        <w:pStyle w:val="berschrift1"/>
      </w:pPr>
      <w:r>
        <w:t>Lösungsstrategie</w:t>
      </w:r>
    </w:p>
    <w:p w:rsidR="009E5C2B" w:rsidRDefault="009E5C2B" w:rsidP="009E5C2B">
      <w:pPr>
        <w:pStyle w:val="Listenabsatz"/>
        <w:numPr>
          <w:ilvl w:val="0"/>
          <w:numId w:val="1"/>
        </w:numPr>
      </w:pPr>
      <w:r>
        <w:t>Einlesen des Summensignals</w:t>
      </w:r>
    </w:p>
    <w:p w:rsidR="009E5C2B" w:rsidRDefault="009E5C2B" w:rsidP="009E5C2B">
      <w:pPr>
        <w:pStyle w:val="Listenabsatz"/>
        <w:numPr>
          <w:ilvl w:val="0"/>
          <w:numId w:val="1"/>
        </w:numPr>
      </w:pPr>
      <w:r>
        <w:t>Generieren der Chipsequenzen für alle Satelliten</w:t>
      </w:r>
    </w:p>
    <w:p w:rsidR="009E5C2B" w:rsidRDefault="009E5C2B" w:rsidP="009E5C2B">
      <w:pPr>
        <w:pStyle w:val="Listenabsatz"/>
        <w:numPr>
          <w:ilvl w:val="0"/>
          <w:numId w:val="1"/>
        </w:numPr>
      </w:pPr>
      <w:r>
        <w:t>Kreuzkorrelation des Summensignals mit allen Chipsequenzen in allen möglichen Permutationen</w:t>
      </w:r>
    </w:p>
    <w:p w:rsidR="009E5C2B" w:rsidRDefault="009E5C2B" w:rsidP="009E5C2B">
      <w:pPr>
        <w:pStyle w:val="Listenabsatz"/>
        <w:numPr>
          <w:ilvl w:val="0"/>
          <w:numId w:val="1"/>
        </w:numPr>
      </w:pPr>
      <w:r>
        <w:t>Erkennen von Peakwerten der Kreuzkorrelationen</w:t>
      </w:r>
    </w:p>
    <w:p w:rsidR="009E5C2B" w:rsidRPr="009E5C2B" w:rsidRDefault="009E5C2B" w:rsidP="009E5C2B">
      <w:pPr>
        <w:pStyle w:val="berschrift1"/>
      </w:pPr>
      <w:r>
        <w:t xml:space="preserve">Umsetzung </w:t>
      </w:r>
    </w:p>
    <w:p w:rsidR="0010737E" w:rsidRDefault="00763D74" w:rsidP="00BC474F">
      <w:pPr>
        <w:jc w:val="both"/>
      </w:pPr>
      <w:r>
        <w:t>Im ersten Schritt wird ein Dateiname einer ein</w:t>
      </w:r>
      <w:r w:rsidR="000E30CD">
        <w:t>zulesenden Datei per Konsolenei</w:t>
      </w:r>
      <w:r>
        <w:t xml:space="preserve">ngabe übergeben. Dieser Dateiname wird im Anschluss an die </w:t>
      </w:r>
      <w:r w:rsidR="000E30CD">
        <w:t>Decoder-Klasse übergebe, die den Parameter wiederum an SumSignal übergibt.</w:t>
      </w:r>
    </w:p>
    <w:p w:rsidR="000E30CD" w:rsidRDefault="00763D74" w:rsidP="00BC474F">
      <w:pPr>
        <w:jc w:val="both"/>
      </w:pPr>
      <w:r>
        <w:t>In SumSignal wird nun eine Referenz auf eine Datei erzeugt, sodass diese im Anschluss ausgelesen werden kann. Die Datei ist</w:t>
      </w:r>
      <w:r w:rsidR="000E30CD">
        <w:t xml:space="preserve"> leerzeichensepariert aufgebaut.</w:t>
      </w:r>
      <w:r>
        <w:t xml:space="preserve"> </w:t>
      </w:r>
      <w:r w:rsidR="000E30CD">
        <w:t xml:space="preserve">Daher kann </w:t>
      </w:r>
      <w:r>
        <w:t>die Filtereigenschaft von fscanf ausgenutzt werden kann um die einzelnen Summenbits des Summenstreams zu splitten und diese anschließend in ein Array zu schreiben.</w:t>
      </w:r>
      <w:r w:rsidR="000E30CD">
        <w:t xml:space="preserve"> Die eingelesenen Daten entsprechen dem später benötigten Summensignal der 4 GPS Satelliten. </w:t>
      </w:r>
    </w:p>
    <w:p w:rsidR="000E30CD" w:rsidRDefault="000E30CD" w:rsidP="00BC474F">
      <w:pPr>
        <w:jc w:val="both"/>
      </w:pPr>
      <w:r>
        <w:t>Die decode-Methode der Decoder-Klasse stößt außerdem die Generierung der Chipsequenzen an. Dies geschieht in der Satellitenklasse bei Aufruf des Konstruktors. Mit der Methode getChipSequence können die individuellen Chipsequenzen eingebunden werden.</w:t>
      </w:r>
    </w:p>
    <w:p w:rsidR="004A33B5" w:rsidRDefault="000E30CD" w:rsidP="00BC474F">
      <w:pPr>
        <w:jc w:val="both"/>
      </w:pPr>
      <w:r>
        <w:t>Die Chipsequenzen sind für jeden Satelliten individuell und eindeutig zuordenbar.</w:t>
      </w:r>
      <w:r w:rsidR="004A33B5">
        <w:t xml:space="preserve"> </w:t>
      </w:r>
      <w:r>
        <w:t>D</w:t>
      </w:r>
      <w:r w:rsidR="004A33B5">
        <w:t xml:space="preserve">ie Berechnung der einzelnen Signale </w:t>
      </w:r>
      <w:r>
        <w:t>basiert auf zwei Mutterfolgen eines Goldcode Generators</w:t>
      </w:r>
      <w:r w:rsidR="004A33B5">
        <w:t>.</w:t>
      </w:r>
    </w:p>
    <w:p w:rsidR="004A33B5" w:rsidRDefault="000E30CD" w:rsidP="00BC474F">
      <w:pPr>
        <w:jc w:val="both"/>
      </w:pPr>
      <w:r>
        <w:t>Demnach müssen zwei Mutterfolgengeneratoren erstellt werden. Beide Mutterfolgen entstehen durch die XOR-Verknüpfung spezieller Bits eines 10 Bit Schiebregisters.</w:t>
      </w:r>
      <w:r w:rsidR="004A33B5">
        <w:t xml:space="preserve"> Mutterfolge 1 entsteht indem man </w:t>
      </w:r>
      <w:r>
        <w:t>das</w:t>
      </w:r>
      <w:r w:rsidR="004A33B5">
        <w:t xml:space="preserve"> 10 Bit Schieberegister am niederwertigsten Bit und an Bit 8 (Anfang der Zählung 1) XOR verknüpft und dieses Ergebnis wiederum als höchstwertiges Bit in das Schieberegister einfügt.</w:t>
      </w:r>
    </w:p>
    <w:p w:rsidR="00FF5BF2" w:rsidRDefault="004A33B5" w:rsidP="00BC474F">
      <w:pPr>
        <w:jc w:val="both"/>
      </w:pPr>
      <w:r>
        <w:t>Analog zu dieser Arbeitsweise wird die zweite Mutterfolge generiert. Hierbei werden jedoch statt dem ersten und achten Bit die Bits 2, 3, 5, 8 und 9 XOR verknüpft.</w:t>
      </w:r>
    </w:p>
    <w:p w:rsidR="00983D68" w:rsidRDefault="00476E04" w:rsidP="00BC474F">
      <w:pPr>
        <w:jc w:val="both"/>
      </w:pPr>
      <w:r>
        <w:t xml:space="preserve">Konkret bedeutet dies für die erste Mutterfolge: man liest das niederwertigste Bit </w:t>
      </w:r>
      <w:r w:rsidR="00983D68">
        <w:t xml:space="preserve">des aktuellen Registerstatus aus und macht ein XOR auf das achte Bit des aktuellen Registerstatus. </w:t>
      </w:r>
    </w:p>
    <w:p w:rsidR="00F40256" w:rsidRDefault="00983D68" w:rsidP="00BC474F">
      <w:pPr>
        <w:jc w:val="both"/>
      </w:pPr>
      <w:r>
        <w:lastRenderedPageBreak/>
        <w:t xml:space="preserve">Logisch betrachtet bedeutet dies, man wendet Bitmasken auf die aktuelle Sequenz an. Im ersten Fall wird eine Und Verknüpfung der aktuellen Sequenz mit der Bitmaske (1 &lt;&lt; 0) – Binär: 00 0000 0001 – angewendet um das kleinste Bit zu </w:t>
      </w:r>
      <w:r w:rsidR="000E30CD">
        <w:t>erhalten</w:t>
      </w:r>
      <w:r>
        <w:t>. Das achte Bit erhält man durch eine Und-Verknüpfung der aktuellen Registersequenz mit der Bitmaske (1 &lt;&lt; 7) – Binär: 1000 0000 - . Beide werden nun mit XOR verknüpft, sodass sich der logische Ausdruck (sequenz &amp; (1 &lt;&lt; 0) ^sequenz &amp; (1 &lt;&lt;7) &gt;&gt; 7) ergibt.</w:t>
      </w:r>
    </w:p>
    <w:p w:rsidR="009C3789" w:rsidRDefault="009C3789" w:rsidP="00BC474F">
      <w:pPr>
        <w:jc w:val="both"/>
      </w:pPr>
      <w:r>
        <w:t>Um nun die Sequenz zu shiften und den neuen Wert einzufügen wird ein Rechtsshift angewendet, sodass beispielsweise aus 1000 0000 – 0100 0000 wird und setzt mit Hilfe einer Oder-Verknüpfung das höchstwertigste Bit. Logisch bedeutet dies: sequ</w:t>
      </w:r>
      <w:r w:rsidR="009A2BFA">
        <w:t>enz = sequenz | (neuesBit &lt;&lt; 9).</w:t>
      </w:r>
    </w:p>
    <w:p w:rsidR="00133AA9" w:rsidRDefault="004A33B5" w:rsidP="00BC474F">
      <w:pPr>
        <w:jc w:val="both"/>
      </w:pPr>
      <w:r>
        <w:t xml:space="preserve">Die Chipsequenzen der jeweiligen Satelliten </w:t>
      </w:r>
      <w:r w:rsidR="004D6016">
        <w:t>werden</w:t>
      </w:r>
      <w:r>
        <w:t xml:space="preserve"> erzeugt indem man nun das niederwertigste Bit des aktuellen Schieberegisterzustands der ersten Mutterfolge mit einer Satellitenspezifischen Kombination von Verknüpfungen der zweiten Mutterfolge XOR verknüpft. Für Satellit 1 wird die XOR </w:t>
      </w:r>
      <w:r w:rsidR="000A2DF2">
        <w:t>V</w:t>
      </w:r>
      <w:r>
        <w:t>erknüpfung von Bit 5 und 9 mit dem niederwertigsten Bit der ersten Mutterfolge XOR verknüpft.</w:t>
      </w:r>
    </w:p>
    <w:p w:rsidR="00BC474F" w:rsidRDefault="00BC474F" w:rsidP="00BC474F">
      <w:pPr>
        <w:jc w:val="both"/>
      </w:pPr>
      <w:r>
        <w:t>Um die Aufgabe lösen zu können</w:t>
      </w:r>
      <w:r w:rsidR="00A64F1C">
        <w:t xml:space="preserve"> muss nun eine dreifach geschachtelte Schleife aufgebaut und durchlaufen werden. Die höchste Instanz iteriert über die eindeutige Nummer (id) aller Satelliten - also von 0 bis 23 -, die nächste Schleife entspricht der Verschiebung der Chipsequenzen und die innere Schleife ist für die effektive Kreuzkorrelation verantwortlich. </w:t>
      </w:r>
    </w:p>
    <w:p w:rsidR="00A64F1C" w:rsidRDefault="00A64F1C" w:rsidP="00BC474F">
      <w:pPr>
        <w:jc w:val="both"/>
      </w:pPr>
      <w:r>
        <w:t>Die Kreuzkorrelation wird durch die Bildung des Skalarprodukts zwischen dem Summensignal und der permutierten Chipsequenz ausgedrückt. Das bedeutet also, dass Komponente 1 des Summensignals mit Komponente 1 der permutierten Chipsequenz multipliziert wird und dieses Ergebnis mit der Verrechnung beider 2. Komponenten addiert wird.</w:t>
      </w:r>
    </w:p>
    <w:p w:rsidR="00A64F1C" w:rsidRDefault="00A64F1C" w:rsidP="00BC474F">
      <w:pPr>
        <w:jc w:val="both"/>
      </w:pPr>
      <w:r>
        <w:t xml:space="preserve">Als Ergebnis erhält man Werte im Intervall -1024 bis 1024. Da in der Regel mit normierten Werten gerechnet wird, werden die Ergebnisse der Kreuzkorrelation durch die Anzahl der Chips (1024) geteilt, sodass sich das Intervall nun von -1 bis 1 erstreckt. </w:t>
      </w:r>
    </w:p>
    <w:p w:rsidR="00A64F1C" w:rsidRDefault="00A64F1C" w:rsidP="00BC474F">
      <w:pPr>
        <w:jc w:val="both"/>
      </w:pPr>
      <w:r>
        <w:t>An den Stellen an denen die normierte Kreuzkorrelation den Wert -1 oder 1 hat beginnt jeweils eine Chipsequenz eines Satelliten.</w:t>
      </w:r>
      <w:r w:rsidR="00B64B05">
        <w:t xml:space="preserve"> Ist der Wert der Kreuzkorrelation -1, so wurde die Chipsequenz eines Satelliten invertiert gesendet, was bedeutet, dass dieser ein 0-Bit gesendet hat. Ist der Wert der Kreuzkorrelation 1, so wurde die Chipsequenz in der originalen Form gesendet, was bedeutet, dass der entsprechende Satellit ein 1 Bit gesendet hat.</w:t>
      </w:r>
    </w:p>
    <w:p w:rsidR="00B64B05" w:rsidRDefault="00B64B05" w:rsidP="00BC474F">
      <w:pPr>
        <w:jc w:val="both"/>
      </w:pPr>
      <w:r>
        <w:t xml:space="preserve">Prüft man ausschließlich auf die Peaks -1 und 1, so erhält man nicht alle beteiligten Satelliten. Um dies zu beheben muss ein DELAY-Faktor berücksichtigt werden. Dieser resultiert aus der technischen Abweichung beim Senden der GPS-Daten. Diese belaufen sich im C/A-Code auf -30,1 dB, was bedeutete, dass der Peak der Kreuzkorrelation zwischen 0,71 [(1024-293)/1024] und 1 liegen kann (ebenso für den negativen Bereich) </w:t>
      </w:r>
    </w:p>
    <w:p w:rsidR="00133AA9" w:rsidRDefault="00133AA9" w:rsidP="00BC474F">
      <w:pPr>
        <w:jc w:val="both"/>
      </w:pPr>
      <w:r>
        <w:br w:type="page"/>
      </w:r>
    </w:p>
    <w:p w:rsidR="004A33B5" w:rsidRDefault="001B5CCF" w:rsidP="00B64B05">
      <w:pPr>
        <w:pStyle w:val="berschrift1"/>
      </w:pPr>
      <w:r>
        <w:lastRenderedPageBreak/>
        <w:t>Konstanten</w:t>
      </w:r>
    </w:p>
    <w:p w:rsidR="00133AA9" w:rsidRPr="000E30CD" w:rsidRDefault="00133AA9" w:rsidP="004F489B">
      <w:pPr>
        <w:pStyle w:val="berschrift2"/>
        <w:rPr>
          <w:lang w:eastAsia="de-DE"/>
        </w:rPr>
      </w:pPr>
      <w:r w:rsidRPr="000E30CD">
        <w:rPr>
          <w:lang w:eastAsia="de-DE"/>
        </w:rPr>
        <w:t>BIT_1 (1 &lt;&lt; 0)</w:t>
      </w:r>
    </w:p>
    <w:p w:rsidR="00133AA9" w:rsidRDefault="00133AA9" w:rsidP="00BC474F">
      <w:pPr>
        <w:jc w:val="both"/>
        <w:rPr>
          <w:lang w:eastAsia="de-DE"/>
        </w:rPr>
      </w:pPr>
      <w:r w:rsidRPr="00133AA9">
        <w:rPr>
          <w:lang w:eastAsia="de-DE"/>
        </w:rPr>
        <w:t>Niederwertigstes Bit des Schieberegisters (der Mutterfol</w:t>
      </w:r>
      <w:r>
        <w:rPr>
          <w:lang w:eastAsia="de-DE"/>
        </w:rPr>
        <w:t>g</w:t>
      </w:r>
      <w:r w:rsidRPr="00133AA9">
        <w:rPr>
          <w:lang w:eastAsia="de-DE"/>
        </w:rPr>
        <w:t>e)</w:t>
      </w:r>
      <w:r w:rsidR="009A2BFA">
        <w:rPr>
          <w:lang w:eastAsia="de-DE"/>
        </w:rPr>
        <w:t>.</w:t>
      </w:r>
    </w:p>
    <w:p w:rsidR="00133AA9" w:rsidRPr="000E30CD" w:rsidRDefault="00133AA9" w:rsidP="004F489B">
      <w:pPr>
        <w:pStyle w:val="berschrift2"/>
        <w:rPr>
          <w:lang w:eastAsia="de-DE"/>
        </w:rPr>
      </w:pPr>
      <w:r w:rsidRPr="000E30CD">
        <w:rPr>
          <w:lang w:eastAsia="de-DE"/>
        </w:rPr>
        <w:t>BIT_2 (1 &lt;&lt; 1)</w:t>
      </w:r>
    </w:p>
    <w:p w:rsidR="00133AA9" w:rsidRDefault="00133AA9" w:rsidP="00BC474F">
      <w:pPr>
        <w:jc w:val="both"/>
        <w:rPr>
          <w:lang w:eastAsia="de-DE"/>
        </w:rPr>
      </w:pPr>
      <w:r>
        <w:rPr>
          <w:lang w:eastAsia="de-DE"/>
        </w:rPr>
        <w:t xml:space="preserve">Zweites </w:t>
      </w:r>
      <w:r w:rsidRPr="00133AA9">
        <w:rPr>
          <w:lang w:eastAsia="de-DE"/>
        </w:rPr>
        <w:t>Bit des Schieberegisters (der Mutterfol</w:t>
      </w:r>
      <w:r>
        <w:rPr>
          <w:lang w:eastAsia="de-DE"/>
        </w:rPr>
        <w:t>g</w:t>
      </w:r>
      <w:r w:rsidRPr="00133AA9">
        <w:rPr>
          <w:lang w:eastAsia="de-DE"/>
        </w:rPr>
        <w:t>e)</w:t>
      </w:r>
      <w:r w:rsidR="009A2BFA">
        <w:rPr>
          <w:lang w:eastAsia="de-DE"/>
        </w:rPr>
        <w:t>.</w:t>
      </w:r>
    </w:p>
    <w:p w:rsidR="00133AA9" w:rsidRPr="000E30CD" w:rsidRDefault="00133AA9" w:rsidP="004F489B">
      <w:pPr>
        <w:pStyle w:val="berschrift2"/>
        <w:rPr>
          <w:lang w:eastAsia="de-DE"/>
        </w:rPr>
      </w:pPr>
      <w:r w:rsidRPr="000E30CD">
        <w:rPr>
          <w:lang w:eastAsia="de-DE"/>
        </w:rPr>
        <w:t>BIT_3 (1 &lt;&lt; 2)</w:t>
      </w:r>
    </w:p>
    <w:p w:rsidR="00133AA9" w:rsidRDefault="00133AA9" w:rsidP="00BC474F">
      <w:pPr>
        <w:jc w:val="both"/>
        <w:rPr>
          <w:lang w:eastAsia="de-DE"/>
        </w:rPr>
      </w:pPr>
      <w:r>
        <w:rPr>
          <w:lang w:eastAsia="de-DE"/>
        </w:rPr>
        <w:t xml:space="preserve">Drittes </w:t>
      </w:r>
      <w:r w:rsidRPr="00133AA9">
        <w:rPr>
          <w:lang w:eastAsia="de-DE"/>
        </w:rPr>
        <w:t>Bit des Schieberegisters (der Mutterfol</w:t>
      </w:r>
      <w:r>
        <w:rPr>
          <w:lang w:eastAsia="de-DE"/>
        </w:rPr>
        <w:t>g</w:t>
      </w:r>
      <w:r w:rsidRPr="00133AA9">
        <w:rPr>
          <w:lang w:eastAsia="de-DE"/>
        </w:rPr>
        <w:t>e)</w:t>
      </w:r>
      <w:r w:rsidR="009A2BFA">
        <w:rPr>
          <w:lang w:eastAsia="de-DE"/>
        </w:rPr>
        <w:t>.</w:t>
      </w:r>
    </w:p>
    <w:p w:rsidR="00133AA9" w:rsidRDefault="00133AA9" w:rsidP="004F489B">
      <w:pPr>
        <w:pStyle w:val="berschrift2"/>
        <w:rPr>
          <w:lang w:eastAsia="de-DE"/>
        </w:rPr>
      </w:pPr>
      <w:r w:rsidRPr="00133AA9">
        <w:rPr>
          <w:lang w:eastAsia="de-DE"/>
        </w:rPr>
        <w:t xml:space="preserve">BIT_5 (1 &lt;&lt; 4) </w:t>
      </w:r>
    </w:p>
    <w:p w:rsidR="00133AA9" w:rsidRDefault="00133AA9" w:rsidP="00BC474F">
      <w:pPr>
        <w:jc w:val="both"/>
        <w:rPr>
          <w:lang w:eastAsia="de-DE"/>
        </w:rPr>
      </w:pPr>
      <w:r>
        <w:rPr>
          <w:lang w:eastAsia="de-DE"/>
        </w:rPr>
        <w:t xml:space="preserve">Fünftes </w:t>
      </w:r>
      <w:r w:rsidRPr="00133AA9">
        <w:rPr>
          <w:lang w:eastAsia="de-DE"/>
        </w:rPr>
        <w:t>Bit des Schieberegisters (der Mutterfol</w:t>
      </w:r>
      <w:r>
        <w:rPr>
          <w:lang w:eastAsia="de-DE"/>
        </w:rPr>
        <w:t>g</w:t>
      </w:r>
      <w:r w:rsidRPr="00133AA9">
        <w:rPr>
          <w:lang w:eastAsia="de-DE"/>
        </w:rPr>
        <w:t>e)</w:t>
      </w:r>
      <w:r w:rsidR="009A2BFA">
        <w:rPr>
          <w:lang w:eastAsia="de-DE"/>
        </w:rPr>
        <w:t>.</w:t>
      </w:r>
    </w:p>
    <w:p w:rsidR="00133AA9" w:rsidRPr="00133AA9" w:rsidRDefault="00133AA9" w:rsidP="004F489B">
      <w:pPr>
        <w:pStyle w:val="berschrift2"/>
        <w:rPr>
          <w:lang w:eastAsia="de-DE"/>
        </w:rPr>
      </w:pPr>
      <w:r w:rsidRPr="00133AA9">
        <w:rPr>
          <w:lang w:eastAsia="de-DE"/>
        </w:rPr>
        <w:t>BIT_8 (1 &lt;&lt; 7)</w:t>
      </w:r>
    </w:p>
    <w:p w:rsidR="00133AA9" w:rsidRDefault="00133AA9" w:rsidP="00BC474F">
      <w:pPr>
        <w:jc w:val="both"/>
        <w:rPr>
          <w:lang w:eastAsia="de-DE"/>
        </w:rPr>
      </w:pPr>
      <w:r>
        <w:rPr>
          <w:lang w:eastAsia="de-DE"/>
        </w:rPr>
        <w:t xml:space="preserve">Achtes </w:t>
      </w:r>
      <w:r w:rsidRPr="00133AA9">
        <w:rPr>
          <w:lang w:eastAsia="de-DE"/>
        </w:rPr>
        <w:t>Bit des Schieberegisters (der Mutterfol</w:t>
      </w:r>
      <w:r>
        <w:rPr>
          <w:lang w:eastAsia="de-DE"/>
        </w:rPr>
        <w:t>g</w:t>
      </w:r>
      <w:r w:rsidRPr="00133AA9">
        <w:rPr>
          <w:lang w:eastAsia="de-DE"/>
        </w:rPr>
        <w:t>e)</w:t>
      </w:r>
      <w:r w:rsidR="009A2BFA">
        <w:rPr>
          <w:lang w:eastAsia="de-DE"/>
        </w:rPr>
        <w:t>.</w:t>
      </w:r>
    </w:p>
    <w:p w:rsidR="00133AA9" w:rsidRPr="00133AA9" w:rsidRDefault="00133AA9" w:rsidP="004F489B">
      <w:pPr>
        <w:pStyle w:val="berschrift2"/>
        <w:rPr>
          <w:lang w:eastAsia="de-DE"/>
        </w:rPr>
      </w:pPr>
      <w:r w:rsidRPr="00133AA9">
        <w:rPr>
          <w:lang w:eastAsia="de-DE"/>
        </w:rPr>
        <w:t>BIT_9 (1 &lt;&lt; 8)</w:t>
      </w:r>
    </w:p>
    <w:p w:rsidR="00133AA9" w:rsidRDefault="00133AA9" w:rsidP="00BC474F">
      <w:pPr>
        <w:jc w:val="both"/>
        <w:rPr>
          <w:lang w:eastAsia="de-DE"/>
        </w:rPr>
      </w:pPr>
      <w:r>
        <w:rPr>
          <w:lang w:eastAsia="de-DE"/>
        </w:rPr>
        <w:t xml:space="preserve">Neuntes </w:t>
      </w:r>
      <w:r w:rsidRPr="00133AA9">
        <w:rPr>
          <w:lang w:eastAsia="de-DE"/>
        </w:rPr>
        <w:t>Bit des Schieberegisters (der Mutterfol</w:t>
      </w:r>
      <w:r>
        <w:rPr>
          <w:lang w:eastAsia="de-DE"/>
        </w:rPr>
        <w:t>g</w:t>
      </w:r>
      <w:r w:rsidRPr="00133AA9">
        <w:rPr>
          <w:lang w:eastAsia="de-DE"/>
        </w:rPr>
        <w:t>e)</w:t>
      </w:r>
      <w:r w:rsidR="009A2BFA">
        <w:rPr>
          <w:lang w:eastAsia="de-DE"/>
        </w:rPr>
        <w:t>.</w:t>
      </w:r>
    </w:p>
    <w:p w:rsidR="00133AA9" w:rsidRPr="000E30CD" w:rsidRDefault="00133AA9" w:rsidP="004F489B">
      <w:pPr>
        <w:pStyle w:val="berschrift2"/>
        <w:rPr>
          <w:lang w:eastAsia="de-DE"/>
        </w:rPr>
      </w:pPr>
      <w:r w:rsidRPr="000E30CD">
        <w:rPr>
          <w:lang w:eastAsia="de-DE"/>
        </w:rPr>
        <w:t>HIGH_BIT 9</w:t>
      </w:r>
    </w:p>
    <w:p w:rsidR="00133AA9" w:rsidRPr="00133AA9" w:rsidRDefault="00133AA9" w:rsidP="00BC474F">
      <w:pPr>
        <w:jc w:val="both"/>
        <w:rPr>
          <w:lang w:eastAsia="de-DE"/>
        </w:rPr>
      </w:pPr>
      <w:r w:rsidRPr="00133AA9">
        <w:rPr>
          <w:lang w:eastAsia="de-DE"/>
        </w:rPr>
        <w:t>Höchstwertiges Bit des Schieberegisters der Mutterfolge</w:t>
      </w:r>
      <w:r w:rsidR="009A2BFA">
        <w:rPr>
          <w:lang w:eastAsia="de-DE"/>
        </w:rPr>
        <w:t>.</w:t>
      </w:r>
    </w:p>
    <w:p w:rsidR="00133AA9" w:rsidRPr="000E30CD" w:rsidRDefault="00133AA9" w:rsidP="004F489B">
      <w:pPr>
        <w:pStyle w:val="berschrift2"/>
        <w:rPr>
          <w:lang w:eastAsia="de-DE"/>
        </w:rPr>
      </w:pPr>
      <w:r w:rsidRPr="000E30CD">
        <w:rPr>
          <w:lang w:eastAsia="de-DE"/>
        </w:rPr>
        <w:t>INITIAL_VALUE 1023</w:t>
      </w:r>
    </w:p>
    <w:p w:rsidR="00541BB3" w:rsidRDefault="00541BB3" w:rsidP="00BC474F">
      <w:pPr>
        <w:jc w:val="both"/>
        <w:rPr>
          <w:lang w:eastAsia="de-DE"/>
        </w:rPr>
      </w:pPr>
      <w:r w:rsidRPr="00541BB3">
        <w:rPr>
          <w:lang w:eastAsia="de-DE"/>
        </w:rPr>
        <w:t>Initialwert zur Initialisierung der S</w:t>
      </w:r>
      <w:r>
        <w:rPr>
          <w:lang w:eastAsia="de-DE"/>
        </w:rPr>
        <w:t>c</w:t>
      </w:r>
      <w:r w:rsidRPr="00541BB3">
        <w:rPr>
          <w:lang w:eastAsia="de-DE"/>
        </w:rPr>
        <w:t xml:space="preserve">hieberegister zur Generierung der Mutterfolgen. </w:t>
      </w:r>
      <w:r>
        <w:rPr>
          <w:lang w:eastAsia="de-DE"/>
        </w:rPr>
        <w:t>Festgesetzter Wert in diesem Verfahren (</w:t>
      </w:r>
      <w:r w:rsidR="00671DC7">
        <w:rPr>
          <w:lang w:eastAsia="de-DE"/>
        </w:rPr>
        <w:t xml:space="preserve">11 </w:t>
      </w:r>
      <w:r>
        <w:rPr>
          <w:lang w:eastAsia="de-DE"/>
        </w:rPr>
        <w:t>1111 1111)</w:t>
      </w:r>
      <w:r w:rsidR="009A2BFA">
        <w:rPr>
          <w:lang w:eastAsia="de-DE"/>
        </w:rPr>
        <w:t>.</w:t>
      </w:r>
    </w:p>
    <w:p w:rsidR="00133AA9" w:rsidRPr="000E30CD" w:rsidRDefault="00133AA9" w:rsidP="004F489B">
      <w:pPr>
        <w:pStyle w:val="berschrift2"/>
        <w:rPr>
          <w:lang w:eastAsia="de-DE"/>
        </w:rPr>
      </w:pPr>
      <w:r w:rsidRPr="000E30CD">
        <w:rPr>
          <w:lang w:eastAsia="de-DE"/>
        </w:rPr>
        <w:t>REGISTER_WIDTH 10</w:t>
      </w:r>
    </w:p>
    <w:p w:rsidR="00671DC7" w:rsidRDefault="00671DC7" w:rsidP="00BC474F">
      <w:pPr>
        <w:jc w:val="both"/>
        <w:rPr>
          <w:lang w:eastAsia="de-DE"/>
        </w:rPr>
      </w:pPr>
      <w:r w:rsidRPr="00671DC7">
        <w:rPr>
          <w:lang w:eastAsia="de-DE"/>
        </w:rPr>
        <w:t xml:space="preserve">Anzahl der </w:t>
      </w:r>
      <w:r>
        <w:rPr>
          <w:lang w:eastAsia="de-DE"/>
        </w:rPr>
        <w:t>D</w:t>
      </w:r>
      <w:r w:rsidRPr="00671DC7">
        <w:rPr>
          <w:lang w:eastAsia="de-DE"/>
        </w:rPr>
        <w:t>-Flip-Flops des Schieberegisters zur Generierung der Mutterfolgen.</w:t>
      </w:r>
      <w:r w:rsidR="00254771">
        <w:rPr>
          <w:lang w:eastAsia="de-DE"/>
        </w:rPr>
        <w:t xml:space="preserve"> Festgesetzter Wert in diesem Verfahren</w:t>
      </w:r>
      <w:r w:rsidR="009A2BFA">
        <w:rPr>
          <w:lang w:eastAsia="de-DE"/>
        </w:rPr>
        <w:t>.</w:t>
      </w:r>
    </w:p>
    <w:p w:rsidR="00787422" w:rsidRDefault="00787422" w:rsidP="00787422">
      <w:pPr>
        <w:pStyle w:val="berschrift2"/>
        <w:rPr>
          <w:lang w:eastAsia="de-DE"/>
        </w:rPr>
      </w:pPr>
      <w:r>
        <w:rPr>
          <w:lang w:eastAsia="de-DE"/>
        </w:rPr>
        <w:t>DELAY</w:t>
      </w:r>
    </w:p>
    <w:p w:rsidR="00787422" w:rsidRPr="00671DC7" w:rsidRDefault="00787422" w:rsidP="00BC474F">
      <w:pPr>
        <w:jc w:val="both"/>
        <w:rPr>
          <w:lang w:eastAsia="de-DE"/>
        </w:rPr>
      </w:pPr>
      <w:r>
        <w:rPr>
          <w:lang w:eastAsia="de-DE"/>
        </w:rPr>
        <w:t>Delay-Faktor, resultierend aus der Sendetoleranz. Wird benötigt um die Toleranz der Autokorrelation zu bestimmen.</w:t>
      </w:r>
    </w:p>
    <w:sectPr w:rsidR="00787422" w:rsidRPr="00671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6B07"/>
    <w:multiLevelType w:val="hybridMultilevel"/>
    <w:tmpl w:val="B4664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74"/>
    <w:rsid w:val="00097B0D"/>
    <w:rsid w:val="000A2DF2"/>
    <w:rsid w:val="000D132E"/>
    <w:rsid w:val="000D24DB"/>
    <w:rsid w:val="000E30CD"/>
    <w:rsid w:val="0010737E"/>
    <w:rsid w:val="00133AA9"/>
    <w:rsid w:val="001B5CCF"/>
    <w:rsid w:val="00254771"/>
    <w:rsid w:val="00476E04"/>
    <w:rsid w:val="004A33B5"/>
    <w:rsid w:val="004D6016"/>
    <w:rsid w:val="004F489B"/>
    <w:rsid w:val="004F516F"/>
    <w:rsid w:val="00541BB3"/>
    <w:rsid w:val="00671DC7"/>
    <w:rsid w:val="006A2436"/>
    <w:rsid w:val="00763D74"/>
    <w:rsid w:val="00787422"/>
    <w:rsid w:val="00983D68"/>
    <w:rsid w:val="009A2BFA"/>
    <w:rsid w:val="009C3789"/>
    <w:rsid w:val="009E5C2B"/>
    <w:rsid w:val="00A64F1C"/>
    <w:rsid w:val="00B26D61"/>
    <w:rsid w:val="00B64B05"/>
    <w:rsid w:val="00BC474F"/>
    <w:rsid w:val="00F40256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4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3AA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4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C4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4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E5C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F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8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4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3AA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4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C4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4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E5C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F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8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25</cp:revision>
  <dcterms:created xsi:type="dcterms:W3CDTF">2016-04-23T19:37:00Z</dcterms:created>
  <dcterms:modified xsi:type="dcterms:W3CDTF">2016-04-27T08:14:00Z</dcterms:modified>
</cp:coreProperties>
</file>