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0862BA" w:rsidP="000862BA">
      <w:pPr>
        <w:pStyle w:val="Overskrift1"/>
      </w:pPr>
      <w:r>
        <w:t>Design og konstruktion af teststand til den aktive ensretter</w:t>
      </w:r>
      <w:r w:rsidR="00210244">
        <w:t xml:space="preserve"> (Thomas)</w:t>
      </w:r>
    </w:p>
    <w:p w:rsidR="000862BA" w:rsidRDefault="000862BA" w:rsidP="000862BA">
      <w:r>
        <w:t xml:space="preserve">I Strategy and Planning for Timebox 7 er det beskrevet, at der skal konstrueres en ny teststand til den aktive ensretter, således det er muligt at generere en </w:t>
      </w:r>
      <w:r w:rsidR="0025720C">
        <w:t>trefaset</w:t>
      </w:r>
      <w:r>
        <w:t xml:space="preserve"> spænding uden opstart af forbrændingsmotoren. Dette afsnit omhandler netop det. </w:t>
      </w:r>
      <w:r w:rsidR="00210244">
        <w:t>Design og konstruktion af lavet af Søren og Thomas.</w:t>
      </w:r>
    </w:p>
    <w:p w:rsidR="000862BA" w:rsidRDefault="000862BA" w:rsidP="000862BA"/>
    <w:p w:rsidR="00AE6D24" w:rsidRDefault="00452DB9" w:rsidP="000862BA">
      <w:r>
        <w:t>Da d</w:t>
      </w:r>
      <w:r w:rsidR="00025F33">
        <w:t xml:space="preserve">er er behov for at have et setup, hvor der problemløst kan genereres en trefaset spænding til at teste den aktive ensretter, har vi besluttet, at det ikke er sikkerhedsmæssigt forsvarligt indtil videre at benytte forbrændingsmotoren til at drive generatoren. </w:t>
      </w:r>
      <w:r w:rsidR="007B7193">
        <w:t xml:space="preserve">Vi har fra start af været i besiddelse af en ekstra generator, og </w:t>
      </w:r>
      <w:r w:rsidR="00AE6D24">
        <w:t xml:space="preserve">hvis denne forbindes med den oprindelige generator, vil det </w:t>
      </w:r>
      <w:r>
        <w:t xml:space="preserve">derved </w:t>
      </w:r>
      <w:r w:rsidR="00AE6D24">
        <w:t>være muligt at generere en trefaset spænding.</w:t>
      </w:r>
    </w:p>
    <w:p w:rsidR="00452DB9" w:rsidRDefault="00452DB9" w:rsidP="000862BA"/>
    <w:p w:rsidR="00452DB9" w:rsidRDefault="00452DB9" w:rsidP="000862BA">
      <w:r>
        <w:t>Den oprindelig stand med påmonteret forbrændingsmotor og generator benyttes til den nye teststand. Tandremmen mellem forbrændingsmotor og generatoren afmonteres, hvorefter standen boltes fast til en træ</w:t>
      </w:r>
      <w:r w:rsidR="00193236">
        <w:t xml:space="preserve"> </w:t>
      </w:r>
      <w:r>
        <w:t xml:space="preserve">reglar med dimensionerne, 5x10x45 cm. </w:t>
      </w:r>
      <w:r w:rsidR="00210244">
        <w:t xml:space="preserve">Den ekstra generator boltes fast til en jernplade med to stålklemmer, hvorefter jernpladen påmonteres træ reglaren i passende afstand til den oprindelige generator. Herefter forbindes akslen på de to generatorer med en ny tandrem. I figur </w:t>
      </w:r>
      <w:r w:rsidR="00210244" w:rsidRPr="00210244">
        <w:rPr>
          <w:color w:val="FF0000"/>
        </w:rPr>
        <w:t xml:space="preserve">1 </w:t>
      </w:r>
      <w:r w:rsidR="00210244">
        <w:t xml:space="preserve">og </w:t>
      </w:r>
      <w:r w:rsidR="00210244" w:rsidRPr="00210244">
        <w:rPr>
          <w:color w:val="FF0000"/>
        </w:rPr>
        <w:t xml:space="preserve">2 </w:t>
      </w:r>
      <w:r w:rsidR="00210244">
        <w:t xml:space="preserve">ses billeder af den færdige teststand. </w:t>
      </w:r>
    </w:p>
    <w:p w:rsidR="00AE6D24" w:rsidRDefault="00AE6D24" w:rsidP="000862BA"/>
    <w:p w:rsidR="00210244" w:rsidRDefault="00FA02B2" w:rsidP="00210244">
      <w:pPr>
        <w:keepNext/>
        <w:jc w:val="center"/>
      </w:pPr>
      <w:r w:rsidRPr="00FA02B2">
        <w:drawing>
          <wp:inline distT="0" distB="0" distL="0" distR="0" wp14:anchorId="0EEB9D55" wp14:editId="09DC0755">
            <wp:extent cx="3227020" cy="436320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7214" cy="4390504"/>
                    </a:xfrm>
                    <a:prstGeom prst="rect">
                      <a:avLst/>
                    </a:prstGeom>
                  </pic:spPr>
                </pic:pic>
              </a:graphicData>
            </a:graphic>
          </wp:inline>
        </w:drawing>
      </w:r>
    </w:p>
    <w:p w:rsidR="00AE6D24" w:rsidRDefault="00210244" w:rsidP="00210244">
      <w:pPr>
        <w:pStyle w:val="Billedtekst"/>
        <w:jc w:val="center"/>
      </w:pPr>
      <w:r>
        <w:t xml:space="preserve">Figur </w:t>
      </w:r>
      <w:fldSimple w:instr=" SEQ Figur \* ARABIC ">
        <w:r w:rsidR="00A85514">
          <w:rPr>
            <w:noProof/>
          </w:rPr>
          <w:t>1</w:t>
        </w:r>
      </w:fldSimple>
      <w:r>
        <w:t xml:space="preserve"> - Foto af teststand til produktion af 3 faset spænding</w:t>
      </w:r>
    </w:p>
    <w:p w:rsidR="00AE6D24" w:rsidRDefault="00AE6D24" w:rsidP="000862BA"/>
    <w:p w:rsidR="00210244" w:rsidRDefault="00FA02B2" w:rsidP="00210244">
      <w:pPr>
        <w:keepNext/>
        <w:jc w:val="center"/>
      </w:pPr>
      <w:r>
        <w:rPr>
          <w:noProof/>
        </w:rPr>
        <w:drawing>
          <wp:inline distT="0" distB="0" distL="0" distR="0">
            <wp:extent cx="4190400" cy="2221800"/>
            <wp:effectExtent l="0" t="0" r="635" b="127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tand2.jpg"/>
                    <pic:cNvPicPr/>
                  </pic:nvPicPr>
                  <pic:blipFill>
                    <a:blip r:embed="rId8">
                      <a:extLst>
                        <a:ext uri="{28A0092B-C50C-407E-A947-70E740481C1C}">
                          <a14:useLocalDpi xmlns:a14="http://schemas.microsoft.com/office/drawing/2010/main" val="0"/>
                        </a:ext>
                      </a:extLst>
                    </a:blip>
                    <a:stretch>
                      <a:fillRect/>
                    </a:stretch>
                  </pic:blipFill>
                  <pic:spPr>
                    <a:xfrm>
                      <a:off x="0" y="0"/>
                      <a:ext cx="4205077" cy="2229582"/>
                    </a:xfrm>
                    <a:prstGeom prst="rect">
                      <a:avLst/>
                    </a:prstGeom>
                  </pic:spPr>
                </pic:pic>
              </a:graphicData>
            </a:graphic>
          </wp:inline>
        </w:drawing>
      </w:r>
    </w:p>
    <w:p w:rsidR="00FA02B2" w:rsidRDefault="00210244" w:rsidP="00210244">
      <w:pPr>
        <w:pStyle w:val="Billedtekst"/>
        <w:jc w:val="center"/>
      </w:pPr>
      <w:r>
        <w:t xml:space="preserve">Figur </w:t>
      </w:r>
      <w:fldSimple w:instr=" SEQ Figur \* ARABIC ">
        <w:r w:rsidR="00A85514">
          <w:rPr>
            <w:noProof/>
          </w:rPr>
          <w:t>2</w:t>
        </w:r>
      </w:fldSimple>
      <w:r w:rsidRPr="00045A65">
        <w:t xml:space="preserve"> - Foto af teststand til produktion af 3 faset spænding</w:t>
      </w:r>
    </w:p>
    <w:p w:rsidR="00210244" w:rsidRDefault="00210244" w:rsidP="00210244"/>
    <w:p w:rsidR="0025720C" w:rsidRDefault="004B522C" w:rsidP="00210244">
      <w:r>
        <w:t>Ved hjælp af den tidligere benyttede ESC og kildekode, vil det nu være muligt at starte den nye generator med forskellige frekvenser</w:t>
      </w:r>
      <w:r w:rsidR="00BA5E24">
        <w:t>, hvilket vil give et tilsvarende output på den oprindelige generator. Dette output kan tilkobles den aktive ensretter, således det er muligt at teste dens funktionalitet.</w:t>
      </w:r>
    </w:p>
    <w:p w:rsidR="0025720C" w:rsidRDefault="0025720C" w:rsidP="0025720C">
      <w:r>
        <w:br w:type="page"/>
      </w:r>
    </w:p>
    <w:p w:rsidR="0025720C" w:rsidRDefault="0025720C" w:rsidP="0025720C">
      <w:pPr>
        <w:pStyle w:val="Overskrift1"/>
      </w:pPr>
      <w:r>
        <w:lastRenderedPageBreak/>
        <w:t>Simulering af aktiv ensretter (Thomas)</w:t>
      </w:r>
    </w:p>
    <w:p w:rsidR="0025720C" w:rsidRDefault="003D2D2F" w:rsidP="0025720C">
      <w:r>
        <w:t xml:space="preserve">Inden vi påbegynder opbygningen af den aktive ensretter med IC’er, LT4320-1, har vi lavet en simulering af kredsløbet vha. simuleringsprogrammet, LT-spice, som er leveret af </w:t>
      </w:r>
      <w:r w:rsidR="00AF6B65">
        <w:t>IC’ens producent</w:t>
      </w:r>
      <w:r w:rsidR="00AF6B65">
        <w:rPr>
          <w:rStyle w:val="Fodnotehenvisning"/>
        </w:rPr>
        <w:footnoteReference w:id="1"/>
      </w:r>
      <w:r w:rsidR="00AF6B65">
        <w:t>.</w:t>
      </w:r>
      <w:r w:rsidR="00221995">
        <w:t xml:space="preserve"> På producentens hjemmeside kan der findes et udarbejdet schematic til det valgte kredsløb, og dette schematic kan benyttes til simuleringen. Figur </w:t>
      </w:r>
      <w:r w:rsidR="00221995" w:rsidRPr="00221995">
        <w:rPr>
          <w:color w:val="FF0000"/>
        </w:rPr>
        <w:t xml:space="preserve">3 </w:t>
      </w:r>
      <w:r w:rsidR="00221995">
        <w:t>viser et skærmbillede af det simulerede kredsløb.</w:t>
      </w:r>
    </w:p>
    <w:p w:rsidR="00221995" w:rsidRDefault="00221995" w:rsidP="0025720C"/>
    <w:p w:rsidR="002D3720" w:rsidRDefault="000D53F8" w:rsidP="002D3720">
      <w:pPr>
        <w:keepNext/>
        <w:jc w:val="center"/>
      </w:pPr>
      <w:r>
        <w:rPr>
          <w:noProof/>
        </w:rPr>
        <mc:AlternateContent>
          <mc:Choice Requires="wpi">
            <w:drawing>
              <wp:anchor distT="0" distB="0" distL="114300" distR="114300" simplePos="0" relativeHeight="251672576" behindDoc="0" locked="0" layoutInCell="1" allowOverlap="1">
                <wp:simplePos x="0" y="0"/>
                <wp:positionH relativeFrom="column">
                  <wp:posOffset>5400265</wp:posOffset>
                </wp:positionH>
                <wp:positionV relativeFrom="paragraph">
                  <wp:posOffset>195004</wp:posOffset>
                </wp:positionV>
                <wp:extent cx="360" cy="169920"/>
                <wp:effectExtent l="38100" t="38100" r="38100" b="46355"/>
                <wp:wrapNone/>
                <wp:docPr id="19" name="Håndskrift 19"/>
                <wp:cNvGraphicFramePr/>
                <a:graphic xmlns:a="http://schemas.openxmlformats.org/drawingml/2006/main">
                  <a:graphicData uri="http://schemas.microsoft.com/office/word/2010/wordprocessingInk">
                    <w14:contentPart bwMode="auto" r:id="rId9">
                      <w14:nvContentPartPr>
                        <w14:cNvContentPartPr/>
                      </w14:nvContentPartPr>
                      <w14:xfrm>
                        <a:off x="0" y="0"/>
                        <a:ext cx="360" cy="169920"/>
                      </w14:xfrm>
                    </w14:contentPart>
                  </a:graphicData>
                </a:graphic>
              </wp:anchor>
            </w:drawing>
          </mc:Choice>
          <mc:Fallback>
            <w:pict>
              <v:shapetype w14:anchorId="2A22A55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Håndskrift 19" o:spid="_x0000_s1026" type="#_x0000_t75" style="position:absolute;margin-left:424.5pt;margin-top:14.65pt;width:1.45pt;height:14.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">
                <v:imagedata r:id="rId10"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5332585</wp:posOffset>
                </wp:positionH>
                <wp:positionV relativeFrom="paragraph">
                  <wp:posOffset>263764</wp:posOffset>
                </wp:positionV>
                <wp:extent cx="155520" cy="2880"/>
                <wp:effectExtent l="38100" t="38100" r="48260" b="48260"/>
                <wp:wrapNone/>
                <wp:docPr id="18" name="Håndskrift 18"/>
                <wp:cNvGraphicFramePr/>
                <a:graphic xmlns:a="http://schemas.openxmlformats.org/drawingml/2006/main">
                  <a:graphicData uri="http://schemas.microsoft.com/office/word/2010/wordprocessingInk">
                    <w14:contentPart bwMode="auto" r:id="rId11">
                      <w14:nvContentPartPr>
                        <w14:cNvContentPartPr/>
                      </w14:nvContentPartPr>
                      <w14:xfrm>
                        <a:off x="0" y="0"/>
                        <a:ext cx="155520" cy="2880"/>
                      </w14:xfrm>
                    </w14:contentPart>
                  </a:graphicData>
                </a:graphic>
              </wp:anchor>
            </w:drawing>
          </mc:Choice>
          <mc:Fallback>
            <w:pict>
              <v:shape w14:anchorId="0A0E3024" id="Håndskrift 18" o:spid="_x0000_s1026" type="#_x0000_t75" style="position:absolute;margin-left:419.2pt;margin-top:20.05pt;width:13.7pt;height:1.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">
                <v:imagedata r:id="rId12" o:title=""/>
              </v:shape>
            </w:pict>
          </mc:Fallback>
        </mc:AlternateContent>
      </w:r>
      <w:r w:rsidR="00B70E55">
        <w:rPr>
          <w:noProof/>
        </w:rPr>
        <mc:AlternateContent>
          <mc:Choice Requires="wpi">
            <w:drawing>
              <wp:anchor distT="0" distB="0" distL="114300" distR="114300" simplePos="0" relativeHeight="251670528" behindDoc="0" locked="0" layoutInCell="1" allowOverlap="1">
                <wp:simplePos x="0" y="0"/>
                <wp:positionH relativeFrom="column">
                  <wp:posOffset>5318921</wp:posOffset>
                </wp:positionH>
                <wp:positionV relativeFrom="paragraph">
                  <wp:posOffset>802234</wp:posOffset>
                </wp:positionV>
                <wp:extent cx="140760" cy="360"/>
                <wp:effectExtent l="38100" t="38100" r="37465" b="38100"/>
                <wp:wrapNone/>
                <wp:docPr id="17" name="Håndskrift 17"/>
                <wp:cNvGraphicFramePr/>
                <a:graphic xmlns:a="http://schemas.openxmlformats.org/drawingml/2006/main">
                  <a:graphicData uri="http://schemas.microsoft.com/office/word/2010/wordprocessingInk">
                    <w14:contentPart bwMode="auto" r:id="rId13">
                      <w14:nvContentPartPr>
                        <w14:cNvContentPartPr/>
                      </w14:nvContentPartPr>
                      <w14:xfrm>
                        <a:off x="0" y="0"/>
                        <a:ext cx="140760" cy="360"/>
                      </w14:xfrm>
                    </w14:contentPart>
                  </a:graphicData>
                </a:graphic>
              </wp:anchor>
            </w:drawing>
          </mc:Choice>
          <mc:Fallback>
            <w:pict>
              <v:shape w14:anchorId="184B60E8" id="Håndskrift 17" o:spid="_x0000_s1026" type="#_x0000_t75" style="position:absolute;margin-left:418.1pt;margin-top:62.45pt;width:12.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">
                <v:imagedata r:id="rId14" o:title=""/>
              </v:shape>
            </w:pict>
          </mc:Fallback>
        </mc:AlternateContent>
      </w:r>
      <w:r w:rsidR="00B70E55">
        <w:rPr>
          <w:noProof/>
        </w:rPr>
        <mc:AlternateContent>
          <mc:Choice Requires="wpi">
            <w:drawing>
              <wp:anchor distT="0" distB="0" distL="114300" distR="114300" simplePos="0" relativeHeight="251664384" behindDoc="0" locked="0" layoutInCell="1" allowOverlap="1">
                <wp:simplePos x="0" y="0"/>
                <wp:positionH relativeFrom="column">
                  <wp:posOffset>1807841</wp:posOffset>
                </wp:positionH>
                <wp:positionV relativeFrom="paragraph">
                  <wp:posOffset>951274</wp:posOffset>
                </wp:positionV>
                <wp:extent cx="360" cy="149760"/>
                <wp:effectExtent l="38100" t="38100" r="38100" b="41275"/>
                <wp:wrapNone/>
                <wp:docPr id="11" name="Håndskrift 11"/>
                <wp:cNvGraphicFramePr/>
                <a:graphic xmlns:a="http://schemas.openxmlformats.org/drawingml/2006/main">
                  <a:graphicData uri="http://schemas.microsoft.com/office/word/2010/wordprocessingInk">
                    <w14:contentPart bwMode="auto" r:id="rId15">
                      <w14:nvContentPartPr>
                        <w14:cNvContentPartPr/>
                      </w14:nvContentPartPr>
                      <w14:xfrm>
                        <a:off x="0" y="0"/>
                        <a:ext cx="360" cy="149760"/>
                      </w14:xfrm>
                    </w14:contentPart>
                  </a:graphicData>
                </a:graphic>
              </wp:anchor>
            </w:drawing>
          </mc:Choice>
          <mc:Fallback>
            <w:pict>
              <v:shape w14:anchorId="7781E14C" id="Håndskrift 11" o:spid="_x0000_s1026" type="#_x0000_t75" style="position:absolute;margin-left:141.65pt;margin-top:74.2pt;width:1.45pt;height:13.2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">
                <v:imagedata r:id="rId16" o:title=""/>
              </v:shape>
            </w:pict>
          </mc:Fallback>
        </mc:AlternateContent>
      </w:r>
      <w:r w:rsidR="00B70E55">
        <w:rPr>
          <w:noProof/>
        </w:rPr>
        <mc:AlternateContent>
          <mc:Choice Requires="wpi">
            <w:drawing>
              <wp:anchor distT="0" distB="0" distL="114300" distR="114300" simplePos="0" relativeHeight="251663360" behindDoc="0" locked="0" layoutInCell="1" allowOverlap="1">
                <wp:simplePos x="0" y="0"/>
                <wp:positionH relativeFrom="column">
                  <wp:posOffset>1724321</wp:posOffset>
                </wp:positionH>
                <wp:positionV relativeFrom="paragraph">
                  <wp:posOffset>1016794</wp:posOffset>
                </wp:positionV>
                <wp:extent cx="138600" cy="2520"/>
                <wp:effectExtent l="38100" t="38100" r="39370" b="48895"/>
                <wp:wrapNone/>
                <wp:docPr id="10" name="Håndskrift 10"/>
                <wp:cNvGraphicFramePr/>
                <a:graphic xmlns:a="http://schemas.openxmlformats.org/drawingml/2006/main">
                  <a:graphicData uri="http://schemas.microsoft.com/office/word/2010/wordprocessingInk">
                    <w14:contentPart bwMode="auto" r:id="rId17">
                      <w14:nvContentPartPr>
                        <w14:cNvContentPartPr/>
                      </w14:nvContentPartPr>
                      <w14:xfrm>
                        <a:off x="0" y="0"/>
                        <a:ext cx="138600" cy="2520"/>
                      </w14:xfrm>
                    </w14:contentPart>
                  </a:graphicData>
                </a:graphic>
              </wp:anchor>
            </w:drawing>
          </mc:Choice>
          <mc:Fallback>
            <w:pict>
              <v:shape w14:anchorId="2A1837A3" id="Håndskrift 10" o:spid="_x0000_s1026" type="#_x0000_t75" style="position:absolute;margin-left:135.05pt;margin-top:79.35pt;width:12.3pt;height:1.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">
                <v:imagedata r:id="rId18" o:title=""/>
              </v:shape>
            </w:pict>
          </mc:Fallback>
        </mc:AlternateContent>
      </w:r>
      <w:r w:rsidR="00B70E55">
        <w:rPr>
          <w:noProof/>
        </w:rPr>
        <mc:AlternateContent>
          <mc:Choice Requires="wpi">
            <w:drawing>
              <wp:anchor distT="0" distB="0" distL="114300" distR="114300" simplePos="0" relativeHeight="251662336" behindDoc="0" locked="0" layoutInCell="1" allowOverlap="1">
                <wp:simplePos x="0" y="0"/>
                <wp:positionH relativeFrom="column">
                  <wp:posOffset>1751321</wp:posOffset>
                </wp:positionH>
                <wp:positionV relativeFrom="paragraph">
                  <wp:posOffset>573994</wp:posOffset>
                </wp:positionV>
                <wp:extent cx="360" cy="146160"/>
                <wp:effectExtent l="38100" t="38100" r="38100" b="44450"/>
                <wp:wrapNone/>
                <wp:docPr id="9" name="Håndskrift 9"/>
                <wp:cNvGraphicFramePr/>
                <a:graphic xmlns:a="http://schemas.openxmlformats.org/drawingml/2006/main">
                  <a:graphicData uri="http://schemas.microsoft.com/office/word/2010/wordprocessingInk">
                    <w14:contentPart bwMode="auto" r:id="rId19">
                      <w14:nvContentPartPr>
                        <w14:cNvContentPartPr/>
                      </w14:nvContentPartPr>
                      <w14:xfrm>
                        <a:off x="0" y="0"/>
                        <a:ext cx="360" cy="146160"/>
                      </w14:xfrm>
                    </w14:contentPart>
                  </a:graphicData>
                </a:graphic>
              </wp:anchor>
            </w:drawing>
          </mc:Choice>
          <mc:Fallback>
            <w:pict>
              <v:shape w14:anchorId="076C48AA" id="Håndskrift 9" o:spid="_x0000_s1026" type="#_x0000_t75" style="position:absolute;margin-left:137.2pt;margin-top:44.5pt;width:1.45pt;height:12.9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">
                <v:imagedata r:id="rId20" o:title=""/>
              </v:shape>
            </w:pict>
          </mc:Fallback>
        </mc:AlternateContent>
      </w:r>
      <w:r w:rsidR="00B70E55">
        <w:rPr>
          <w:noProof/>
        </w:rPr>
        <mc:AlternateContent>
          <mc:Choice Requires="wpi">
            <w:drawing>
              <wp:anchor distT="0" distB="0" distL="114300" distR="114300" simplePos="0" relativeHeight="251661312" behindDoc="0" locked="0" layoutInCell="1" allowOverlap="1">
                <wp:simplePos x="0" y="0"/>
                <wp:positionH relativeFrom="column">
                  <wp:posOffset>1696961</wp:posOffset>
                </wp:positionH>
                <wp:positionV relativeFrom="paragraph">
                  <wp:posOffset>633034</wp:posOffset>
                </wp:positionV>
                <wp:extent cx="102240" cy="2520"/>
                <wp:effectExtent l="38100" t="38100" r="37465" b="48895"/>
                <wp:wrapNone/>
                <wp:docPr id="8" name="Håndskrift 8"/>
                <wp:cNvGraphicFramePr/>
                <a:graphic xmlns:a="http://schemas.openxmlformats.org/drawingml/2006/main">
                  <a:graphicData uri="http://schemas.microsoft.com/office/word/2010/wordprocessingInk">
                    <w14:contentPart bwMode="auto" r:id="rId21">
                      <w14:nvContentPartPr>
                        <w14:cNvContentPartPr/>
                      </w14:nvContentPartPr>
                      <w14:xfrm>
                        <a:off x="0" y="0"/>
                        <a:ext cx="102240" cy="2520"/>
                      </w14:xfrm>
                    </w14:contentPart>
                  </a:graphicData>
                </a:graphic>
              </wp:anchor>
            </w:drawing>
          </mc:Choice>
          <mc:Fallback>
            <w:pict>
              <v:shape w14:anchorId="3ADE243B" id="Håndskrift 8" o:spid="_x0000_s1026" type="#_x0000_t75" style="position:absolute;margin-left:132.9pt;margin-top:49.15pt;width:9.45pt;height:1.6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">
                <v:imagedata r:id="rId22" o:title=""/>
              </v:shape>
            </w:pict>
          </mc:Fallback>
        </mc:AlternateContent>
      </w:r>
      <w:r w:rsidR="00B70E55">
        <w:rPr>
          <w:noProof/>
        </w:rPr>
        <mc:AlternateContent>
          <mc:Choice Requires="wpi">
            <w:drawing>
              <wp:anchor distT="0" distB="0" distL="114300" distR="114300" simplePos="0" relativeHeight="251660288" behindDoc="0" locked="0" layoutInCell="1" allowOverlap="1">
                <wp:simplePos x="0" y="0"/>
                <wp:positionH relativeFrom="column">
                  <wp:posOffset>1696601</wp:posOffset>
                </wp:positionH>
                <wp:positionV relativeFrom="paragraph">
                  <wp:posOffset>165754</wp:posOffset>
                </wp:positionV>
                <wp:extent cx="6840" cy="160200"/>
                <wp:effectExtent l="38100" t="38100" r="44450" b="43180"/>
                <wp:wrapNone/>
                <wp:docPr id="7" name="Håndskrift 7"/>
                <wp:cNvGraphicFramePr/>
                <a:graphic xmlns:a="http://schemas.openxmlformats.org/drawingml/2006/main">
                  <a:graphicData uri="http://schemas.microsoft.com/office/word/2010/wordprocessingInk">
                    <w14:contentPart bwMode="auto" r:id="rId23">
                      <w14:nvContentPartPr>
                        <w14:cNvContentPartPr/>
                      </w14:nvContentPartPr>
                      <w14:xfrm>
                        <a:off x="0" y="0"/>
                        <a:ext cx="6840" cy="160200"/>
                      </w14:xfrm>
                    </w14:contentPart>
                  </a:graphicData>
                </a:graphic>
              </wp:anchor>
            </w:drawing>
          </mc:Choice>
          <mc:Fallback>
            <w:pict>
              <v:shape w14:anchorId="444B49A5" id="Håndskrift 7" o:spid="_x0000_s1026" type="#_x0000_t75" style="position:absolute;margin-left:132.9pt;margin-top:12.35pt;width:2pt;height: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">
                <v:imagedata r:id="rId24" o:title=""/>
              </v:shape>
            </w:pict>
          </mc:Fallback>
        </mc:AlternateContent>
      </w:r>
      <w:r w:rsidR="00B70E55">
        <w:rPr>
          <w:noProof/>
        </w:rPr>
        <mc:AlternateContent>
          <mc:Choice Requires="wpi">
            <w:drawing>
              <wp:anchor distT="0" distB="0" distL="114300" distR="114300" simplePos="0" relativeHeight="251659264" behindDoc="0" locked="0" layoutInCell="1" allowOverlap="1">
                <wp:simplePos x="0" y="0"/>
                <wp:positionH relativeFrom="column">
                  <wp:posOffset>1635401</wp:posOffset>
                </wp:positionH>
                <wp:positionV relativeFrom="paragraph">
                  <wp:posOffset>225154</wp:posOffset>
                </wp:positionV>
                <wp:extent cx="147960" cy="16200"/>
                <wp:effectExtent l="38100" t="38100" r="42545" b="47625"/>
                <wp:wrapNone/>
                <wp:docPr id="6" name="Håndskrift 6"/>
                <wp:cNvGraphicFramePr/>
                <a:graphic xmlns:a="http://schemas.openxmlformats.org/drawingml/2006/main">
                  <a:graphicData uri="http://schemas.microsoft.com/office/word/2010/wordprocessingInk">
                    <w14:contentPart bwMode="auto" r:id="rId25">
                      <w14:nvContentPartPr>
                        <w14:cNvContentPartPr/>
                      </w14:nvContentPartPr>
                      <w14:xfrm>
                        <a:off x="0" y="0"/>
                        <a:ext cx="147960" cy="16200"/>
                      </w14:xfrm>
                    </w14:contentPart>
                  </a:graphicData>
                </a:graphic>
              </wp:anchor>
            </w:drawing>
          </mc:Choice>
          <mc:Fallback>
            <w:pict>
              <v:shape w14:anchorId="497B617B" id="Håndskrift 6" o:spid="_x0000_s1026" type="#_x0000_t75" style="position:absolute;margin-left:128.05pt;margin-top:17.05pt;width:13.05pt;height: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">
                <v:imagedata r:id="rId26" o:title=""/>
              </v:shape>
            </w:pict>
          </mc:Fallback>
        </mc:AlternateContent>
      </w:r>
      <w:r w:rsidR="00221995" w:rsidRPr="00AE6D24">
        <w:drawing>
          <wp:inline distT="0" distB="0" distL="0" distR="0" wp14:anchorId="0653E0F0" wp14:editId="5AE9190C">
            <wp:extent cx="5312882" cy="486720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6799" cy="4870788"/>
                    </a:xfrm>
                    <a:prstGeom prst="rect">
                      <a:avLst/>
                    </a:prstGeom>
                  </pic:spPr>
                </pic:pic>
              </a:graphicData>
            </a:graphic>
          </wp:inline>
        </w:drawing>
      </w:r>
    </w:p>
    <w:p w:rsidR="00221995" w:rsidRDefault="002D3720" w:rsidP="002D3720">
      <w:pPr>
        <w:pStyle w:val="Billedtekst"/>
        <w:jc w:val="center"/>
      </w:pPr>
      <w:r>
        <w:t xml:space="preserve">Figur </w:t>
      </w:r>
      <w:fldSimple w:instr=" SEQ Figur \* ARABIC ">
        <w:r w:rsidR="00A85514">
          <w:rPr>
            <w:noProof/>
          </w:rPr>
          <w:t>3</w:t>
        </w:r>
      </w:fldSimple>
      <w:r>
        <w:t xml:space="preserve"> - Schematic til aktiv ensretter kredsløb</w:t>
      </w:r>
      <w:r w:rsidR="00A85514">
        <w:br/>
      </w:r>
      <w:r w:rsidR="006B5247">
        <w:t>Måle prober</w:t>
      </w:r>
      <w:r w:rsidR="00A85514">
        <w:t xml:space="preserve"> er symboliseret med </w:t>
      </w:r>
      <w:r w:rsidR="00A85514" w:rsidRPr="00A85514">
        <w:rPr>
          <w:color w:val="FF0000"/>
        </w:rPr>
        <w:t>+</w:t>
      </w:r>
      <w:r w:rsidR="00A85514">
        <w:t>/</w:t>
      </w:r>
      <w:r w:rsidR="00A85514" w:rsidRPr="00A85514">
        <w:rPr>
          <w:color w:val="000000" w:themeColor="text1"/>
        </w:rPr>
        <w:t>-</w:t>
      </w:r>
    </w:p>
    <w:p w:rsidR="00E41CCA" w:rsidRDefault="00E41CCA" w:rsidP="0025720C">
      <w:r>
        <w:t xml:space="preserve">Det er ikke muligt at benytte de samme MOSFETS, som skal bruges til realiseringen af kredsløbet, men det er vurderet, at det ikke har nogen betydning, da simuleringen blot skal bevise den teoretiske funktionalitet af den aktive ensretter. Valg af korrekte MOSFTES har større betydning, når kredsløbet skal skaleres til HPP’s reelle behov. </w:t>
      </w:r>
    </w:p>
    <w:p w:rsidR="007B7193" w:rsidRDefault="00E41CCA" w:rsidP="000862BA">
      <w:r>
        <w:t xml:space="preserve">Under simuleringen er de tre input faser indstillet til en amplitude på 9 V (peak) og faser på henholdsvis 0, 120 og 240 grader. Load kondensatoren er sat til 1000 </w:t>
      </w:r>
      <w:r>
        <w:sym w:font="Symbol" w:char="F06D"/>
      </w:r>
      <w:r>
        <w:t xml:space="preserve">F og load modstanden er sat til 1 kΩ. Dette er samme værdier, som skal benyttes til realiseringen af det nedskalerede </w:t>
      </w:r>
      <w:r w:rsidR="00A85514">
        <w:t>k</w:t>
      </w:r>
      <w:r>
        <w:t>redsløb på breadboard</w:t>
      </w:r>
      <w:r w:rsidR="00E7322C">
        <w:t xml:space="preserve"> i det efterfølgende afsnit.</w:t>
      </w:r>
    </w:p>
    <w:p w:rsidR="00A85514" w:rsidRDefault="00A85514" w:rsidP="000862BA">
      <w:r>
        <w:lastRenderedPageBreak/>
        <w:t xml:space="preserve">I figur </w:t>
      </w:r>
      <w:r w:rsidRPr="00A85514">
        <w:rPr>
          <w:color w:val="FF0000"/>
        </w:rPr>
        <w:t xml:space="preserve">4 </w:t>
      </w:r>
      <w:r>
        <w:t xml:space="preserve">ses et skærmbillede af resultatet af realiseringen. </w:t>
      </w:r>
    </w:p>
    <w:p w:rsidR="00A85514" w:rsidRDefault="00A85514" w:rsidP="000862BA">
      <w:r>
        <w:t xml:space="preserve"> </w:t>
      </w:r>
    </w:p>
    <w:p w:rsidR="00A85514" w:rsidRDefault="000D53F8" w:rsidP="00A85514">
      <w:pPr>
        <w:keepNext/>
        <w:jc w:val="center"/>
      </w:pPr>
      <w:r w:rsidRPr="000D53F8">
        <w:drawing>
          <wp:inline distT="0" distB="0" distL="0" distR="0" wp14:anchorId="302DAED0" wp14:editId="1E791FC4">
            <wp:extent cx="5383369" cy="2878359"/>
            <wp:effectExtent l="0" t="0" r="1905" b="508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6108" cy="2885170"/>
                    </a:xfrm>
                    <a:prstGeom prst="rect">
                      <a:avLst/>
                    </a:prstGeom>
                  </pic:spPr>
                </pic:pic>
              </a:graphicData>
            </a:graphic>
          </wp:inline>
        </w:drawing>
      </w:r>
    </w:p>
    <w:p w:rsidR="00A85514" w:rsidRDefault="00A85514" w:rsidP="00A85514">
      <w:pPr>
        <w:pStyle w:val="Billedtekst"/>
        <w:jc w:val="center"/>
        <w:rPr>
          <w:color w:val="FF0000"/>
        </w:rPr>
      </w:pPr>
      <w:r>
        <w:t xml:space="preserve">Figur </w:t>
      </w:r>
      <w:fldSimple w:instr=" SEQ Figur \* ARABIC ">
        <w:r>
          <w:rPr>
            <w:noProof/>
          </w:rPr>
          <w:t>4</w:t>
        </w:r>
      </w:fldSimple>
      <w:r>
        <w:t xml:space="preserve"> - Resultat af simuleringen</w:t>
      </w:r>
      <w:r>
        <w:br/>
      </w:r>
      <w:r>
        <w:rPr>
          <w:color w:val="00B0F0"/>
        </w:rPr>
        <w:t>V</w:t>
      </w:r>
      <w:r>
        <w:rPr>
          <w:color w:val="00B0F0"/>
          <w:vertAlign w:val="subscript"/>
        </w:rPr>
        <w:t>out</w:t>
      </w:r>
      <w:r>
        <w:rPr>
          <w:color w:val="00B0F0"/>
        </w:rPr>
        <w:t xml:space="preserve">: Målingen over load modstanden, </w:t>
      </w:r>
      <w:r>
        <w:rPr>
          <w:color w:val="92D050"/>
        </w:rPr>
        <w:t>V</w:t>
      </w:r>
      <w:r>
        <w:rPr>
          <w:color w:val="92D050"/>
          <w:vertAlign w:val="subscript"/>
        </w:rPr>
        <w:t>fase1</w:t>
      </w:r>
      <w:r>
        <w:rPr>
          <w:color w:val="92D050"/>
        </w:rPr>
        <w:t xml:space="preserve">: Målingen af fase 1, </w:t>
      </w:r>
      <w:r w:rsidRPr="00A85514">
        <w:rPr>
          <w:color w:val="132CD0"/>
        </w:rPr>
        <w:t>V</w:t>
      </w:r>
      <w:r w:rsidRPr="00A85514">
        <w:rPr>
          <w:color w:val="132CD0"/>
          <w:vertAlign w:val="subscript"/>
        </w:rPr>
        <w:t>fase1</w:t>
      </w:r>
      <w:r w:rsidRPr="00A85514">
        <w:rPr>
          <w:color w:val="132CD0"/>
        </w:rPr>
        <w:t xml:space="preserve">: Målingen af fase </w:t>
      </w:r>
      <w:r>
        <w:rPr>
          <w:color w:val="132CD0"/>
        </w:rPr>
        <w:t xml:space="preserve">2, </w:t>
      </w:r>
      <w:r w:rsidRPr="00A85514">
        <w:rPr>
          <w:color w:val="FF0000"/>
        </w:rPr>
        <w:t>V</w:t>
      </w:r>
      <w:r w:rsidRPr="00A85514">
        <w:rPr>
          <w:color w:val="FF0000"/>
          <w:vertAlign w:val="subscript"/>
        </w:rPr>
        <w:t>fase1</w:t>
      </w:r>
      <w:r w:rsidRPr="00A85514">
        <w:rPr>
          <w:color w:val="FF0000"/>
        </w:rPr>
        <w:t>: Målingen af fase 1</w:t>
      </w:r>
    </w:p>
    <w:p w:rsidR="007B7193" w:rsidRDefault="00C00429" w:rsidP="00041558">
      <w:r>
        <w:t xml:space="preserve">Som det ses i figur </w:t>
      </w:r>
      <w:r w:rsidRPr="00C00429">
        <w:rPr>
          <w:color w:val="FF0000"/>
        </w:rPr>
        <w:t>4</w:t>
      </w:r>
      <w:r>
        <w:rPr>
          <w:color w:val="FF0000"/>
        </w:rPr>
        <w:t xml:space="preserve"> </w:t>
      </w:r>
      <w:r>
        <w:rPr>
          <w:color w:val="000000" w:themeColor="text1"/>
        </w:rPr>
        <w:t xml:space="preserve">bliver outputtet fra kredsløbet ensrettet. </w:t>
      </w:r>
      <w:r w:rsidR="000D53F8">
        <w:rPr>
          <w:color w:val="000000" w:themeColor="text1"/>
        </w:rPr>
        <w:t xml:space="preserve">Der forekommer ripple på outputsignalet, men dette kan reduceres yderligere ved bedre skalering af load kondensatoren. </w:t>
      </w:r>
      <w:r w:rsidR="000D53F8">
        <w:rPr>
          <w:color w:val="000000" w:themeColor="text1"/>
        </w:rPr>
        <w:br/>
      </w:r>
      <w:r w:rsidR="000D53F8">
        <w:rPr>
          <w:color w:val="000000" w:themeColor="text1"/>
        </w:rPr>
        <w:br/>
        <w:t xml:space="preserve">Ud fra resultatet simuleringen er vi overbevist om, at ensretteren i teorien kan leve op til den ønskede funktionalitet. Derfor arbejdes der videre med realiseringen i en skaleret version. </w:t>
      </w:r>
      <w:bookmarkStart w:id="0" w:name="_GoBack"/>
      <w:bookmarkEnd w:id="0"/>
    </w:p>
    <w:p w:rsidR="007B7193" w:rsidRPr="000862BA" w:rsidRDefault="007B7193" w:rsidP="00AE6D24">
      <w:pPr>
        <w:jc w:val="center"/>
      </w:pPr>
    </w:p>
    <w:sectPr w:rsidR="007B7193" w:rsidRPr="000862BA" w:rsidSect="00D041F9">
      <w:pgSz w:w="11900" w:h="16840"/>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0E26" w:rsidRDefault="00D40E26" w:rsidP="00AF6B65">
      <w:r>
        <w:separator/>
      </w:r>
    </w:p>
  </w:endnote>
  <w:endnote w:type="continuationSeparator" w:id="0">
    <w:p w:rsidR="00D40E26" w:rsidRDefault="00D40E26" w:rsidP="00AF6B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0E26" w:rsidRDefault="00D40E26" w:rsidP="00AF6B65">
      <w:r>
        <w:separator/>
      </w:r>
    </w:p>
  </w:footnote>
  <w:footnote w:type="continuationSeparator" w:id="0">
    <w:p w:rsidR="00D40E26" w:rsidRDefault="00D40E26" w:rsidP="00AF6B65">
      <w:r>
        <w:continuationSeparator/>
      </w:r>
    </w:p>
  </w:footnote>
  <w:footnote w:id="1">
    <w:p w:rsidR="00AF6B65" w:rsidRDefault="00AF6B65">
      <w:pPr>
        <w:pStyle w:val="Fodnotetekst"/>
      </w:pPr>
      <w:r>
        <w:rPr>
          <w:rStyle w:val="Fodnotehenvisning"/>
        </w:rPr>
        <w:footnoteRef/>
      </w:r>
      <w:r>
        <w:t xml:space="preserve"> </w:t>
      </w:r>
      <w:r w:rsidRPr="00AF6B65">
        <w:t>https://www.analog.com/en/design-center/design-tools-and-calculators/ltspice-simulator.html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7"/>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BA"/>
    <w:rsid w:val="00025F33"/>
    <w:rsid w:val="00041558"/>
    <w:rsid w:val="000862BA"/>
    <w:rsid w:val="000D53F8"/>
    <w:rsid w:val="001843AD"/>
    <w:rsid w:val="00193236"/>
    <w:rsid w:val="00210244"/>
    <w:rsid w:val="00221995"/>
    <w:rsid w:val="0025720C"/>
    <w:rsid w:val="002B5E30"/>
    <w:rsid w:val="002D3720"/>
    <w:rsid w:val="00302C94"/>
    <w:rsid w:val="003868CE"/>
    <w:rsid w:val="003D2D2F"/>
    <w:rsid w:val="003F1C81"/>
    <w:rsid w:val="0042576B"/>
    <w:rsid w:val="00452DB9"/>
    <w:rsid w:val="004B522C"/>
    <w:rsid w:val="005E1E3D"/>
    <w:rsid w:val="006B5247"/>
    <w:rsid w:val="007B7193"/>
    <w:rsid w:val="00937652"/>
    <w:rsid w:val="00937ED7"/>
    <w:rsid w:val="00946614"/>
    <w:rsid w:val="00975E4C"/>
    <w:rsid w:val="00A21E64"/>
    <w:rsid w:val="00A85514"/>
    <w:rsid w:val="00AE6779"/>
    <w:rsid w:val="00AE6D24"/>
    <w:rsid w:val="00AF6B65"/>
    <w:rsid w:val="00B70E55"/>
    <w:rsid w:val="00BA5E24"/>
    <w:rsid w:val="00C00429"/>
    <w:rsid w:val="00CC790E"/>
    <w:rsid w:val="00D041F9"/>
    <w:rsid w:val="00D40E26"/>
    <w:rsid w:val="00DF0BB9"/>
    <w:rsid w:val="00DF56F9"/>
    <w:rsid w:val="00E41CCA"/>
    <w:rsid w:val="00E7322C"/>
    <w:rsid w:val="00E92263"/>
    <w:rsid w:val="00FA02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26B27"/>
  <w14:defaultImageDpi w14:val="32767"/>
  <w15:chartTrackingRefBased/>
  <w15:docId w15:val="{29B54024-6C5D-EE4E-A3D9-7A39573E6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0862BA"/>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862BA"/>
    <w:rPr>
      <w:rFonts w:asciiTheme="majorHAnsi" w:eastAsiaTheme="majorEastAsia" w:hAnsiTheme="majorHAnsi" w:cstheme="majorBidi"/>
      <w:color w:val="2F5496" w:themeColor="accent1" w:themeShade="BF"/>
      <w:sz w:val="32"/>
      <w:szCs w:val="32"/>
    </w:rPr>
  </w:style>
  <w:style w:type="paragraph" w:styleId="Billedtekst">
    <w:name w:val="caption"/>
    <w:basedOn w:val="Normal"/>
    <w:next w:val="Normal"/>
    <w:uiPriority w:val="35"/>
    <w:unhideWhenUsed/>
    <w:qFormat/>
    <w:rsid w:val="00210244"/>
    <w:pPr>
      <w:spacing w:after="200"/>
    </w:pPr>
    <w:rPr>
      <w:i/>
      <w:iCs/>
      <w:color w:val="44546A" w:themeColor="text2"/>
      <w:sz w:val="18"/>
      <w:szCs w:val="18"/>
    </w:rPr>
  </w:style>
  <w:style w:type="paragraph" w:styleId="Fodnotetekst">
    <w:name w:val="footnote text"/>
    <w:basedOn w:val="Normal"/>
    <w:link w:val="FodnotetekstTegn"/>
    <w:uiPriority w:val="99"/>
    <w:semiHidden/>
    <w:unhideWhenUsed/>
    <w:rsid w:val="00AF6B65"/>
    <w:rPr>
      <w:sz w:val="20"/>
      <w:szCs w:val="20"/>
    </w:rPr>
  </w:style>
  <w:style w:type="character" w:customStyle="1" w:styleId="FodnotetekstTegn">
    <w:name w:val="Fodnotetekst Tegn"/>
    <w:basedOn w:val="Standardskrifttypeiafsnit"/>
    <w:link w:val="Fodnotetekst"/>
    <w:uiPriority w:val="99"/>
    <w:semiHidden/>
    <w:rsid w:val="00AF6B65"/>
    <w:rPr>
      <w:sz w:val="20"/>
      <w:szCs w:val="20"/>
    </w:rPr>
  </w:style>
  <w:style w:type="character" w:styleId="Fodnotehenvisning">
    <w:name w:val="footnote reference"/>
    <w:basedOn w:val="Standardskrifttypeiafsnit"/>
    <w:uiPriority w:val="99"/>
    <w:semiHidden/>
    <w:unhideWhenUsed/>
    <w:rsid w:val="00AF6B6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customXml" Target="ink/ink3.xm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customXml" Target="ink/ink7.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customXml" Target="ink/ink5.xml"/><Relationship Id="rId25" Type="http://schemas.openxmlformats.org/officeDocument/2006/relationships/customXml" Target="ink/ink9.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customXml" Target="ink/ink2.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customXml" Target="ink/ink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1:02:15.357"/>
    </inkml:context>
    <inkml:brush xml:id="br0">
      <inkml:brushProperty name="width" value="0.05" units="cm"/>
      <inkml:brushProperty name="height" value="0.05" units="cm"/>
      <inkml:brushProperty name="color" value="#E71224"/>
    </inkml:brush>
  </inkml:definitions>
  <inkml:trace contextRef="#ctx0" brushRef="#br0">1 0 24575,'0'11'0,"0"-3"0,0 7 0,0-3 0,0 0 0,0 3 0,0-8 0,0 4 0,0-4 0,0 0 0,0 0 0,0 0 0,0 0 0,0 0 0,0 0 0,0 0 0,0 0 0,0-1 0,0 1 0,0 0 0,0 0 0,0 0 0,0 0 0,0 0 0,0 0 0,0 0 0,0 0 0,0 0 0,0 0 0,0-1 0,0 1 0,0 0 0,0 0 0,0 0 0,0 4 0,0 1 0,0 0 0,0 3 0,0-4 0,0 5 0,0-4 0,0 6 0,0-9 0,0 8 0,0-9 0,0 3 0,0-4 0,0 0 0,0 0 0,0 0 0,0 0 0,0 0 0,0-3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1:02:13.243"/>
    </inkml:context>
    <inkml:brush xml:id="br0">
      <inkml:brushProperty name="width" value="0.05" units="cm"/>
      <inkml:brushProperty name="height" value="0.05" units="cm"/>
      <inkml:brushProperty name="color" value="#E71224"/>
    </inkml:brush>
  </inkml:definitions>
  <inkml:trace contextRef="#ctx0" brushRef="#br0">1 8 24575,'21'0'0,"-8"0"0,11 0 0,-6 0 0,0 0 0,6 0 0,1 0 0,3 0 0,13 0 0,-18 0 0,1 0 0,-9 0 0,-7 0 0,2 0 0,-3 0 0,0 0 0,3 0 0,-2 0 0,2 0 0,-3 0 0,0-3 0,0 2 0,0-2 0,0 3 0,-1 0 0,1 0 0,0 0 0,0 0 0,0 0 0,0 0 0,0 0 0,0 0 0,-3 0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9:25.131"/>
    </inkml:context>
    <inkml:brush xml:id="br0">
      <inkml:brushProperty name="width" value="0.05" units="cm"/>
      <inkml:brushProperty name="height" value="0.05" units="cm"/>
    </inkml:brush>
  </inkml:definitions>
  <inkml:trace contextRef="#ctx0" brushRef="#br0">0 1 24575,'13'0'0,"-1"0"0,14 0 0,-6 0 0,8 0 0,-5 0 0,0 0 0,-4 0 0,2 0 0,-9 0 0,9 0 0,-14 0 0,7 0 0,-8 0 0,3 0 0,-2 0 0,6 0 0,-7 0 0,4 0 0,-1 0 0,1 0 0,4 0 0,-4 0 0,-1 0 0,-3 0 0,0 0 0,0 0 0,0 0 0,0 0 0,0 0 0,0 0 0,-3 0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9:06.991"/>
    </inkml:context>
    <inkml:brush xml:id="br0">
      <inkml:brushProperty name="width" value="0.05" units="cm"/>
      <inkml:brushProperty name="height" value="0.05" units="cm"/>
      <inkml:brushProperty name="color" value="#E71224"/>
    </inkml:brush>
  </inkml:definitions>
  <inkml:trace contextRef="#ctx0" brushRef="#br0">1 1 24575,'0'9'0,"0"1"0,0 0 0,0 3 0,0-6 0,0 6 0,0-3 0,0 0 0,0 0 0,0-1 0,0 1 0,0 4 0,0-1 0,0 1 0,0-4 0,0 3 0,0-6 0,0 5 0,0-5 0,0 2 0,0-3 0,0 4 0,0-3 0,0 2 0,0-3 0,0 0 0,0 0 0,0 0 0,0 0 0,0 0 0,0 0 0,0 0 0,0-1 0,0 1 0,0 0 0,0 0 0,0 0 0,0 0 0,0 0 0,0 0 0,0 0 0,0 0 0,0 0 0,0 0 0,0 0 0,0 0 0,0 0 0,0 0 0,0 0 0,0 0 0,0 0 0,0 0 0,0-3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9:04.936"/>
    </inkml:context>
    <inkml:brush xml:id="br0">
      <inkml:brushProperty name="width" value="0.05" units="cm"/>
      <inkml:brushProperty name="height" value="0.05" units="cm"/>
      <inkml:brushProperty name="color" value="#E71224"/>
    </inkml:brush>
  </inkml:definitions>
  <inkml:trace contextRef="#ctx0" brushRef="#br0">1 6 24575,'1'0'0,"8"0"0,2 0 0,10 0 0,-6 0 0,0 0 0,6 0 0,-5 0 0,2 0 0,4 0 0,-7 0 0,3 0 0,-5 0 0,5 0 0,-4 0 0,1 0 0,-2 0 0,-7 0 0,4 0 0,-4 0 0,0 0 0,0 0 0,0 0 0,-1 0 0,1 0 0,0 0 0,0 0 0,0 0 0,0 0 0,0 0 0,0 0 0,0 0 0,0 0 0,0 0 0,0 0 0,-3-2 0,3 1 0,-3-2 0,0 6 0,0-2 0,-3 1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9:02.851"/>
    </inkml:context>
    <inkml:brush xml:id="br0">
      <inkml:brushProperty name="width" value="0.05" units="cm"/>
      <inkml:brushProperty name="height" value="0.05" units="cm"/>
      <inkml:brushProperty name="color" value="#E71224"/>
    </inkml:brush>
  </inkml:definitions>
  <inkml:trace contextRef="#ctx0" brushRef="#br0">1 0 24575,'0'10'0,"0"-3"0,0 2 0,0-3 0,0 0 0,0 0 0,0 3 0,0-2 0,0 2 0,0 1 0,0 0 0,0 3 0,0 1 0,0 4 0,0-4 0,0 4 0,0-8 0,0 3 0,0-6 0,0 6 0,0-7 0,0 4 0,0-1 0,0-2 0,0 2 0,0-3 0,0 0 0,0 0 0,0 0 0,0 0 0,0 0 0,0 0 0,0 0 0,0 0 0,0 0 0,0 0 0,0 0 0,0 0 0,0 0 0,0-1 0,0 1 0,0 0 0,0 0 0,0 0 0,0 0 0,0 0 0,0 0 0,0 0 0,0 0 0,0 0 0,0-3 0,0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9:01.452"/>
    </inkml:context>
    <inkml:brush xml:id="br0">
      <inkml:brushProperty name="width" value="0.05" units="cm"/>
      <inkml:brushProperty name="height" value="0.05" units="cm"/>
      <inkml:brushProperty name="color" value="#E71224"/>
    </inkml:brush>
  </inkml:definitions>
  <inkml:trace contextRef="#ctx0" brushRef="#br0">0 1 24575,'14'0'0,"-3"0"0,11 0 0,-8 0 0,8 0 0,-7 0 0,2 0 0,1 0 0,-7 0 0,6 0 0,-7 0 0,1 0 0,1 0 0,-5 0 0,2 0 0,-3 0 0,4 0 0,-3 0 0,2 0 0,-3 0 0,0 0 0,0 0 0,0 0 0,0 0 0,0 0 0,-3 2 0,0-1 0,-3 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8:56.988"/>
    </inkml:context>
    <inkml:brush xml:id="br0">
      <inkml:brushProperty name="width" value="0.05" units="cm"/>
      <inkml:brushProperty name="height" value="0.05" units="cm"/>
      <inkml:brushProperty name="color" value="#E71224"/>
    </inkml:brush>
  </inkml:definitions>
  <inkml:trace contextRef="#ctx0" brushRef="#br0">19 1 24575,'0'6'0,"0"0"0,0 0 0,0 0 0,0 0 0,0 0 0,0-1 0,0 1 0,0 4 0,0-3 0,0 5 0,0-1 0,0 2 0,0 1 0,0-1 0,0 1 0,0-1 0,0-2 0,0-2 0,0 0 0,0-2 0,0 2 0,-3-3 0,3 0 0,-3 0 0,3 0 0,0 0 0,0 0 0,0 0 0,0 0 0,0 0 0,0 0 0,0 0 0,-3 0 0,3 0 0,-3 0 0,3 0 0,0 0 0,0 0 0,-3 0 0,3 0 0,-3 0 0,3 0 0,0-1 0,0 1 0,0 0 0,0 0 0,0 0 0,0 0 0,0 0 0,0 0 0,0 0 0,0 0 0,0 0 0,0 0 0,0 0 0,0 0 0,0 0 0,0 0 0,0 0 0,0 0 0,0 0 0,0-3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9T10:18:54.584"/>
    </inkml:context>
    <inkml:brush xml:id="br0">
      <inkml:brushProperty name="width" value="0.05" units="cm"/>
      <inkml:brushProperty name="height" value="0.05" units="cm"/>
      <inkml:brushProperty name="color" value="#E71224"/>
    </inkml:brush>
  </inkml:definitions>
  <inkml:trace contextRef="#ctx0" brushRef="#br0">0 45 24575,'10'0'0,"3"0"0,-3 0 0,4 0 0,-1 0 0,10 0 0,-3 0 0,8 0 0,-5 0 0,-1 0 0,1 0 0,-4 0 0,3 0 0,-8 0 0,1 0 0,-3 0 0,-5 0 0,3 0 0,-4-3 0,-1 2 0,1-1 0,0 2 0,0-3 0,4-1 0,-3 1 0,5-3 0,-2 5 0,1-5 0,-2 6 0,-3-6 0,0 6 0,0-3 0,-3 0 0,0 3 0,-3-3 0</inkml:trace>
</inkml:ink>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AF5BE-1898-C342-81D7-75D431D50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Pages>
  <Words>517</Words>
  <Characters>3160</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22</cp:revision>
  <dcterms:created xsi:type="dcterms:W3CDTF">2019-03-29T09:24:00Z</dcterms:created>
  <dcterms:modified xsi:type="dcterms:W3CDTF">2019-03-29T11:06:00Z</dcterms:modified>
</cp:coreProperties>
</file>