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TCL code to: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and call a procedure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 errors and expressions using the catch command.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the pattern starting with “SwitiSpeaks” using the ‘regexp’ command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redirect the output of a command to a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increment  the value of a variable ‘var’ using ‘incr’ command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&amp; write to 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the length of a string or list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2 strings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an expression conditionally using ‘?:’ ternary operator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Define and call a procedure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 greet {name} {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puts "Hello, $name!"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Call the procedure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greet "TCL User"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Handle errors and expressions using the 'catch' command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result [catch {expr {10 / 0}} errorMsg]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{$result != 0} {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puts "Error occurred: $errorMsg"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{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puts "Expression result: $result"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Search the pattern starting with "SwitiSpeaks" using the 'regexp' command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input "SwitiSpeaks is great!"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{[regexp {^SwitiSpeaks} $input]} {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puts "Pattern matched: 'SwitiSpeaks' found at the beginning of the string"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{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puts "Pattern not found"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Redirect the output of a command to a file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filename "output.txt"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fileId [open $filename "w"]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$fileId "This is the output of a command being redirected to a file."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$fileId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Increment the value of a variable 'var' using 'incr' command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var 5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 var 3  ;# Increment 'var' by 3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"The value of var after increment: $var"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Read and write to a file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Writing to a file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fileId [open "myfile.txt" "w"]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$fileId "This is some text written to the file."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$fileId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Reading from a file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fileId [open "myfile.txt" "r"]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content [read $fileId]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$fileId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"File content: $content"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Access the length of a string or list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myString "Hello, TCL!"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strLength [string length $myString]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"The length of the string is: $strLength"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myList {apple banana cherry}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listLength [llength $myList]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"The length of the list is: $listLength"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Compare two strings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string1 "hello"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string2 "world"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{$string1 eq $string2} {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puts "The strings are equal"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{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puts "The strings are different"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Evaluate an expression conditionally using the ternary operator (?:)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5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b 10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result [expr {$a &lt; $b ? "a is less than b" : "a is not less than b"}]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puts $result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