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purpose of ‘exec’ command in TCL?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in TCL is used to execute external programs or system commands from within the TCL script. It allows you to run a command in the shell, capture its output, and even pass arguments to it. The command returns the output of the external program.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output [exec ls -l]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"Command output: $output"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‘clock’ command used for in TCL?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in TCL is used to work with date and time. It can return the current time, format it, or perform time-based calculations.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Get the current time in seconds since the epoch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current_time [clock seconds]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"Current time in seconds: $current_time"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Format the current time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formatted_time [clock format $current_time -format "%Y-%m-%d %H:%M:%S"]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"Formatted current time: $formatted_time"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handle signals in TCL?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TCL, signals (like interrupts or termination signals) are handled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command. This command allows you to catch signals such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SIGTERM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specify what action to take.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trap {puts "Received SIGINT signal! Exiting."} SIGINT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Simulate a long-running process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vwait forever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you execute TCL scripts in interactive mode?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execute a TCL script in interactive mode, you can run the TCL interpreter and provide the script file as an argument or execute commands interactively by entering them at the TCL prompt.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tclsh myscript.tcl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tclsh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‘list’ and ‘array’ in TCL?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List: A list in TCL is an ordered collection of elements. Lists are indexed by their position, starting from 0. Lists are simple and are used when the order of elements matters.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set mylist {apple banana cherry}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Array: An array in TCL is an associative collection of key-value pairs. The keys can be any valid string, and arrays are used when you need to access elements by a unique identifier (key) rather than by position.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array set myarray {key1 value1 key2 value2}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purpose of the ‘after’ command in TCL?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in TCL is used to schedule the execution of a command after a specified amount of time (in milliseconds). It can be used for implementing delays or time-based operations.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Run a command after 2000 milliseconds (2 seconds)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2000 {puts "This message appears after 2 seconds."}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 2 numbers without using temporary variable in TCL.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5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 10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Swap the values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[expr {$a + $b}]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 [expr {$a - $b}]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[expr {$a - $b}]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"After swapping: a = $a, b = $b"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TCL code to multiply 2 numbers without using multiplication operator.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 multiply {a b} {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result 0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{set i 0} {$i &lt; $b} {incr i} {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 result [expr {$result + $a}]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$result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num1 5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num2 3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product [multiply $num1 $num2]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"Product of $num1 and $num2 is: $product"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