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event regions in System Verilog.</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regions in SystemVerilog define a time period during which events are triggered or detected. An event region allows specifying a period over which an event is active or waiting to be triggered. This is useful for time-based synchronization, such as delayed events or ensuring certain actions happen after a specific time duration.</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region syntax</w:t>
      </w:r>
    </w:p>
    <w:p w:rsidR="00000000" w:rsidDel="00000000" w:rsidP="00000000" w:rsidRDefault="00000000" w:rsidRPr="00000000" w14:paraId="00000004">
      <w:pPr>
        <w:numPr>
          <w:ilvl w:val="0"/>
          <w:numId w:val="1"/>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operator is used to specify an event region.</w:t>
      </w:r>
    </w:p>
    <w:p w:rsidR="00000000" w:rsidDel="00000000" w:rsidP="00000000" w:rsidRDefault="00000000" w:rsidRPr="00000000" w14:paraId="00000005">
      <w:pPr>
        <w:numPr>
          <w:ilvl w:val="0"/>
          <w:numId w:val="1"/>
        </w:numPr>
        <w:ind w:left="1440" w:hanging="360"/>
        <w:rPr/>
      </w:pPr>
      <w:r w:rsidDel="00000000" w:rsidR="00000000" w:rsidRPr="00000000">
        <w:rPr>
          <w:rFonts w:ascii="Times New Roman" w:cs="Times New Roman" w:eastAsia="Times New Roman" w:hAnsi="Times New Roman"/>
          <w:rtl w:val="0"/>
        </w:rPr>
        <w:t xml:space="preserve">A region starts with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ends when the condition is met or when the event is triggered.</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Example:</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event e;</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#10ns -&gt; e; // Trigger the event after 10ns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 // Wait for the event `e`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$display("Event triggered after 10ns!");</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Mention the purpose of dividing time slots in System Verilog.</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dividing time slots (or simulation time) is important to ensure accurate modeling and synchronization in a design or simulation. SystemVerilog uses the concept of simulation time, and dividing this time into slots helps to precisely manage when certain operations occur. This is useful for modelling sequential and parallel behaviours in digital circuits. Time slots are used to:</w:t>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Synchronize different processes or components.</w:t>
      </w:r>
    </w:p>
    <w:p w:rsidR="00000000" w:rsidDel="00000000" w:rsidP="00000000" w:rsidRDefault="00000000" w:rsidRPr="00000000" w14:paraId="0000001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the execution order and ensure events occur in the correct sequence.</w:t>
      </w:r>
    </w:p>
    <w:p w:rsidR="00000000" w:rsidDel="00000000" w:rsidP="00000000" w:rsidRDefault="00000000" w:rsidRPr="00000000" w14:paraId="00000013">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timing behaviour in simulations (e.g., clock cycles, delays).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modports?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Modports in SystemVerilog are used in interfaces to define direction and access control for signals. Modports define the read/write access (input, output, or bidirectional) to signals when an interface is connected to a module or block. Modports allow different roles (like master or slave) to interact with the interface. They help in creating more structured and readable interface connections.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 reset;</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data;</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slave (input clk, input reset, input data);</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master (output clk, output reset, output data);</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modports?</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Modports define access permissions for signals in interfaces.</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restrict how signals are accessed (e.g., read-only or write-only) by different components (like master or slave).</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Modports allow for clearer and more modular interface definitions, supporting multiple communication roles.</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slave_module(input clk, input reset, input [7:0] data);</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Slave functionality</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master_module(output clk, output reset, output [7:0] data);</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Master functionality</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$cast?</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w:t>
      </w:r>
      <w:r w:rsidDel="00000000" w:rsidR="00000000" w:rsidRPr="00000000">
        <w:rPr>
          <w:rFonts w:ascii="Times New Roman" w:cs="Times New Roman" w:eastAsia="Times New Roman" w:hAnsi="Times New Roman"/>
          <w:rtl w:val="0"/>
        </w:rPr>
        <w:t xml:space="preserve"> in SystemVerilog is used to perform type casting. It is typically used for casting one object type to another (such as casting a base class pointer to a derived class pointer). It ensures type compatibility during object assignment or when dealing with polymorphic objects (base and derived classes).</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print();</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$display("Base class");</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Derived extends Base;</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print();</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$display("Derived class");</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b;</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d;</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d;            // Allowed because of inheritance</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$cast(b, d);      // Performs cast from Derived to Base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static variable?</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static variable in SystemVerilog is a variable that retains its value across function or task calls. It is initialized only once and preserves its state even after the function or task exits. Static variables are useful when you want to keep track of a value across multiple calls of the function or task.</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int counter();</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static int count = 0;  // Static variable</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 count + 1;</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count;</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public declaration?</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public declaration allows variables, functions, or tasks to be accessible from outside the module, class, or package. It means that they are not private to the scope and can be referenced by other modules or classes. It is used to share common functions or variables with other modules or classes.</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MyClass;</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int x;  // Public member variable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MyClass obj;</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 = new;</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obj.x = 10;  // Accessible because it's public</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local?</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local</w:t>
      </w:r>
      <w:r w:rsidDel="00000000" w:rsidR="00000000" w:rsidRPr="00000000">
        <w:rPr>
          <w:rFonts w:ascii="Times New Roman" w:cs="Times New Roman" w:eastAsia="Times New Roman" w:hAnsi="Times New Roman"/>
          <w:rtl w:val="0"/>
        </w:rPr>
        <w:t xml:space="preserve"> keyword is used to define variables that are only visible within the current block (such as within a </w:t>
      </w:r>
      <w:r w:rsidDel="00000000" w:rsidR="00000000" w:rsidRPr="00000000">
        <w:rPr>
          <w:rFonts w:ascii="Times New Roman" w:cs="Times New Roman" w:eastAsia="Times New Roman" w:hAnsi="Times New Roman"/>
          <w:rtl w:val="0"/>
        </w:rPr>
        <w:t xml:space="preserve">begin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end</w:t>
      </w:r>
      <w:r w:rsidDel="00000000" w:rsidR="00000000" w:rsidRPr="00000000">
        <w:rPr>
          <w:rFonts w:ascii="Times New Roman" w:cs="Times New Roman" w:eastAsia="Times New Roman" w:hAnsi="Times New Roman"/>
          <w:rtl w:val="0"/>
        </w:rPr>
        <w:t xml:space="preserve"> block or </w:t>
      </w:r>
      <w:r w:rsidDel="00000000" w:rsidR="00000000" w:rsidRPr="00000000">
        <w:rPr>
          <w:rFonts w:ascii="Times New Roman" w:cs="Times New Roman" w:eastAsia="Times New Roman" w:hAnsi="Times New Roman"/>
          <w:rtl w:val="0"/>
        </w:rPr>
        <w:t xml:space="preserve">fork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join</w:t>
      </w:r>
      <w:r w:rsidDel="00000000" w:rsidR="00000000" w:rsidRPr="00000000">
        <w:rPr>
          <w:rFonts w:ascii="Times New Roman" w:cs="Times New Roman" w:eastAsia="Times New Roman" w:hAnsi="Times New Roman"/>
          <w:rtl w:val="0"/>
        </w:rPr>
        <w:t xml:space="preserve">). These variables are not accessible outside their scope. It is used to ensure that a variable is used temporarily and does not leak outside its intended scope.</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int temp = 5;  // Local to this block</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$display("Temp: %0d", temp);</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package?</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package</w:t>
      </w:r>
      <w:r w:rsidDel="00000000" w:rsidR="00000000" w:rsidRPr="00000000">
        <w:rPr>
          <w:rFonts w:ascii="Times New Roman" w:cs="Times New Roman" w:eastAsia="Times New Roman" w:hAnsi="Times New Roman"/>
          <w:rtl w:val="0"/>
        </w:rPr>
        <w:t xml:space="preserve"> is a container in SystemVerilog for grouping related types, functions, tasks, and variables. Packages help to modularize and organize large designs. It is used to mprove code reusability, readability, and maintainability by organizing related components into logical units.</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my_package;</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 = 10;</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my_func();</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$display("Data: %0d", data);</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endpackage</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the package:</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my_package::*;</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my_func();  // Call function from the package</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[7:0] and byte?</w:t>
      </w:r>
    </w:p>
    <w:p w:rsidR="00000000" w:rsidDel="00000000" w:rsidP="00000000" w:rsidRDefault="00000000" w:rsidRPr="00000000" w14:paraId="00000063">
      <w:pPr>
        <w:numPr>
          <w:ilvl w:val="0"/>
          <w:numId w:val="3"/>
        </w:numPr>
        <w:ind w:left="1440" w:hanging="360"/>
        <w:rPr/>
      </w:pPr>
      <w:r w:rsidDel="00000000" w:rsidR="00000000" w:rsidRPr="00000000">
        <w:rPr>
          <w:rFonts w:ascii="Times New Roman" w:cs="Times New Roman" w:eastAsia="Times New Roman" w:hAnsi="Times New Roman"/>
          <w:rtl w:val="0"/>
        </w:rPr>
        <w:t xml:space="preserve">[7:0]</w:t>
      </w:r>
      <w:r w:rsidDel="00000000" w:rsidR="00000000" w:rsidRPr="00000000">
        <w:rPr>
          <w:rFonts w:ascii="Times New Roman" w:cs="Times New Roman" w:eastAsia="Times New Roman" w:hAnsi="Times New Roman"/>
          <w:rtl w:val="0"/>
        </w:rPr>
        <w:t xml:space="preserve">: A bit vector of size 8, representing 8 individual bits. It is typically used to define arrays of bits.</w:t>
      </w:r>
    </w:p>
    <w:p w:rsidR="00000000" w:rsidDel="00000000" w:rsidP="00000000" w:rsidRDefault="00000000" w:rsidRPr="00000000" w14:paraId="00000064">
      <w:pPr>
        <w:numPr>
          <w:ilvl w:val="0"/>
          <w:numId w:val="3"/>
        </w:numPr>
        <w:ind w:left="1440" w:hanging="360"/>
        <w:rPr/>
      </w:pPr>
      <w:r w:rsidDel="00000000" w:rsidR="00000000" w:rsidRPr="00000000">
        <w:rPr>
          <w:rFonts w:ascii="Times New Roman" w:cs="Times New Roman" w:eastAsia="Times New Roman" w:hAnsi="Times New Roman"/>
          <w:rtl w:val="0"/>
        </w:rPr>
        <w:t xml:space="preserve">byte</w:t>
      </w:r>
      <w:r w:rsidDel="00000000" w:rsidR="00000000" w:rsidRPr="00000000">
        <w:rPr>
          <w:rFonts w:ascii="Times New Roman" w:cs="Times New Roman" w:eastAsia="Times New Roman" w:hAnsi="Times New Roman"/>
          <w:rtl w:val="0"/>
        </w:rPr>
        <w:t xml:space="preserve">: A SystemVerilog predefined data type that represents an 8-bit signed value. It is an 8-bit storage unit, which can hold values from -128 to 127.</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chandle in system verilog?</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chandle</w:t>
      </w:r>
      <w:r w:rsidDel="00000000" w:rsidR="00000000" w:rsidRPr="00000000">
        <w:rPr>
          <w:rFonts w:ascii="Times New Roman" w:cs="Times New Roman" w:eastAsia="Times New Roman" w:hAnsi="Times New Roman"/>
          <w:rtl w:val="0"/>
        </w:rPr>
        <w:t xml:space="preserve"> is a special data type used to represent handles to communication channels in SystemVerilog. It is commonly used in communication interfaces between different modules, especially for virtual interfaces. It is used to  provide a reference or handle to a communication channel (like a mailbox or interface).</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chandle h;  // Declare a chandle</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 m = new();</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m;       // Assign a mailbox handle to the chandle</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define and parameter?</w:t>
      </w:r>
    </w:p>
    <w:p w:rsidR="00000000" w:rsidDel="00000000" w:rsidP="00000000" w:rsidRDefault="00000000" w:rsidRPr="00000000" w14:paraId="0000006C">
      <w:pPr>
        <w:numPr>
          <w:ilvl w:val="0"/>
          <w:numId w:val="5"/>
        </w:numPr>
        <w:ind w:left="1440" w:hanging="360"/>
        <w:rPr/>
      </w:pPr>
      <w:r w:rsidDel="00000000" w:rsidR="00000000" w:rsidRPr="00000000">
        <w:rPr>
          <w:rFonts w:ascii="Times New Roman" w:cs="Times New Roman" w:eastAsia="Times New Roman" w:hAnsi="Times New Roman"/>
          <w:rtl w:val="0"/>
        </w:rPr>
        <w:t xml:space="preserve">define</w:t>
      </w:r>
      <w:r w:rsidDel="00000000" w:rsidR="00000000" w:rsidRPr="00000000">
        <w:rPr>
          <w:rFonts w:ascii="Times New Roman" w:cs="Times New Roman" w:eastAsia="Times New Roman" w:hAnsi="Times New Roman"/>
          <w:rtl w:val="0"/>
        </w:rPr>
        <w:t xml:space="preserve">: A preprocessor directive that defines a macro or constant. It is a simple substitution of text before compilation.</w:t>
      </w:r>
    </w:p>
    <w:p w:rsidR="00000000" w:rsidDel="00000000" w:rsidP="00000000" w:rsidRDefault="00000000" w:rsidRPr="00000000" w14:paraId="0000006D">
      <w:pPr>
        <w:numPr>
          <w:ilvl w:val="0"/>
          <w:numId w:val="5"/>
        </w:numPr>
        <w:ind w:left="1440" w:hanging="360"/>
        <w:rPr/>
      </w:pPr>
      <w:r w:rsidDel="00000000" w:rsidR="00000000" w:rsidRPr="00000000">
        <w:rPr>
          <w:rFonts w:ascii="Times New Roman" w:cs="Times New Roman" w:eastAsia="Times New Roman" w:hAnsi="Times New Roman"/>
          <w:rtl w:val="0"/>
        </w:rPr>
        <w:t xml:space="preserve">define</w:t>
      </w:r>
      <w:r w:rsidDel="00000000" w:rsidR="00000000" w:rsidRPr="00000000">
        <w:rPr>
          <w:rFonts w:ascii="Times New Roman" w:cs="Times New Roman" w:eastAsia="Times New Roman" w:hAnsi="Times New Roman"/>
          <w:rtl w:val="0"/>
        </w:rPr>
        <w:t xml:space="preserve"> is replaced by the preprocessor and can't be changed during simulation.</w:t>
      </w:r>
    </w:p>
    <w:p w:rsidR="00000000" w:rsidDel="00000000" w:rsidP="00000000" w:rsidRDefault="00000000" w:rsidRPr="00000000" w14:paraId="0000006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A compile-time constant used to define values that can be passed to modules or classes as parameters.</w:t>
      </w:r>
    </w:p>
    <w:p w:rsidR="00000000" w:rsidDel="00000000" w:rsidP="00000000" w:rsidRDefault="00000000" w:rsidRPr="00000000" w14:paraId="0000006F">
      <w:pPr>
        <w:numPr>
          <w:ilvl w:val="0"/>
          <w:numId w:val="5"/>
        </w:numPr>
        <w:ind w:left="1440" w:hanging="360"/>
        <w:rPr/>
      </w:pPr>
      <w:r w:rsidDel="00000000" w:rsidR="00000000" w:rsidRPr="00000000">
        <w:rPr>
          <w:rFonts w:ascii="Times New Roman" w:cs="Times New Roman" w:eastAsia="Times New Roman" w:hAnsi="Times New Roman"/>
          <w:rtl w:val="0"/>
        </w:rPr>
        <w:t xml:space="preserve">parameter</w:t>
      </w:r>
      <w:r w:rsidDel="00000000" w:rsidR="00000000" w:rsidRPr="00000000">
        <w:rPr>
          <w:rFonts w:ascii="Times New Roman" w:cs="Times New Roman" w:eastAsia="Times New Roman" w:hAnsi="Times New Roman"/>
          <w:rtl w:val="0"/>
        </w:rPr>
        <w:t xml:space="preserve"> is used during module instantiation and can be overridden.</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automatic variables are useful in Threads?</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variables are dynamically allocated on the stack each time the function or task is called. These variables are destroyed after the function or task completes. In multithreaded environments, automatic variables ensure that each thread gets its own copy of the variable, preventing race conditions.</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my_task;</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automatic int counter = 0;  // New instance for each task call</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counter = counter + 1;</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$display("Counter: %0d", counter);</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endtask</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code to extract 5 elements at a time from a queue.</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extract_elements;</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 int q;</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Fill the queue</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(i in [1:10]) q.push_back(i);</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Extract 5 elements at a time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extracted[5];</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(i in [0:4]) q.dequeue(extracted[i]);</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$display("Extracted elements: ");</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(i in [0:4]) $display(extracted[i]);</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check if any bit of the expression is X or Z?</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 data = 8'b1x01z101;</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($isunknown(data)) begin</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$display("Data contains X or Z.");</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