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Design Code: 4-bit up-down counter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module counter(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input clk,en,load, updown,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input[3:0] data,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Output reg[3:0] q = ‘0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always@(negedge clk)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if(en)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 xml:space="preserve">if(load)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q&lt;=data;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 xml:space="preserve">if(updown)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q&lt;=q+4’b1;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q&lt;=q-4’b1;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always@(negedge clk)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$strobe(“time=%3t, q=%0h”,$time,q);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endmodule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testbench to verify the design and analyze the waveforms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Testbench will have a clocking block where: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Load=0, data=0, updown=1, en=1 at time 0.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3 clk cycles drive data to value 3’h5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2 clk cycles make en=0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Wait 1 clk cycles then drive data to “z”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Wait 4 clk cycles, then drive bit 3 of data to “0”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4 clk cycles, drive data back to initial value of 3’h5.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module tb_counter;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// Declare signals for the counter module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logic clk;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logic en;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logic load;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logic updown;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logic [3:0] data;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logic [3:0] q;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// Instantiate the counter module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counter uut (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  .clk(clk),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    .en(en),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  .load(load),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   .updown(updown),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    .data(data),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    .q(q)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// Clock generation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always begin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    #5 clk = ~clk; // Toggle clock every 5ns (10ns period)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// Clocking block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clocking cb @(posedge clk);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    default input #1ns output; // Default timing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    input en, load, updown;   // Input signals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    input [3:0] data;         // Data input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    output q;                  // Data output (from UUT)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endclocking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// Test stimulus generation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initial begin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    // Initialize signals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    clk = 0;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    en = 1;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    load = 0;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    updown = 1;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    data = 4'b0000;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    // Apply stimulus at time 0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    #0;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    // Initial state: Load = 0, data = 0, updown = 1, en = 1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    $display("time=%3t, en=%b, load=%b, updown=%b, data=%h, q=%h", $time, en, load, updown, data, q);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    // After 3 clock cycles, drive data to value 3'h5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    #30;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    data = 3'h5; // Change data to 5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    $display("time=%3t, en=%b, load=%b, updown=%b, data=%h, q=%h", $time, en, load, updown, data, q);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    // After 2 clock cycles, make en=0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    #20;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    en = 0; // Disable counter (en=0)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    $display("time=%3t, en=%b, load=%b, updown=%b, data=%h, q=%h", $time, en, load, updown, data, q);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    // Wait 1 clock cycle then drive data to 'z' (high impedance)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    #10;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    data = 4'bz; // Set data to high impedance (Z state)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      $display("time=%3t, en=%b, load=%b, updown=%b, data=%h, q=%h", $time, en, load, updown, data, q);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     // Wait 4 clock cycles, then drive bit 3 of data to 0 (clear MSB)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      #40;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     data[3] = 0; // Set bit 3 of data to 0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      $display("time=%3t, en=%b, load=%b, updown=%b, data=%h, q=%h", $time, en, load, updown, data, q);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      // After 4 clock cycles, drive data back to initial value 3'h5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      #40;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      data = 3'h5; // Revert data back to 3'h5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     $display("time=%3t, en=%b, load=%b, updown=%b, data=%h, q=%h", $time, en, load, updown, data, q);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     // End simulation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     #10;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     $finish;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  // Optionally display waveforms using the $display command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  initial begin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    // Show waveform for the signals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      $dumpfile("tb_counter.vcd");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     $dumpvars(0, tb_counter);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Testbench with random stimulus: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module tb_counter;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   // Declare signals for the counter module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    logic clk;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    logic en;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    logic load;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    logic updown;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    logic [3:0] data;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    logic [3:0] q;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    // Instantiate the counter module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    counter uut (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        .clk(clk),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        .en(en),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        .load(load),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        .updown(updown),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        .data(data),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        .q(q)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    // Clock generation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    always begin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        #5 clk = ~clk; // Toggle clock every 5ns (10ns period)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    // Random stimulus generation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    initial begin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        // Initialize signals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        clk = 0;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        en = 0;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        load = 0;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        updown = 0;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        data = 4'b0000;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        // Apply some initial random stimulus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        #10;  // Wait for a few cycles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        // Randomize the stimulus for each cycle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        repeat (20) begin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            // Randomize the control signals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            en = $random;       // Random enable signal (0 or 1)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            load = $random;     // Random load signal (0 or 1)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            updown = $random;   // Random up/down control (0 or 1)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            data = $random;     // Random data value (4 bits)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            // Apply stimulus for one cycle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            #10; // Wait for 1 clock cycle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            // Optionally display the stimulus and output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            $display("time=%3t, en=%b, load=%b, updown=%b, data=%h, q=%h", $time, en, load, updown, data, q);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        $finish;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283.4645669291338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