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are the three main types of classes in UVM?</w:t>
      </w:r>
    </w:p>
    <w:p w:rsidR="00000000" w:rsidDel="00000000" w:rsidP="00000000" w:rsidRDefault="00000000" w:rsidRPr="00000000" w14:paraId="00000002">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uvm_object: These are base classes that define the basic functionality of UVM objects. These classes are typically used to represent various verification objects like transactions, sequences, or sequence items. They have properties, methods, and support for the UVM factory.</w:t>
      </w:r>
    </w:p>
    <w:p w:rsidR="00000000" w:rsidDel="00000000" w:rsidP="00000000" w:rsidRDefault="00000000" w:rsidRPr="00000000" w14:paraId="00000003">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uvm_component: These are derived classes that represent UVM components, such as drivers, monitors, agents, and environments. UVM components are used to represent the different building blocks of a testbench and can be instantiated and connected within the testbench hierarchy.</w:t>
      </w:r>
    </w:p>
    <w:p w:rsidR="00000000" w:rsidDel="00000000" w:rsidP="00000000" w:rsidRDefault="00000000" w:rsidRPr="00000000" w14:paraId="00000004">
      <w:pPr>
        <w:numPr>
          <w:ilvl w:val="0"/>
          <w:numId w:val="11"/>
        </w:numPr>
        <w:ind w:left="1440" w:hanging="360"/>
        <w:rPr/>
      </w:pPr>
      <w:r w:rsidDel="00000000" w:rsidR="00000000" w:rsidRPr="00000000">
        <w:rPr>
          <w:rFonts w:ascii="Times New Roman" w:cs="Times New Roman" w:eastAsia="Times New Roman" w:hAnsi="Times New Roman"/>
          <w:rtl w:val="0"/>
        </w:rPr>
        <w:t xml:space="preserve">uvm_sequence_item: A specialized class derived from </w:t>
      </w:r>
      <w:r w:rsidDel="00000000" w:rsidR="00000000" w:rsidRPr="00000000">
        <w:rPr>
          <w:rFonts w:ascii="Times New Roman" w:cs="Times New Roman" w:eastAsia="Times New Roman" w:hAnsi="Times New Roman"/>
          <w:rtl w:val="0"/>
        </w:rPr>
        <w:t xml:space="preserve">uvm_object</w:t>
      </w:r>
      <w:r w:rsidDel="00000000" w:rsidR="00000000" w:rsidRPr="00000000">
        <w:rPr>
          <w:rFonts w:ascii="Times New Roman" w:cs="Times New Roman" w:eastAsia="Times New Roman" w:hAnsi="Times New Roman"/>
          <w:rtl w:val="0"/>
        </w:rPr>
        <w:t xml:space="preserve">, used to represent the individual items that are passed between sequences and drivers in UVM. Sequence items are often used to model transaction-level data.</w:t>
      </w:r>
    </w:p>
    <w:p w:rsidR="00000000" w:rsidDel="00000000" w:rsidP="00000000" w:rsidRDefault="00000000" w:rsidRPr="00000000" w14:paraId="00000005">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following classes in UVM:</w:t>
      </w:r>
    </w:p>
    <w:p w:rsidR="00000000" w:rsidDel="00000000" w:rsidP="00000000" w:rsidRDefault="00000000" w:rsidRPr="00000000" w14:paraId="00000006">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uvm_transaction</w:t>
      </w:r>
    </w:p>
    <w:p w:rsidR="00000000" w:rsidDel="00000000" w:rsidP="00000000" w:rsidRDefault="00000000" w:rsidRPr="00000000" w14:paraId="00000007">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Represents a transaction in UVM. A transaction typically corresponds to a unit of communication between a producer and consumer (e.g., a read or write operation).</w:t>
      </w:r>
    </w:p>
    <w:p w:rsidR="00000000" w:rsidDel="00000000" w:rsidP="00000000" w:rsidRDefault="00000000" w:rsidRPr="00000000" w14:paraId="00000008">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transaction is a basic abstraction that holds the data transferred between components in the verification environment.</w:t>
      </w:r>
    </w:p>
    <w:p w:rsidR="00000000" w:rsidDel="00000000" w:rsidP="00000000" w:rsidRDefault="00000000" w:rsidRPr="00000000" w14:paraId="00000009">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can be extended to model more complex transactions by defining custom fields.</w:t>
      </w:r>
    </w:p>
    <w:p w:rsidR="00000000" w:rsidDel="00000000" w:rsidP="00000000" w:rsidRDefault="00000000" w:rsidRPr="00000000" w14:paraId="0000000A">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0B">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my_transaction extends uvm_transaction;</w:t>
      </w:r>
    </w:p>
    <w:p w:rsidR="00000000" w:rsidDel="00000000" w:rsidP="00000000" w:rsidRDefault="00000000" w:rsidRPr="00000000" w14:paraId="0000000C">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rand bit [7:0] data;</w:t>
      </w:r>
    </w:p>
    <w:p w:rsidR="00000000" w:rsidDel="00000000" w:rsidP="00000000" w:rsidRDefault="00000000" w:rsidRPr="00000000" w14:paraId="0000000D">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Add other fields for transaction</w:t>
      </w:r>
    </w:p>
    <w:p w:rsidR="00000000" w:rsidDel="00000000" w:rsidP="00000000" w:rsidRDefault="00000000" w:rsidRPr="00000000" w14:paraId="0000000E">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0F">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uvm_sequence</w:t>
      </w:r>
    </w:p>
    <w:p w:rsidR="00000000" w:rsidDel="00000000" w:rsidP="00000000" w:rsidRDefault="00000000" w:rsidRPr="00000000" w14:paraId="00000010">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sequence is a collection of steps that define a series of operations to be performed, usually in a specific order.</w:t>
      </w:r>
    </w:p>
    <w:p w:rsidR="00000000" w:rsidDel="00000000" w:rsidP="00000000" w:rsidRDefault="00000000" w:rsidRPr="00000000" w14:paraId="00000011">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Sequences are used to control the flow of transactions or sequence items to a driver.</w:t>
      </w:r>
    </w:p>
    <w:p w:rsidR="00000000" w:rsidDel="00000000" w:rsidP="00000000" w:rsidRDefault="00000000" w:rsidRPr="00000000" w14:paraId="00000012">
      <w:pPr>
        <w:numPr>
          <w:ilvl w:val="0"/>
          <w:numId w:val="4"/>
        </w:numPr>
        <w:ind w:left="2160" w:hanging="360"/>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uvm_sequence</w:t>
      </w:r>
      <w:r w:rsidDel="00000000" w:rsidR="00000000" w:rsidRPr="00000000">
        <w:rPr>
          <w:rFonts w:ascii="Times New Roman" w:cs="Times New Roman" w:eastAsia="Times New Roman" w:hAnsi="Times New Roman"/>
          <w:rtl w:val="0"/>
        </w:rPr>
        <w:t xml:space="preserve"> class provides methods for managing sequences of operations, which can be invoked and controlled through a sequencer.</w:t>
      </w:r>
    </w:p>
    <w:p w:rsidR="00000000" w:rsidDel="00000000" w:rsidP="00000000" w:rsidRDefault="00000000" w:rsidRPr="00000000" w14:paraId="00000013">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14">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my_sequence extends uvm_sequence;</w:t>
      </w:r>
    </w:p>
    <w:p w:rsidR="00000000" w:rsidDel="00000000" w:rsidP="00000000" w:rsidRDefault="00000000" w:rsidRPr="00000000" w14:paraId="00000015">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`uvm_object_utils(my_sequence)</w:t>
      </w:r>
    </w:p>
    <w:p w:rsidR="00000000" w:rsidDel="00000000" w:rsidP="00000000" w:rsidRDefault="00000000" w:rsidRPr="00000000" w14:paraId="00000016">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Define a sequence that generates a set of transactions</w:t>
      </w:r>
    </w:p>
    <w:p w:rsidR="00000000" w:rsidDel="00000000" w:rsidP="00000000" w:rsidRDefault="00000000" w:rsidRPr="00000000" w14:paraId="00000017">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task body();</w:t>
      </w:r>
    </w:p>
    <w:p w:rsidR="00000000" w:rsidDel="00000000" w:rsidP="00000000" w:rsidRDefault="00000000" w:rsidRPr="00000000" w14:paraId="00000018">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my_transaction t;</w:t>
      </w:r>
    </w:p>
    <w:p w:rsidR="00000000" w:rsidDel="00000000" w:rsidP="00000000" w:rsidRDefault="00000000" w:rsidRPr="00000000" w14:paraId="00000019">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 = my_transaction::type_id::create("t");</w:t>
      </w:r>
    </w:p>
    <w:p w:rsidR="00000000" w:rsidDel="00000000" w:rsidP="00000000" w:rsidRDefault="00000000" w:rsidRPr="00000000" w14:paraId="0000001A">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start_item(t);</w:t>
      </w:r>
    </w:p>
    <w:p w:rsidR="00000000" w:rsidDel="00000000" w:rsidP="00000000" w:rsidRDefault="00000000" w:rsidRPr="00000000" w14:paraId="0000001B">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finish_item(t);</w:t>
      </w:r>
    </w:p>
    <w:p w:rsidR="00000000" w:rsidDel="00000000" w:rsidP="00000000" w:rsidRDefault="00000000" w:rsidRPr="00000000" w14:paraId="0000001C">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endtask</w:t>
      </w:r>
    </w:p>
    <w:p w:rsidR="00000000" w:rsidDel="00000000" w:rsidP="00000000" w:rsidRDefault="00000000" w:rsidRPr="00000000" w14:paraId="0000001D">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1E">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uvm_sequence_item</w:t>
      </w:r>
    </w:p>
    <w:p w:rsidR="00000000" w:rsidDel="00000000" w:rsidP="00000000" w:rsidRDefault="00000000" w:rsidRPr="00000000" w14:paraId="0000001F">
      <w:pPr>
        <w:numPr>
          <w:ilvl w:val="0"/>
          <w:numId w:val="12"/>
        </w:numPr>
        <w:ind w:left="2160" w:hanging="360"/>
        <w:rPr/>
      </w:pPr>
      <w:r w:rsidDel="00000000" w:rsidR="00000000" w:rsidRPr="00000000">
        <w:rPr>
          <w:rFonts w:ascii="Times New Roman" w:cs="Times New Roman" w:eastAsia="Times New Roman" w:hAnsi="Times New Roman"/>
          <w:rtl w:val="0"/>
        </w:rPr>
        <w:t xml:space="preserve">A sequence item is a class derived from </w:t>
      </w:r>
      <w:r w:rsidDel="00000000" w:rsidR="00000000" w:rsidRPr="00000000">
        <w:rPr>
          <w:rFonts w:ascii="Times New Roman" w:cs="Times New Roman" w:eastAsia="Times New Roman" w:hAnsi="Times New Roman"/>
          <w:rtl w:val="0"/>
        </w:rPr>
        <w:t xml:space="preserve">uvm_transaction</w:t>
      </w:r>
      <w:r w:rsidDel="00000000" w:rsidR="00000000" w:rsidRPr="00000000">
        <w:rPr>
          <w:rFonts w:ascii="Times New Roman" w:cs="Times New Roman" w:eastAsia="Times New Roman" w:hAnsi="Times New Roman"/>
          <w:rtl w:val="0"/>
        </w:rPr>
        <w:t xml:space="preserve">, which represents individual data units that are passed from a sequence to a driver.</w:t>
      </w:r>
    </w:p>
    <w:p w:rsidR="00000000" w:rsidDel="00000000" w:rsidP="00000000" w:rsidRDefault="00000000" w:rsidRPr="00000000" w14:paraId="00000020">
      <w:pPr>
        <w:numPr>
          <w:ilvl w:val="0"/>
          <w:numId w:val="1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models the transaction-level data that flows between the components. Each sequence item can represent a single unit of work or a piece of data that is sent by the sequencer to the driver for processing.</w:t>
      </w:r>
    </w:p>
    <w:p w:rsidR="00000000" w:rsidDel="00000000" w:rsidP="00000000" w:rsidRDefault="00000000" w:rsidRPr="00000000" w14:paraId="00000021">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22">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my_seq_item extends uvm_sequence_item;</w:t>
      </w:r>
    </w:p>
    <w:p w:rsidR="00000000" w:rsidDel="00000000" w:rsidP="00000000" w:rsidRDefault="00000000" w:rsidRPr="00000000" w14:paraId="00000023">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rand bit [7:0] addr;</w:t>
      </w:r>
    </w:p>
    <w:p w:rsidR="00000000" w:rsidDel="00000000" w:rsidP="00000000" w:rsidRDefault="00000000" w:rsidRPr="00000000" w14:paraId="00000024">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rand bit [31:0] data;</w:t>
      </w:r>
    </w:p>
    <w:p w:rsidR="00000000" w:rsidDel="00000000" w:rsidP="00000000" w:rsidRDefault="00000000" w:rsidRPr="00000000" w14:paraId="00000025">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26">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uvm_component</w:t>
      </w:r>
    </w:p>
    <w:p w:rsidR="00000000" w:rsidDel="00000000" w:rsidP="00000000" w:rsidRDefault="00000000" w:rsidRPr="00000000" w14:paraId="00000027">
      <w:pPr>
        <w:numPr>
          <w:ilvl w:val="0"/>
          <w:numId w:val="1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component in UVM represents a reusable verification component (e.g., driver, monitor, agent, etc.).</w:t>
      </w:r>
    </w:p>
    <w:p w:rsidR="00000000" w:rsidDel="00000000" w:rsidP="00000000" w:rsidRDefault="00000000" w:rsidRPr="00000000" w14:paraId="00000028">
      <w:pPr>
        <w:numPr>
          <w:ilvl w:val="0"/>
          <w:numId w:val="1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 components are designed to be part of the testbench hierarchy and can be instantiated, connected, and configured.</w:t>
      </w:r>
    </w:p>
    <w:p w:rsidR="00000000" w:rsidDel="00000000" w:rsidP="00000000" w:rsidRDefault="00000000" w:rsidRPr="00000000" w14:paraId="00000029">
      <w:pPr>
        <w:numPr>
          <w:ilvl w:val="0"/>
          <w:numId w:val="1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contains the basic structure to interact with the UVM factory, and it can have phases such as build, connect, run, and reset.</w:t>
      </w:r>
    </w:p>
    <w:p w:rsidR="00000000" w:rsidDel="00000000" w:rsidP="00000000" w:rsidRDefault="00000000" w:rsidRPr="00000000" w14:paraId="0000002A">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2B">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my_driver extends uvm_driver;</w:t>
      </w:r>
    </w:p>
    <w:p w:rsidR="00000000" w:rsidDel="00000000" w:rsidP="00000000" w:rsidRDefault="00000000" w:rsidRPr="00000000" w14:paraId="0000002C">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`uvm_component_utils(my_driver)</w:t>
      </w:r>
    </w:p>
    <w:p w:rsidR="00000000" w:rsidDel="00000000" w:rsidP="00000000" w:rsidRDefault="00000000" w:rsidRPr="00000000" w14:paraId="0000002D">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Driver logic for driving signals</w:t>
      </w:r>
    </w:p>
    <w:p w:rsidR="00000000" w:rsidDel="00000000" w:rsidP="00000000" w:rsidRDefault="00000000" w:rsidRPr="00000000" w14:paraId="0000002E">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2F">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uvm_object</w:t>
      </w:r>
    </w:p>
    <w:p w:rsidR="00000000" w:rsidDel="00000000" w:rsidP="00000000" w:rsidRDefault="00000000" w:rsidRPr="00000000" w14:paraId="00000030">
      <w:pPr>
        <w:numPr>
          <w:ilvl w:val="0"/>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base class for all objects in UVM, such as transactions, sequences, or sequence items.</w:t>
      </w:r>
    </w:p>
    <w:p w:rsidR="00000000" w:rsidDel="00000000" w:rsidP="00000000" w:rsidRDefault="00000000" w:rsidRPr="00000000" w14:paraId="00000031">
      <w:pPr>
        <w:numPr>
          <w:ilvl w:val="0"/>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provides methods for cloning, comparing, printing, and other object manipulations.</w:t>
      </w:r>
    </w:p>
    <w:p w:rsidR="00000000" w:rsidDel="00000000" w:rsidP="00000000" w:rsidRDefault="00000000" w:rsidRPr="00000000" w14:paraId="00000032">
      <w:pPr>
        <w:numPr>
          <w:ilvl w:val="0"/>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 objects can be instantiated using the UVM factory.</w:t>
      </w:r>
    </w:p>
    <w:p w:rsidR="00000000" w:rsidDel="00000000" w:rsidP="00000000" w:rsidRDefault="00000000" w:rsidRPr="00000000" w14:paraId="00000033">
      <w:pPr>
        <w:numPr>
          <w:ilvl w:val="0"/>
          <w:numId w:val="8"/>
        </w:numPr>
        <w:ind w:left="2160" w:hanging="360"/>
        <w:rPr/>
      </w:pPr>
      <w:r w:rsidDel="00000000" w:rsidR="00000000" w:rsidRPr="00000000">
        <w:rPr>
          <w:rFonts w:ascii="Times New Roman" w:cs="Times New Roman" w:eastAsia="Times New Roman" w:hAnsi="Times New Roman"/>
          <w:rtl w:val="0"/>
        </w:rPr>
        <w:t xml:space="preserve">uvm_object</w:t>
      </w:r>
      <w:r w:rsidDel="00000000" w:rsidR="00000000" w:rsidRPr="00000000">
        <w:rPr>
          <w:rFonts w:ascii="Times New Roman" w:cs="Times New Roman" w:eastAsia="Times New Roman" w:hAnsi="Times New Roman"/>
          <w:rtl w:val="0"/>
        </w:rPr>
        <w:t xml:space="preserve"> is a very generic class that does not have phases like </w:t>
      </w:r>
      <w:r w:rsidDel="00000000" w:rsidR="00000000" w:rsidRPr="00000000">
        <w:rPr>
          <w:rFonts w:ascii="Times New Roman" w:cs="Times New Roman" w:eastAsia="Times New Roman" w:hAnsi="Times New Roman"/>
          <w:rtl w:val="0"/>
        </w:rPr>
        <w:t xml:space="preserve">uvm_component</w:t>
      </w:r>
      <w:r w:rsidDel="00000000" w:rsidR="00000000" w:rsidRPr="00000000">
        <w:rPr>
          <w:rFonts w:ascii="Times New Roman" w:cs="Times New Roman" w:eastAsia="Times New Roman" w:hAnsi="Times New Roman"/>
          <w:rtl w:val="0"/>
        </w:rPr>
        <w:t xml:space="preserve"> but can still be used to model data structures.</w:t>
      </w:r>
    </w:p>
    <w:p w:rsidR="00000000" w:rsidDel="00000000" w:rsidP="00000000" w:rsidRDefault="00000000" w:rsidRPr="00000000" w14:paraId="00000034">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35">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my_object extends uvm_object;</w:t>
      </w:r>
    </w:p>
    <w:p w:rsidR="00000000" w:rsidDel="00000000" w:rsidP="00000000" w:rsidRDefault="00000000" w:rsidRPr="00000000" w14:paraId="00000036">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`uvm_object_utils(my_object)</w:t>
      </w:r>
    </w:p>
    <w:p w:rsidR="00000000" w:rsidDel="00000000" w:rsidP="00000000" w:rsidRDefault="00000000" w:rsidRPr="00000000" w14:paraId="00000037">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bit [7:0] data;</w:t>
      </w:r>
    </w:p>
    <w:p w:rsidR="00000000" w:rsidDel="00000000" w:rsidP="00000000" w:rsidRDefault="00000000" w:rsidRPr="00000000" w14:paraId="00000038">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39">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UVM factory? What is the need of UVM Factory?</w:t>
      </w:r>
    </w:p>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UVM Factory is a mechanism that allows for the dynamic creation and configuration of objects in a UVM testbench. It provides a consistent way to create components and objects without hard-coding instantiation, making the testbench flexible and scalable.</w:t>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3C">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 Creation: The factory helps create objects or components at runtime.</w:t>
      </w:r>
    </w:p>
    <w:p w:rsidR="00000000" w:rsidDel="00000000" w:rsidP="00000000" w:rsidRDefault="00000000" w:rsidRPr="00000000" w14:paraId="0000003D">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Configuration: It allows for dynamic configuration of objects and components.</w:t>
      </w:r>
    </w:p>
    <w:p w:rsidR="00000000" w:rsidDel="00000000" w:rsidP="00000000" w:rsidRDefault="00000000" w:rsidRPr="00000000" w14:paraId="0000003E">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Polymorphism: By using the factory, one can easily substitute different class types for different purposes (e.g., in testing different designs or changing configurations).</w:t>
      </w:r>
    </w:p>
    <w:p w:rsidR="00000000" w:rsidDel="00000000" w:rsidP="00000000" w:rsidRDefault="00000000" w:rsidRPr="00000000" w14:paraId="0000003F">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Centralized Control: The UVM Factory manages the instantiation of objects centrally and provides consistent initialization.</w:t>
      </w:r>
    </w:p>
    <w:p w:rsidR="00000000" w:rsidDel="00000000" w:rsidP="00000000" w:rsidRDefault="00000000" w:rsidRPr="00000000" w14:paraId="00000040">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 we need to register a class with uvm factory?</w:t>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Classes need to be registered with the UVM Factory so that the factory can instantiate them correctly at runtime. By registering a class, UVM can create instances of that class dynamically during the testbench execution, and the factory will handle object creation and management.</w:t>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Without registering a class with the factory, UVM would not be able to instantiate the class using </w:t>
      </w:r>
      <w:r w:rsidDel="00000000" w:rsidR="00000000" w:rsidRPr="00000000">
        <w:rPr>
          <w:rFonts w:ascii="Times New Roman" w:cs="Times New Roman" w:eastAsia="Times New Roman" w:hAnsi="Times New Roman"/>
          <w:rtl w:val="0"/>
        </w:rPr>
        <w:t xml:space="preserve">create()</w:t>
      </w:r>
      <w:r w:rsidDel="00000000" w:rsidR="00000000" w:rsidRPr="00000000">
        <w:rPr>
          <w:rFonts w:ascii="Times New Roman" w:cs="Times New Roman" w:eastAsia="Times New Roman" w:hAnsi="Times New Roman"/>
          <w:rtl w:val="0"/>
        </w:rPr>
        <w:t xml:space="preserve">, and the object would not be properly initialized or configurable by the factory.</w:t>
      </w:r>
    </w:p>
    <w:p w:rsidR="00000000" w:rsidDel="00000000" w:rsidP="00000000" w:rsidRDefault="00000000" w:rsidRPr="00000000" w14:paraId="00000043">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advantage of `uvm_component_utils() and `uvm_object_utils()?</w:t>
      </w:r>
    </w:p>
    <w:p w:rsidR="00000000" w:rsidDel="00000000" w:rsidP="00000000" w:rsidRDefault="00000000" w:rsidRPr="00000000" w14:paraId="0000004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`uvm_component_utils()</w:t>
      </w:r>
    </w:p>
    <w:p w:rsidR="00000000" w:rsidDel="00000000" w:rsidP="00000000" w:rsidRDefault="00000000" w:rsidRPr="00000000" w14:paraId="00000045">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macro provides support for registering components with the UVM Factory. It enables the factory to instantiate components (such as drivers, monitors, etc.) and configure them correctly.</w:t>
      </w:r>
    </w:p>
    <w:p w:rsidR="00000000" w:rsidDel="00000000" w:rsidP="00000000" w:rsidRDefault="00000000" w:rsidRPr="00000000" w14:paraId="00000046">
      <w:pPr>
        <w:numPr>
          <w:ilvl w:val="0"/>
          <w:numId w:val="10"/>
        </w:numPr>
        <w:ind w:left="1440" w:hanging="360"/>
        <w:rPr/>
      </w:pPr>
      <w:r w:rsidDel="00000000" w:rsidR="00000000" w:rsidRPr="00000000">
        <w:rPr>
          <w:rFonts w:ascii="Times New Roman" w:cs="Times New Roman" w:eastAsia="Times New Roman" w:hAnsi="Times New Roman"/>
          <w:rtl w:val="0"/>
        </w:rPr>
        <w:t xml:space="preserve">It generates methods for </w:t>
      </w:r>
      <w:r w:rsidDel="00000000" w:rsidR="00000000" w:rsidRPr="00000000">
        <w:rPr>
          <w:rFonts w:ascii="Times New Roman" w:cs="Times New Roman" w:eastAsia="Times New Roman" w:hAnsi="Times New Roman"/>
          <w:rtl w:val="0"/>
        </w:rPr>
        <w:t xml:space="preserve">create()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type_id</w:t>
      </w:r>
      <w:r w:rsidDel="00000000" w:rsidR="00000000" w:rsidRPr="00000000">
        <w:rPr>
          <w:rFonts w:ascii="Times New Roman" w:cs="Times New Roman" w:eastAsia="Times New Roman" w:hAnsi="Times New Roman"/>
          <w:rtl w:val="0"/>
        </w:rPr>
        <w:t xml:space="preserve">, and other UVM-specific functionalities.</w:t>
      </w:r>
    </w:p>
    <w:p w:rsidR="00000000" w:rsidDel="00000000" w:rsidP="00000000" w:rsidRDefault="00000000" w:rsidRPr="00000000" w14:paraId="00000047">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Advantage: It automates the registration and makes components easier to instantiate and manage.</w:t>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`uvm_object_utils()</w:t>
      </w:r>
    </w:p>
    <w:p w:rsidR="00000000" w:rsidDel="00000000" w:rsidP="00000000" w:rsidRDefault="00000000" w:rsidRPr="00000000" w14:paraId="00000049">
      <w:pPr>
        <w:numPr>
          <w:ilvl w:val="0"/>
          <w:numId w:val="6"/>
        </w:numPr>
        <w:ind w:left="1440" w:hanging="360"/>
        <w:rPr/>
      </w:pPr>
      <w:r w:rsidDel="00000000" w:rsidR="00000000" w:rsidRPr="00000000">
        <w:rPr>
          <w:rFonts w:ascii="Times New Roman" w:cs="Times New Roman" w:eastAsia="Times New Roman" w:hAnsi="Times New Roman"/>
          <w:rtl w:val="0"/>
        </w:rPr>
        <w:t xml:space="preserve">This macro provides similar functionality for </w:t>
      </w:r>
      <w:r w:rsidDel="00000000" w:rsidR="00000000" w:rsidRPr="00000000">
        <w:rPr>
          <w:rFonts w:ascii="Times New Roman" w:cs="Times New Roman" w:eastAsia="Times New Roman" w:hAnsi="Times New Roman"/>
          <w:rtl w:val="0"/>
        </w:rPr>
        <w:t xml:space="preserve">uvm_object</w:t>
      </w:r>
      <w:r w:rsidDel="00000000" w:rsidR="00000000" w:rsidRPr="00000000">
        <w:rPr>
          <w:rFonts w:ascii="Times New Roman" w:cs="Times New Roman" w:eastAsia="Times New Roman" w:hAnsi="Times New Roman"/>
          <w:rtl w:val="0"/>
        </w:rPr>
        <w:t xml:space="preserve"> classes (e.g., transactions, sequences). It allows objects to be created and cloned using the factory.</w:t>
      </w:r>
    </w:p>
    <w:p w:rsidR="00000000" w:rsidDel="00000000" w:rsidP="00000000" w:rsidRDefault="00000000" w:rsidRPr="00000000" w14:paraId="0000004A">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Advantage: It simplifies the instantiation process and ensures proper object management and handling.</w:t>
      </w:r>
    </w:p>
    <w:p w:rsidR="00000000" w:rsidDel="00000000" w:rsidP="00000000" w:rsidRDefault="00000000" w:rsidRPr="00000000" w14:paraId="0000004B">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uvm_transaction and uvm_seq_item?</w:t>
      </w:r>
    </w:p>
    <w:p w:rsidR="00000000" w:rsidDel="00000000" w:rsidP="00000000" w:rsidRDefault="00000000" w:rsidRPr="00000000" w14:paraId="0000004C">
      <w:pPr>
        <w:numPr>
          <w:ilvl w:val="0"/>
          <w:numId w:val="9"/>
        </w:numPr>
        <w:ind w:left="1440" w:hanging="360"/>
        <w:rPr/>
      </w:pPr>
      <w:r w:rsidDel="00000000" w:rsidR="00000000" w:rsidRPr="00000000">
        <w:rPr>
          <w:rFonts w:ascii="Times New Roman" w:cs="Times New Roman" w:eastAsia="Times New Roman" w:hAnsi="Times New Roman"/>
          <w:rtl w:val="0"/>
        </w:rPr>
        <w:t xml:space="preserve">uvm_transaction</w:t>
      </w:r>
      <w:r w:rsidDel="00000000" w:rsidR="00000000" w:rsidRPr="00000000">
        <w:rPr>
          <w:rFonts w:ascii="Times New Roman" w:cs="Times New Roman" w:eastAsia="Times New Roman" w:hAnsi="Times New Roman"/>
          <w:rtl w:val="0"/>
        </w:rPr>
        <w:t xml:space="preserve">: Represents a transaction that is typically sent from a sequencer to a driver. It can be extended to model more complex transactions.</w:t>
      </w:r>
    </w:p>
    <w:p w:rsidR="00000000" w:rsidDel="00000000" w:rsidP="00000000" w:rsidRDefault="00000000" w:rsidRPr="00000000" w14:paraId="0000004D">
      <w:pPr>
        <w:numPr>
          <w:ilvl w:val="0"/>
          <w:numId w:val="9"/>
        </w:numPr>
        <w:ind w:left="1440" w:hanging="360"/>
        <w:rPr/>
      </w:pPr>
      <w:r w:rsidDel="00000000" w:rsidR="00000000" w:rsidRPr="00000000">
        <w:rPr>
          <w:rFonts w:ascii="Times New Roman" w:cs="Times New Roman" w:eastAsia="Times New Roman" w:hAnsi="Times New Roman"/>
          <w:rtl w:val="0"/>
        </w:rPr>
        <w:t xml:space="preserve">uvm_seq_item</w:t>
      </w:r>
      <w:r w:rsidDel="00000000" w:rsidR="00000000" w:rsidRPr="00000000">
        <w:rPr>
          <w:rFonts w:ascii="Times New Roman" w:cs="Times New Roman" w:eastAsia="Times New Roman" w:hAnsi="Times New Roman"/>
          <w:rtl w:val="0"/>
        </w:rPr>
        <w:t xml:space="preserve">: A sequence item is a specialized class derived from </w:t>
      </w:r>
      <w:r w:rsidDel="00000000" w:rsidR="00000000" w:rsidRPr="00000000">
        <w:rPr>
          <w:rFonts w:ascii="Times New Roman" w:cs="Times New Roman" w:eastAsia="Times New Roman" w:hAnsi="Times New Roman"/>
          <w:rtl w:val="0"/>
        </w:rPr>
        <w:t xml:space="preserve">uvm_transaction</w:t>
      </w:r>
      <w:r w:rsidDel="00000000" w:rsidR="00000000" w:rsidRPr="00000000">
        <w:rPr>
          <w:rFonts w:ascii="Times New Roman" w:cs="Times New Roman" w:eastAsia="Times New Roman" w:hAnsi="Times New Roman"/>
          <w:rtl w:val="0"/>
        </w:rPr>
        <w:t xml:space="preserve"> that is used to represent individual items in a sequence. It is typically passed between a sequencer and a driver as part of a sequence.</w:t>
      </w:r>
    </w:p>
    <w:p w:rsidR="00000000" w:rsidDel="00000000" w:rsidP="00000000" w:rsidRDefault="00000000" w:rsidRPr="00000000" w14:paraId="0000004E">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new() and create()?</w:t>
      </w:r>
    </w:p>
    <w:p w:rsidR="00000000" w:rsidDel="00000000" w:rsidP="00000000" w:rsidRDefault="00000000" w:rsidRPr="00000000" w14:paraId="0000004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w:t>
      </w:r>
    </w:p>
    <w:p w:rsidR="00000000" w:rsidDel="00000000" w:rsidP="00000000" w:rsidRDefault="00000000" w:rsidRPr="00000000" w14:paraId="00000050">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standard constructor method in SystemVerilog used to create a new instance of a class. It is used for instantiating non-UVM objects and components.</w:t>
      </w:r>
    </w:p>
    <w:p w:rsidR="00000000" w:rsidDel="00000000" w:rsidP="00000000" w:rsidRDefault="00000000" w:rsidRPr="00000000" w14:paraId="00000051">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cannot be used to create UVM objects or components that need to be registered with the factory.</w:t>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create()</w:t>
      </w:r>
    </w:p>
    <w:p w:rsidR="00000000" w:rsidDel="00000000" w:rsidP="00000000" w:rsidRDefault="00000000" w:rsidRPr="00000000" w14:paraId="00000053">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UVM-specific method used to instantiate UVM objects and components. It calls the UVM factory to create the object dynamically and register it with the factory.</w:t>
      </w:r>
    </w:p>
    <w:p w:rsidR="00000000" w:rsidDel="00000000" w:rsidP="00000000" w:rsidRDefault="00000000" w:rsidRPr="00000000" w14:paraId="00000054">
      <w:pPr>
        <w:numPr>
          <w:ilvl w:val="0"/>
          <w:numId w:val="5"/>
        </w:numPr>
        <w:ind w:left="1440" w:hanging="360"/>
        <w:rPr/>
      </w:pPr>
      <w:r w:rsidDel="00000000" w:rsidR="00000000" w:rsidRPr="00000000">
        <w:rPr>
          <w:rFonts w:ascii="Times New Roman" w:cs="Times New Roman" w:eastAsia="Times New Roman" w:hAnsi="Times New Roman"/>
          <w:rtl w:val="0"/>
        </w:rPr>
        <w:t xml:space="preserve">create()</w:t>
      </w:r>
      <w:r w:rsidDel="00000000" w:rsidR="00000000" w:rsidRPr="00000000">
        <w:rPr>
          <w:rFonts w:ascii="Times New Roman" w:cs="Times New Roman" w:eastAsia="Times New Roman" w:hAnsi="Times New Roman"/>
          <w:rtl w:val="0"/>
        </w:rPr>
        <w:t xml:space="preserve"> ensures proper initialization and configuration according to the UVM methodology.</w:t>
      </w:r>
    </w:p>
    <w:p w:rsidR="00000000" w:rsidDel="00000000" w:rsidP="00000000" w:rsidRDefault="00000000" w:rsidRPr="00000000" w14:paraId="00000055">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following coding conventions for UVM Factory:</w:t>
      </w:r>
    </w:p>
    <w:p w:rsidR="00000000" w:rsidDel="00000000" w:rsidP="00000000" w:rsidRDefault="00000000" w:rsidRPr="00000000" w14:paraId="00000056">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Registration: To enable the factory to create objects or components of a given class type.</w:t>
      </w:r>
    </w:p>
    <w:p w:rsidR="00000000" w:rsidDel="00000000" w:rsidP="00000000" w:rsidRDefault="00000000" w:rsidRPr="00000000" w14:paraId="0000005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 </w:t>
      </w:r>
    </w:p>
    <w:p w:rsidR="00000000" w:rsidDel="00000000" w:rsidP="00000000" w:rsidRDefault="00000000" w:rsidRPr="00000000" w14:paraId="0000005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`uvm_component_utils(my_component)</w:t>
      </w:r>
    </w:p>
    <w:p w:rsidR="00000000" w:rsidDel="00000000" w:rsidP="00000000" w:rsidRDefault="00000000" w:rsidRPr="00000000" w14:paraId="00000059">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Constructor Defaults: The constructor is used to set default values for the object's fields. For objects created through the UVM factory, defaults can be provided in the constructor.</w:t>
      </w:r>
    </w:p>
    <w:p w:rsidR="00000000" w:rsidDel="00000000" w:rsidP="00000000" w:rsidRDefault="00000000" w:rsidRPr="00000000" w14:paraId="0000005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w:t>
      </w:r>
    </w:p>
    <w:p w:rsidR="00000000" w:rsidDel="00000000" w:rsidP="00000000" w:rsidRDefault="00000000" w:rsidRPr="00000000" w14:paraId="0000005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void build_phase(uvm_phase phase);</w:t>
      </w:r>
    </w:p>
    <w:p w:rsidR="00000000" w:rsidDel="00000000" w:rsidP="00000000" w:rsidRDefault="00000000" w:rsidRPr="00000000" w14:paraId="0000005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(!my_object) begin</w:t>
      </w:r>
    </w:p>
    <w:p w:rsidR="00000000" w:rsidDel="00000000" w:rsidP="00000000" w:rsidRDefault="00000000" w:rsidRPr="00000000" w14:paraId="0000005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my_object = my_object::type_id::create("my_object");</w:t>
      </w:r>
    </w:p>
    <w:p w:rsidR="00000000" w:rsidDel="00000000" w:rsidP="00000000" w:rsidRDefault="00000000" w:rsidRPr="00000000" w14:paraId="0000005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5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endfunction</w:t>
      </w:r>
    </w:p>
    <w:p w:rsidR="00000000" w:rsidDel="00000000" w:rsidP="00000000" w:rsidRDefault="00000000" w:rsidRPr="00000000" w14:paraId="00000060">
      <w:pPr>
        <w:numPr>
          <w:ilvl w:val="1"/>
          <w:numId w:val="7"/>
        </w:numPr>
        <w:ind w:left="1440" w:hanging="360"/>
        <w:rPr/>
      </w:pPr>
      <w:r w:rsidDel="00000000" w:rsidR="00000000" w:rsidRPr="00000000">
        <w:rPr>
          <w:rFonts w:ascii="Times New Roman" w:cs="Times New Roman" w:eastAsia="Times New Roman" w:hAnsi="Times New Roman"/>
          <w:rtl w:val="0"/>
        </w:rPr>
        <w:t xml:space="preserve">Component and object creation:Components are created by the factory using </w:t>
      </w:r>
      <w:r w:rsidDel="00000000" w:rsidR="00000000" w:rsidRPr="00000000">
        <w:rPr>
          <w:rFonts w:ascii="Times New Roman" w:cs="Times New Roman" w:eastAsia="Times New Roman" w:hAnsi="Times New Roman"/>
          <w:rtl w:val="0"/>
        </w:rPr>
        <w:t xml:space="preserve">create()</w:t>
      </w:r>
      <w:r w:rsidDel="00000000" w:rsidR="00000000" w:rsidRPr="00000000">
        <w:rPr>
          <w:rFonts w:ascii="Times New Roman" w:cs="Times New Roman" w:eastAsia="Times New Roman" w:hAnsi="Times New Roman"/>
          <w:rtl w:val="0"/>
        </w:rPr>
        <w:t xml:space="preserve"> after they have been registered. Objects (e.g., transactions, sequences) are also created using </w:t>
      </w:r>
      <w:r w:rsidDel="00000000" w:rsidR="00000000" w:rsidRPr="00000000">
        <w:rPr>
          <w:rFonts w:ascii="Times New Roman" w:cs="Times New Roman" w:eastAsia="Times New Roman" w:hAnsi="Times New Roman"/>
          <w:rtl w:val="0"/>
        </w:rPr>
        <w:t xml:space="preserve">create()</w:t>
      </w:r>
      <w:r w:rsidDel="00000000" w:rsidR="00000000" w:rsidRPr="00000000">
        <w:rPr>
          <w:rFonts w:ascii="Times New Roman" w:cs="Times New Roman" w:eastAsia="Times New Roman" w:hAnsi="Times New Roman"/>
          <w:rtl w:val="0"/>
        </w:rPr>
        <w:t xml:space="preserve"> after registration, ensuring dynamic object creation and proper initialization.</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