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0C0" w:rsidRPr="00011170" w:rsidRDefault="00347311">
      <w:pPr>
        <w:rPr>
          <w:rFonts w:ascii="Segoe UI" w:hAnsi="Segoe UI" w:cs="Segoe UI"/>
          <w:b/>
          <w:bCs/>
          <w:lang w:val="en-US"/>
        </w:rPr>
      </w:pPr>
      <w:r w:rsidRPr="00011170">
        <w:rPr>
          <w:rFonts w:ascii="Segoe UI" w:hAnsi="Segoe UI" w:cs="Segoe UI"/>
          <w:b/>
          <w:bCs/>
          <w:lang w:val="en-US"/>
        </w:rPr>
        <w:t>1.What is a Programming language?</w:t>
      </w:r>
    </w:p>
    <w:p w:rsidR="00347311" w:rsidRDefault="00347311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011170">
        <w:rPr>
          <w:rFonts w:ascii="Segoe UI" w:hAnsi="Segoe UI" w:cs="Segoe UI"/>
          <w:b/>
          <w:bCs/>
          <w:lang w:val="en-US"/>
        </w:rPr>
        <w:t>Ans:-</w:t>
      </w:r>
      <w:proofErr w:type="gramEnd"/>
      <w:r w:rsidRPr="00011170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 programming language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computer language</w:t>
      </w:r>
      <w:r>
        <w:rPr>
          <w:rFonts w:ascii="Segoe UI" w:hAnsi="Segoe UI" w:cs="Segoe UI"/>
          <w:color w:val="333333"/>
          <w:shd w:val="clear" w:color="auto" w:fill="FFFFFF"/>
        </w:rPr>
        <w:t> that is used by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programmers (developers) to communicate with computers</w:t>
      </w:r>
      <w:r>
        <w:rPr>
          <w:rFonts w:ascii="Segoe UI" w:hAnsi="Segoe UI" w:cs="Segoe UI"/>
          <w:color w:val="333333"/>
          <w:shd w:val="clear" w:color="auto" w:fill="FFFFFF"/>
        </w:rPr>
        <w:t>. It is a set of instructions written in any specific language ( C, C++, Java, Python) to perform a specific task.</w:t>
      </w:r>
    </w:p>
    <w:p w:rsidR="00347311" w:rsidRPr="00011170" w:rsidRDefault="00347311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011170">
        <w:rPr>
          <w:rFonts w:ascii="Segoe UI" w:hAnsi="Segoe UI" w:cs="Segoe UI"/>
          <w:b/>
          <w:bCs/>
          <w:color w:val="333333"/>
          <w:shd w:val="clear" w:color="auto" w:fill="FFFFFF"/>
        </w:rPr>
        <w:t>2.Why do we need a programming language?</w:t>
      </w:r>
    </w:p>
    <w:p w:rsidR="00347311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12121"/>
          <w:sz w:val="22"/>
          <w:szCs w:val="22"/>
        </w:rPr>
      </w:pPr>
      <w:proofErr w:type="gramStart"/>
      <w:r w:rsidRPr="00011170">
        <w:rPr>
          <w:rFonts w:ascii="Segoe UI" w:hAnsi="Segoe UI" w:cs="Segoe UI"/>
          <w:b/>
          <w:bCs/>
          <w:color w:val="333333"/>
          <w:shd w:val="clear" w:color="auto" w:fill="FFFFFF"/>
        </w:rPr>
        <w:t>Ans:-</w:t>
      </w:r>
      <w:proofErr w:type="gramEnd"/>
      <w:r w:rsidRPr="00347311">
        <w:rPr>
          <w:rFonts w:ascii="Open Sans" w:hAnsi="Open Sans" w:cs="Open Sans"/>
          <w:color w:val="212121"/>
        </w:rPr>
        <w:t xml:space="preserve"> </w:t>
      </w:r>
      <w:r w:rsidRPr="00347311">
        <w:rPr>
          <w:rFonts w:ascii="Segoe UI" w:hAnsi="Segoe UI" w:cs="Segoe UI"/>
          <w:color w:val="212121"/>
          <w:sz w:val="22"/>
          <w:szCs w:val="22"/>
        </w:rPr>
        <w:t>The major need for the programming language is to communicate with the computers and also the programming languages are used to develop an application for performing a specific task, automating things, etc.</w:t>
      </w:r>
    </w:p>
    <w:p w:rsidR="00347311" w:rsidRPr="00011170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12121"/>
          <w:sz w:val="22"/>
          <w:szCs w:val="22"/>
        </w:rPr>
      </w:pPr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3.What are the features of java?</w:t>
      </w:r>
    </w:p>
    <w:p w:rsidR="00347311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12121"/>
          <w:sz w:val="22"/>
          <w:szCs w:val="22"/>
        </w:rPr>
      </w:pPr>
      <w:proofErr w:type="gramStart"/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Ans:-</w:t>
      </w:r>
      <w:proofErr w:type="gramEnd"/>
      <w:r>
        <w:rPr>
          <w:rFonts w:ascii="Segoe UI" w:hAnsi="Segoe UI" w:cs="Segoe UI"/>
          <w:color w:val="212121"/>
          <w:sz w:val="22"/>
          <w:szCs w:val="22"/>
        </w:rPr>
        <w:t>1]Platform independent 2]Secured 3]Robust 4]Portable 5]Distributed 6]</w:t>
      </w:r>
      <w:proofErr w:type="spellStart"/>
      <w:r>
        <w:rPr>
          <w:rFonts w:ascii="Segoe UI" w:hAnsi="Segoe UI" w:cs="Segoe UI"/>
          <w:color w:val="212121"/>
          <w:sz w:val="22"/>
          <w:szCs w:val="22"/>
        </w:rPr>
        <w:t>Multi threaded</w:t>
      </w:r>
      <w:proofErr w:type="spellEnd"/>
    </w:p>
    <w:p w:rsidR="00347311" w:rsidRPr="00011170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12121"/>
          <w:sz w:val="22"/>
          <w:szCs w:val="22"/>
        </w:rPr>
      </w:pPr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4.What is an object?</w:t>
      </w:r>
    </w:p>
    <w:p w:rsidR="00347311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12121"/>
          <w:sz w:val="22"/>
          <w:szCs w:val="22"/>
        </w:rPr>
      </w:pPr>
      <w:proofErr w:type="gramStart"/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Ans:-</w:t>
      </w:r>
      <w:proofErr w:type="gramEnd"/>
      <w:r>
        <w:rPr>
          <w:rFonts w:ascii="Segoe UI" w:hAnsi="Segoe UI" w:cs="Segoe UI"/>
          <w:color w:val="212121"/>
          <w:sz w:val="22"/>
          <w:szCs w:val="22"/>
        </w:rPr>
        <w:t>An object is an instance of class.</w:t>
      </w:r>
    </w:p>
    <w:p w:rsidR="00347311" w:rsidRPr="00011170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12121"/>
          <w:sz w:val="22"/>
          <w:szCs w:val="22"/>
        </w:rPr>
      </w:pPr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5.What is class?</w:t>
      </w:r>
    </w:p>
    <w:p w:rsidR="00347311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12121"/>
          <w:sz w:val="22"/>
          <w:szCs w:val="22"/>
        </w:rPr>
      </w:pPr>
      <w:proofErr w:type="gramStart"/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Ans:-</w:t>
      </w:r>
      <w:proofErr w:type="gramEnd"/>
      <w:r>
        <w:rPr>
          <w:rFonts w:ascii="Segoe UI" w:hAnsi="Segoe UI" w:cs="Segoe UI"/>
          <w:color w:val="212121"/>
          <w:sz w:val="22"/>
          <w:szCs w:val="22"/>
        </w:rPr>
        <w:t>Class is collection of object.</w:t>
      </w:r>
    </w:p>
    <w:p w:rsidR="00347311" w:rsidRPr="00011170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12121"/>
          <w:sz w:val="22"/>
          <w:szCs w:val="22"/>
        </w:rPr>
      </w:pPr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 xml:space="preserve">6.Explain about </w:t>
      </w:r>
      <w:proofErr w:type="gramStart"/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main(</w:t>
      </w:r>
      <w:proofErr w:type="gramEnd"/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) method in java?</w:t>
      </w:r>
    </w:p>
    <w:p w:rsidR="00347311" w:rsidRPr="00347311" w:rsidRDefault="00347311" w:rsidP="003473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12121"/>
          <w:sz w:val="22"/>
          <w:szCs w:val="22"/>
        </w:rPr>
      </w:pPr>
      <w:proofErr w:type="gramStart"/>
      <w:r w:rsidRPr="00011170">
        <w:rPr>
          <w:rFonts w:ascii="Segoe UI" w:hAnsi="Segoe UI" w:cs="Segoe UI"/>
          <w:b/>
          <w:bCs/>
          <w:color w:val="212121"/>
          <w:sz w:val="22"/>
          <w:szCs w:val="22"/>
        </w:rPr>
        <w:t>Ans:</w:t>
      </w:r>
      <w:r>
        <w:rPr>
          <w:rFonts w:ascii="Segoe UI" w:hAnsi="Segoe UI" w:cs="Segoe UI"/>
          <w:color w:val="212121"/>
          <w:sz w:val="22"/>
          <w:szCs w:val="22"/>
        </w:rPr>
        <w:t>-</w:t>
      </w:r>
      <w:proofErr w:type="gramEnd"/>
      <w:r>
        <w:rPr>
          <w:rFonts w:ascii="Segoe UI" w:hAnsi="Segoe UI" w:cs="Segoe UI"/>
          <w:color w:val="212121"/>
          <w:sz w:val="22"/>
          <w:szCs w:val="22"/>
        </w:rPr>
        <w:t>It is considered as starting of the program.</w:t>
      </w:r>
      <w:r w:rsidR="00011170">
        <w:rPr>
          <w:rFonts w:ascii="Segoe UI" w:hAnsi="Segoe UI" w:cs="Segoe UI"/>
          <w:color w:val="212121"/>
          <w:sz w:val="22"/>
          <w:szCs w:val="22"/>
        </w:rPr>
        <w:t xml:space="preserve"> It is entry point of execution.</w:t>
      </w:r>
    </w:p>
    <w:p w:rsidR="00347311" w:rsidRPr="00347311" w:rsidRDefault="00347311">
      <w:pPr>
        <w:rPr>
          <w:lang w:val="en-US"/>
        </w:rPr>
      </w:pPr>
    </w:p>
    <w:sectPr w:rsidR="00347311" w:rsidRPr="0034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1"/>
    <w:rsid w:val="00011170"/>
    <w:rsid w:val="002D50C0"/>
    <w:rsid w:val="003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EFB8"/>
  <w15:chartTrackingRefBased/>
  <w15:docId w15:val="{BC969FBF-2CA6-4F42-A57A-7EBEDB0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3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1</cp:revision>
  <dcterms:created xsi:type="dcterms:W3CDTF">2023-01-26T10:30:00Z</dcterms:created>
  <dcterms:modified xsi:type="dcterms:W3CDTF">2023-01-26T10:42:00Z</dcterms:modified>
</cp:coreProperties>
</file>