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104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5"/>
        <w:gridCol w:w="4088"/>
        <w:gridCol w:w="3704"/>
      </w:tblGrid>
      <w:tr w:rsidR="00BC3E9E">
        <w:trPr>
          <w:trHeight w:val="442"/>
        </w:trPr>
        <w:tc>
          <w:tcPr>
            <w:tcW w:w="2655" w:type="dxa"/>
            <w:vMerge w:val="restart"/>
            <w:vAlign w:val="bottom"/>
          </w:tcPr>
          <w:p w:rsidR="00BC3E9E" w:rsidRDefault="00000000">
            <w:r>
              <w:rPr>
                <w:noProof/>
              </w:rPr>
              <w:drawing>
                <wp:inline distT="0" distB="0" distL="114300" distR="114300" wp14:anchorId="7B974533" wp14:editId="7546BC52">
                  <wp:extent cx="1548765" cy="1650365"/>
                  <wp:effectExtent l="0" t="0" r="57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548765" cy="1650365"/>
                          </a:xfrm>
                          <a:prstGeom prst="rect">
                            <a:avLst/>
                          </a:prstGeom>
                          <a:noFill/>
                          <a:ln>
                            <a:noFill/>
                          </a:ln>
                        </pic:spPr>
                      </pic:pic>
                    </a:graphicData>
                  </a:graphic>
                </wp:inline>
              </w:drawing>
            </w:r>
          </w:p>
        </w:tc>
        <w:tc>
          <w:tcPr>
            <w:tcW w:w="4088" w:type="dxa"/>
            <w:vAlign w:val="bottom"/>
          </w:tcPr>
          <w:p w:rsidR="00BC3E9E" w:rsidRDefault="00000000">
            <w:pPr>
              <w:widowControl/>
              <w:jc w:val="left"/>
              <w:rPr>
                <w:rFonts w:ascii="宋体" w:eastAsia="宋体" w:hAnsi="宋体" w:cs="宋体"/>
                <w:color w:val="000000"/>
                <w:kern w:val="0"/>
                <w:sz w:val="36"/>
                <w:szCs w:val="36"/>
              </w:rPr>
            </w:pPr>
            <w:r>
              <w:rPr>
                <w:rFonts w:ascii="宋体" w:eastAsia="宋体" w:hAnsi="宋体" w:cs="宋体" w:hint="eastAsia"/>
                <w:color w:val="000000"/>
                <w:kern w:val="0"/>
                <w:sz w:val="36"/>
                <w:szCs w:val="36"/>
              </w:rPr>
              <w:t>张三</w:t>
            </w:r>
          </w:p>
        </w:tc>
        <w:tc>
          <w:tcPr>
            <w:tcW w:w="3704" w:type="dxa"/>
            <w:vAlign w:val="bottom"/>
          </w:tcPr>
          <w:p w:rsidR="00BC3E9E" w:rsidRDefault="00BC3E9E">
            <w:pPr>
              <w:spacing w:line="500" w:lineRule="exact"/>
              <w:rPr>
                <w:rFonts w:ascii="微软雅黑" w:eastAsia="微软雅黑" w:hAnsi="微软雅黑"/>
                <w:b/>
                <w:szCs w:val="21"/>
              </w:rPr>
            </w:pPr>
          </w:p>
        </w:tc>
      </w:tr>
      <w:tr w:rsidR="00BC3E9E">
        <w:trPr>
          <w:trHeight w:val="1674"/>
        </w:trPr>
        <w:tc>
          <w:tcPr>
            <w:tcW w:w="2655" w:type="dxa"/>
            <w:vMerge/>
          </w:tcPr>
          <w:p w:rsidR="00BC3E9E" w:rsidRDefault="00BC3E9E"/>
        </w:tc>
        <w:tc>
          <w:tcPr>
            <w:tcW w:w="4088" w:type="dxa"/>
            <w:vAlign w:val="bottom"/>
          </w:tcPr>
          <w:p w:rsidR="00BC3E9E" w:rsidRDefault="00000000">
            <w:pPr>
              <w:tabs>
                <w:tab w:val="center" w:pos="4502"/>
              </w:tabs>
              <w:spacing w:line="540" w:lineRule="exact"/>
              <w:ind w:leftChars="-27" w:left="-37" w:hanging="28"/>
              <w:rPr>
                <w:rFonts w:ascii="微软雅黑" w:eastAsia="微软雅黑" w:hAnsi="微软雅黑"/>
                <w:sz w:val="22"/>
                <w:szCs w:val="21"/>
              </w:rPr>
            </w:pPr>
            <w:r>
              <w:rPr>
                <w:rFonts w:ascii="微软雅黑" w:eastAsia="微软雅黑" w:hAnsi="微软雅黑" w:hint="eastAsia"/>
                <w:sz w:val="22"/>
                <w:szCs w:val="21"/>
              </w:rPr>
              <w:t>Tel：（+86）182xxxxxxxx</w:t>
            </w:r>
          </w:p>
          <w:p w:rsidR="00BC3E9E" w:rsidRDefault="00000000">
            <w:pPr>
              <w:spacing w:line="540" w:lineRule="exact"/>
              <w:ind w:leftChars="-27" w:left="-37" w:hanging="28"/>
              <w:rPr>
                <w:rFonts w:ascii="微软雅黑" w:eastAsia="微软雅黑" w:hAnsi="微软雅黑"/>
                <w:sz w:val="22"/>
                <w:szCs w:val="21"/>
              </w:rPr>
            </w:pPr>
            <w:r>
              <w:rPr>
                <w:rFonts w:ascii="微软雅黑" w:eastAsia="微软雅黑" w:hAnsi="微软雅黑" w:hint="eastAsia"/>
                <w:sz w:val="22"/>
                <w:szCs w:val="21"/>
              </w:rPr>
              <w:t>E-mail：xxxx@qq</w:t>
            </w:r>
            <w:r>
              <w:rPr>
                <w:rFonts w:ascii="微软雅黑" w:eastAsia="微软雅黑" w:hAnsi="微软雅黑"/>
                <w:sz w:val="22"/>
                <w:szCs w:val="21"/>
              </w:rPr>
              <w:t>.com</w:t>
            </w:r>
            <w:r>
              <w:rPr>
                <w:rFonts w:ascii="微软雅黑" w:eastAsia="微软雅黑" w:hAnsi="微软雅黑" w:cs="微软雅黑" w:hint="eastAsia"/>
                <w:sz w:val="22"/>
              </w:rPr>
              <w:t xml:space="preserve">  </w:t>
            </w:r>
            <w:r>
              <w:rPr>
                <w:sz w:val="22"/>
              </w:rPr>
              <w:t xml:space="preserve">   </w:t>
            </w:r>
          </w:p>
          <w:p w:rsidR="00BC3E9E" w:rsidRDefault="00000000">
            <w:pPr>
              <w:spacing w:line="540" w:lineRule="exact"/>
              <w:ind w:leftChars="-27" w:left="-37" w:hanging="28"/>
              <w:rPr>
                <w:rFonts w:ascii="微软雅黑" w:eastAsia="微软雅黑" w:hAnsi="微软雅黑"/>
                <w:sz w:val="22"/>
                <w:szCs w:val="21"/>
              </w:rPr>
            </w:pPr>
            <w:r>
              <w:rPr>
                <w:rFonts w:ascii="微软雅黑" w:eastAsia="微软雅黑" w:hAnsi="微软雅黑" w:hint="eastAsia"/>
                <w:sz w:val="22"/>
                <w:szCs w:val="21"/>
              </w:rPr>
              <w:t>生日：</w:t>
            </w:r>
            <w:proofErr w:type="gramStart"/>
            <w:r>
              <w:rPr>
                <w:rFonts w:ascii="微软雅黑" w:eastAsia="微软雅黑" w:hAnsi="微软雅黑" w:hint="eastAsia"/>
                <w:sz w:val="22"/>
                <w:szCs w:val="21"/>
              </w:rPr>
              <w:t>19xx.xx.xx</w:t>
            </w:r>
            <w:proofErr w:type="gramEnd"/>
            <w:r>
              <w:rPr>
                <w:rFonts w:ascii="微软雅黑" w:eastAsia="微软雅黑" w:hAnsi="微软雅黑" w:hint="eastAsia"/>
                <w:sz w:val="22"/>
                <w:szCs w:val="21"/>
              </w:rPr>
              <w:t xml:space="preserve"> </w:t>
            </w:r>
            <w:r>
              <w:rPr>
                <w:rFonts w:ascii="微软雅黑" w:eastAsia="微软雅黑" w:hAnsi="微软雅黑"/>
                <w:sz w:val="22"/>
                <w:szCs w:val="21"/>
              </w:rPr>
              <w:t xml:space="preserve"> </w:t>
            </w:r>
            <w:r>
              <w:rPr>
                <w:rFonts w:ascii="微软雅黑" w:eastAsia="微软雅黑" w:hAnsi="微软雅黑" w:hint="eastAsia"/>
                <w:sz w:val="22"/>
                <w:szCs w:val="21"/>
              </w:rPr>
              <w:t xml:space="preserve"> </w:t>
            </w:r>
            <w:r>
              <w:rPr>
                <w:rFonts w:ascii="微软雅黑" w:eastAsia="微软雅黑" w:hAnsi="微软雅黑"/>
                <w:sz w:val="22"/>
                <w:szCs w:val="21"/>
              </w:rPr>
              <w:t xml:space="preserve"> </w:t>
            </w:r>
            <w:r>
              <w:rPr>
                <w:rFonts w:ascii="微软雅黑" w:eastAsia="微软雅黑" w:hAnsi="微软雅黑" w:hint="eastAsia"/>
                <w:sz w:val="22"/>
                <w:szCs w:val="21"/>
              </w:rPr>
              <w:t xml:space="preserve"> </w:t>
            </w:r>
          </w:p>
          <w:p w:rsidR="00BC3E9E" w:rsidRDefault="00000000">
            <w:pPr>
              <w:spacing w:line="540" w:lineRule="exact"/>
              <w:ind w:leftChars="-27" w:left="-37" w:hanging="28"/>
              <w:rPr>
                <w:rFonts w:ascii="微软雅黑" w:eastAsia="微软雅黑" w:hAnsi="微软雅黑"/>
                <w:b/>
                <w:sz w:val="22"/>
                <w:szCs w:val="36"/>
              </w:rPr>
            </w:pPr>
            <w:r>
              <w:rPr>
                <w:rFonts w:ascii="微软雅黑" w:eastAsia="微软雅黑" w:hAnsi="微软雅黑" w:hint="eastAsia"/>
                <w:sz w:val="22"/>
                <w:szCs w:val="21"/>
              </w:rPr>
              <w:t>现居：xx市</w:t>
            </w:r>
          </w:p>
        </w:tc>
        <w:tc>
          <w:tcPr>
            <w:tcW w:w="3704" w:type="dxa"/>
            <w:vAlign w:val="bottom"/>
          </w:tcPr>
          <w:p w:rsidR="00BC3E9E" w:rsidRDefault="00000000">
            <w:pPr>
              <w:spacing w:line="500" w:lineRule="exact"/>
              <w:rPr>
                <w:rFonts w:ascii="微软雅黑" w:eastAsia="微软雅黑" w:hAnsi="微软雅黑"/>
                <w:sz w:val="22"/>
                <w:szCs w:val="21"/>
              </w:rPr>
            </w:pPr>
            <w:r>
              <w:rPr>
                <w:rFonts w:ascii="微软雅黑" w:eastAsia="微软雅黑" w:hAnsi="微软雅黑" w:hint="eastAsia"/>
                <w:sz w:val="22"/>
                <w:szCs w:val="21"/>
              </w:rPr>
              <w:t>性别：男</w:t>
            </w:r>
            <w:r>
              <w:rPr>
                <w:rFonts w:ascii="微软雅黑" w:eastAsia="微软雅黑" w:hAnsi="微软雅黑"/>
                <w:sz w:val="22"/>
                <w:szCs w:val="21"/>
              </w:rPr>
              <w:t xml:space="preserve"> </w:t>
            </w:r>
          </w:p>
          <w:p w:rsidR="00BC3E9E" w:rsidRDefault="00000000">
            <w:pPr>
              <w:spacing w:line="500" w:lineRule="exact"/>
              <w:rPr>
                <w:rFonts w:ascii="微软雅黑" w:eastAsia="微软雅黑" w:hAnsi="微软雅黑"/>
                <w:sz w:val="22"/>
                <w:szCs w:val="21"/>
              </w:rPr>
            </w:pPr>
            <w:r>
              <w:rPr>
                <w:rFonts w:ascii="微软雅黑" w:eastAsia="微软雅黑" w:hAnsi="微软雅黑" w:hint="eastAsia"/>
                <w:sz w:val="22"/>
                <w:szCs w:val="21"/>
              </w:rPr>
              <w:t>民族：汉</w:t>
            </w:r>
          </w:p>
          <w:p w:rsidR="00BC3E9E" w:rsidRDefault="00000000">
            <w:pPr>
              <w:spacing w:line="500" w:lineRule="exact"/>
              <w:rPr>
                <w:rFonts w:ascii="微软雅黑" w:eastAsia="微软雅黑" w:hAnsi="微软雅黑"/>
                <w:sz w:val="22"/>
                <w:szCs w:val="21"/>
              </w:rPr>
            </w:pPr>
            <w:r>
              <w:rPr>
                <w:rFonts w:ascii="微软雅黑" w:eastAsia="微软雅黑" w:hAnsi="微软雅黑" w:hint="eastAsia"/>
                <w:sz w:val="22"/>
                <w:szCs w:val="21"/>
              </w:rPr>
              <w:t>求职意向：嵌入式软件工程师</w:t>
            </w:r>
          </w:p>
          <w:p w:rsidR="00BC3E9E" w:rsidRDefault="00BC3E9E">
            <w:pPr>
              <w:spacing w:line="540" w:lineRule="exact"/>
              <w:ind w:leftChars="-27" w:left="-37" w:hanging="28"/>
              <w:rPr>
                <w:rFonts w:ascii="微软雅黑" w:eastAsia="微软雅黑" w:hAnsi="微软雅黑"/>
                <w:b/>
                <w:sz w:val="22"/>
                <w:szCs w:val="21"/>
              </w:rPr>
            </w:pPr>
          </w:p>
        </w:tc>
      </w:tr>
    </w:tbl>
    <w:p w:rsidR="00BC3E9E" w:rsidRDefault="00BC3E9E">
      <w:pPr>
        <w:spacing w:line="0" w:lineRule="atLeast"/>
        <w:rPr>
          <w:sz w:val="2"/>
          <w:szCs w:val="2"/>
        </w:rPr>
      </w:pPr>
    </w:p>
    <w:p w:rsidR="00BC3E9E" w:rsidRDefault="00BC3E9E">
      <w:pPr>
        <w:spacing w:line="0" w:lineRule="atLeast"/>
        <w:rPr>
          <w:sz w:val="2"/>
          <w:szCs w:val="2"/>
        </w:rPr>
      </w:pPr>
    </w:p>
    <w:tbl>
      <w:tblPr>
        <w:tblStyle w:val="a8"/>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56"/>
      </w:tblGrid>
      <w:tr w:rsidR="00BC3E9E">
        <w:tc>
          <w:tcPr>
            <w:tcW w:w="10456" w:type="dxa"/>
            <w:tcBorders>
              <w:bottom w:val="single" w:sz="18" w:space="0" w:color="000000" w:themeColor="text1"/>
            </w:tcBorders>
          </w:tcPr>
          <w:p w:rsidR="00BC3E9E" w:rsidRDefault="00000000">
            <w:pPr>
              <w:ind w:right="117"/>
              <w:rPr>
                <w:color w:val="404040" w:themeColor="text1" w:themeTint="BF"/>
              </w:rPr>
            </w:pPr>
            <w:r>
              <w:rPr>
                <w:rFonts w:ascii="微软雅黑" w:eastAsia="微软雅黑" w:hAnsi="微软雅黑" w:hint="eastAsia"/>
                <w:b/>
                <w:color w:val="404040" w:themeColor="text1" w:themeTint="BF"/>
                <w:sz w:val="28"/>
                <w:szCs w:val="28"/>
              </w:rPr>
              <w:t>工作经历</w:t>
            </w:r>
          </w:p>
        </w:tc>
      </w:tr>
      <w:tr w:rsidR="00BC3E9E">
        <w:trPr>
          <w:trHeight w:val="1645"/>
        </w:trPr>
        <w:tc>
          <w:tcPr>
            <w:tcW w:w="10456" w:type="dxa"/>
            <w:tcBorders>
              <w:top w:val="single" w:sz="18" w:space="0" w:color="auto"/>
              <w:bottom w:val="nil"/>
            </w:tcBorders>
          </w:tcPr>
          <w:p w:rsidR="00BC3E9E" w:rsidRDefault="00000000">
            <w:pPr>
              <w:spacing w:line="276" w:lineRule="auto"/>
              <w:rPr>
                <w:rFonts w:ascii="宋体" w:eastAsia="宋体" w:hAnsi="宋体"/>
                <w:b/>
                <w:bCs/>
                <w:sz w:val="21"/>
                <w:szCs w:val="21"/>
              </w:rPr>
            </w:pPr>
            <w:r>
              <w:rPr>
                <w:rFonts w:ascii="宋体" w:eastAsia="宋体" w:hAnsi="宋体"/>
                <w:b/>
                <w:bCs/>
                <w:sz w:val="21"/>
                <w:szCs w:val="21"/>
              </w:rPr>
              <w:t>20</w:t>
            </w:r>
            <w:r>
              <w:rPr>
                <w:rFonts w:ascii="宋体" w:eastAsia="宋体" w:hAnsi="宋体" w:hint="eastAsia"/>
                <w:b/>
                <w:bCs/>
                <w:sz w:val="21"/>
                <w:szCs w:val="21"/>
              </w:rPr>
              <w:t>xx</w:t>
            </w:r>
            <w:r>
              <w:rPr>
                <w:rFonts w:ascii="宋体" w:eastAsia="宋体" w:hAnsi="宋体"/>
                <w:b/>
                <w:bCs/>
                <w:sz w:val="21"/>
                <w:szCs w:val="21"/>
              </w:rPr>
              <w:t>.</w:t>
            </w:r>
            <w:r>
              <w:rPr>
                <w:rFonts w:ascii="宋体" w:eastAsia="宋体" w:hAnsi="宋体" w:hint="eastAsia"/>
                <w:b/>
                <w:bCs/>
                <w:sz w:val="21"/>
                <w:szCs w:val="21"/>
              </w:rPr>
              <w:t>xx</w:t>
            </w:r>
            <w:r>
              <w:rPr>
                <w:rFonts w:ascii="宋体" w:eastAsia="宋体" w:hAnsi="宋体"/>
                <w:b/>
                <w:bCs/>
                <w:sz w:val="21"/>
                <w:szCs w:val="21"/>
              </w:rPr>
              <w:t>-20</w:t>
            </w:r>
            <w:r>
              <w:rPr>
                <w:rFonts w:ascii="宋体" w:eastAsia="宋体" w:hAnsi="宋体" w:hint="eastAsia"/>
                <w:b/>
                <w:bCs/>
                <w:sz w:val="21"/>
                <w:szCs w:val="21"/>
              </w:rPr>
              <w:t>xx</w:t>
            </w:r>
            <w:r>
              <w:rPr>
                <w:rFonts w:ascii="宋体" w:eastAsia="宋体" w:hAnsi="宋体"/>
                <w:b/>
                <w:bCs/>
                <w:sz w:val="21"/>
                <w:szCs w:val="21"/>
              </w:rPr>
              <w:t>.</w:t>
            </w:r>
            <w:r>
              <w:rPr>
                <w:rFonts w:ascii="宋体" w:eastAsia="宋体" w:hAnsi="宋体" w:hint="eastAsia"/>
                <w:b/>
                <w:bCs/>
                <w:sz w:val="21"/>
                <w:szCs w:val="21"/>
              </w:rPr>
              <w:t>xx</w:t>
            </w:r>
            <w:r>
              <w:rPr>
                <w:rFonts w:ascii="宋体" w:eastAsia="宋体" w:hAnsi="宋体"/>
                <w:b/>
                <w:bCs/>
                <w:sz w:val="21"/>
                <w:szCs w:val="21"/>
              </w:rPr>
              <w:t xml:space="preserve">                   </w:t>
            </w:r>
            <w:proofErr w:type="spellStart"/>
            <w:r>
              <w:rPr>
                <w:rFonts w:ascii="宋体" w:eastAsia="宋体" w:hAnsi="宋体" w:hint="eastAsia"/>
                <w:b/>
                <w:bCs/>
                <w:sz w:val="21"/>
                <w:szCs w:val="21"/>
              </w:rPr>
              <w:t>xxxxxxxxxxxxxxxxxxxxx</w:t>
            </w:r>
            <w:proofErr w:type="spellEnd"/>
            <w:r>
              <w:rPr>
                <w:rFonts w:ascii="宋体" w:eastAsia="宋体" w:hAnsi="宋体" w:hint="eastAsia"/>
                <w:b/>
                <w:bCs/>
                <w:sz w:val="21"/>
                <w:szCs w:val="21"/>
              </w:rPr>
              <w:t>有限公司（实习）</w:t>
            </w:r>
            <w:r>
              <w:rPr>
                <w:rFonts w:ascii="宋体" w:eastAsia="宋体" w:hAnsi="宋体"/>
                <w:b/>
                <w:bCs/>
                <w:sz w:val="21"/>
                <w:szCs w:val="21"/>
              </w:rPr>
              <w:t xml:space="preserve">       </w:t>
            </w:r>
            <w:r>
              <w:rPr>
                <w:rFonts w:ascii="宋体" w:eastAsia="宋体" w:hAnsi="宋体" w:hint="eastAsia"/>
                <w:b/>
                <w:bCs/>
                <w:sz w:val="21"/>
                <w:szCs w:val="21"/>
              </w:rPr>
              <w:t xml:space="preserve"> 嵌入式研发助理</w:t>
            </w:r>
          </w:p>
          <w:p w:rsidR="00BC3E9E" w:rsidRDefault="00000000">
            <w:pPr>
              <w:pStyle w:val="af"/>
              <w:spacing w:line="360" w:lineRule="exact"/>
              <w:ind w:firstLineChars="0" w:firstLine="0"/>
              <w:rPr>
                <w:rFonts w:ascii="宋体" w:eastAsia="宋体" w:hAnsi="宋体" w:cs="Arial"/>
                <w:sz w:val="21"/>
                <w:szCs w:val="21"/>
              </w:rPr>
            </w:pPr>
            <w:r>
              <w:rPr>
                <w:rFonts w:ascii="宋体" w:eastAsia="宋体" w:hAnsi="宋体" w:cs="Arial" w:hint="eastAsia"/>
                <w:sz w:val="21"/>
                <w:szCs w:val="21"/>
              </w:rPr>
              <w:t>项目名称：xx智能小车 （公司量产项目）</w:t>
            </w:r>
          </w:p>
          <w:p w:rsidR="00BC3E9E" w:rsidRDefault="00000000">
            <w:pPr>
              <w:pStyle w:val="af"/>
              <w:spacing w:line="360" w:lineRule="exact"/>
              <w:ind w:firstLineChars="0" w:firstLine="0"/>
              <w:rPr>
                <w:rFonts w:ascii="宋体" w:eastAsia="宋体" w:hAnsi="宋体" w:cs="Arial"/>
                <w:sz w:val="21"/>
                <w:szCs w:val="21"/>
              </w:rPr>
            </w:pPr>
            <w:r>
              <w:rPr>
                <w:rFonts w:ascii="宋体" w:eastAsia="宋体" w:hAnsi="宋体" w:cs="Arial" w:hint="eastAsia"/>
                <w:sz w:val="21"/>
                <w:szCs w:val="21"/>
              </w:rPr>
              <w:t>项目描述：小车具有雷达避障、图像识别、深度图像算法建模、自动导航等功能。</w:t>
            </w:r>
          </w:p>
          <w:p w:rsidR="00BC3E9E" w:rsidRDefault="00000000">
            <w:pPr>
              <w:pStyle w:val="af"/>
              <w:spacing w:line="360" w:lineRule="exact"/>
              <w:ind w:firstLineChars="0" w:firstLine="0"/>
              <w:rPr>
                <w:rFonts w:ascii="宋体" w:eastAsia="宋体" w:hAnsi="宋体" w:cs="Arial"/>
                <w:sz w:val="21"/>
                <w:szCs w:val="21"/>
              </w:rPr>
            </w:pPr>
            <w:r>
              <w:rPr>
                <w:rFonts w:ascii="宋体" w:eastAsia="宋体" w:hAnsi="宋体" w:cs="Arial" w:hint="eastAsia"/>
                <w:sz w:val="21"/>
                <w:szCs w:val="21"/>
              </w:rPr>
              <w:t>工作内容：</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移植现存STM32量</w:t>
            </w:r>
            <w:proofErr w:type="gramStart"/>
            <w:r>
              <w:rPr>
                <w:rFonts w:ascii="宋体" w:eastAsia="宋体" w:hAnsi="宋体" w:cs="Arial" w:hint="eastAsia"/>
                <w:sz w:val="21"/>
                <w:szCs w:val="21"/>
              </w:rPr>
              <w:t>产程序</w:t>
            </w:r>
            <w:proofErr w:type="gramEnd"/>
            <w:r>
              <w:rPr>
                <w:rFonts w:ascii="宋体" w:eastAsia="宋体" w:hAnsi="宋体" w:cs="Arial" w:hint="eastAsia"/>
                <w:sz w:val="21"/>
                <w:szCs w:val="21"/>
              </w:rPr>
              <w:t>至HC32国产芯片，并对其进行测试和配合同事进行联合调试。</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在现存程序中增加Bootloader，涉及中断向量表偏移、启动安全校验、AB分区交替更新等功能。</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设计原理图并更新PCB Layout，设计数字地模拟</w:t>
            </w:r>
            <w:proofErr w:type="gramStart"/>
            <w:r>
              <w:rPr>
                <w:rFonts w:ascii="宋体" w:eastAsia="宋体" w:hAnsi="宋体" w:cs="Arial" w:hint="eastAsia"/>
                <w:sz w:val="21"/>
                <w:szCs w:val="21"/>
              </w:rPr>
              <w:t>地区域</w:t>
            </w:r>
            <w:proofErr w:type="gramEnd"/>
            <w:r>
              <w:rPr>
                <w:rFonts w:ascii="宋体" w:eastAsia="宋体" w:hAnsi="宋体" w:cs="Arial" w:hint="eastAsia"/>
                <w:sz w:val="21"/>
                <w:szCs w:val="21"/>
              </w:rPr>
              <w:t>实现磁珠隔离数字模拟地。</w:t>
            </w:r>
          </w:p>
          <w:p w:rsidR="00BC3E9E" w:rsidRDefault="00BC3E9E">
            <w:pPr>
              <w:pStyle w:val="af"/>
              <w:spacing w:line="360" w:lineRule="exact"/>
              <w:ind w:firstLineChars="0" w:firstLine="0"/>
              <w:rPr>
                <w:rFonts w:ascii="宋体" w:eastAsia="宋体" w:hAnsi="宋体" w:cs="Arial"/>
                <w:sz w:val="21"/>
                <w:szCs w:val="21"/>
              </w:rPr>
            </w:pPr>
          </w:p>
          <w:p w:rsidR="00BC3E9E" w:rsidRDefault="00000000">
            <w:pPr>
              <w:widowControl/>
              <w:jc w:val="left"/>
              <w:rPr>
                <w:rFonts w:ascii="宋体" w:eastAsia="宋体" w:hAnsi="宋体"/>
                <w:b/>
                <w:bCs/>
                <w:sz w:val="21"/>
                <w:szCs w:val="21"/>
              </w:rPr>
            </w:pPr>
            <w:r>
              <w:rPr>
                <w:rFonts w:ascii="宋体" w:eastAsia="宋体" w:hAnsi="宋体"/>
                <w:b/>
                <w:bCs/>
                <w:sz w:val="21"/>
                <w:szCs w:val="21"/>
              </w:rPr>
              <w:t>20</w:t>
            </w:r>
            <w:r>
              <w:rPr>
                <w:rFonts w:ascii="宋体" w:eastAsia="宋体" w:hAnsi="宋体" w:hint="eastAsia"/>
                <w:b/>
                <w:bCs/>
                <w:sz w:val="21"/>
                <w:szCs w:val="21"/>
              </w:rPr>
              <w:t>xx</w:t>
            </w:r>
            <w:r>
              <w:rPr>
                <w:rFonts w:ascii="宋体" w:eastAsia="宋体" w:hAnsi="宋体"/>
                <w:b/>
                <w:bCs/>
                <w:sz w:val="21"/>
                <w:szCs w:val="21"/>
              </w:rPr>
              <w:t>.</w:t>
            </w:r>
            <w:r>
              <w:rPr>
                <w:rFonts w:ascii="宋体" w:eastAsia="宋体" w:hAnsi="宋体" w:hint="eastAsia"/>
                <w:b/>
                <w:bCs/>
                <w:sz w:val="21"/>
                <w:szCs w:val="21"/>
              </w:rPr>
              <w:t>xx</w:t>
            </w:r>
            <w:r>
              <w:rPr>
                <w:rFonts w:ascii="宋体" w:eastAsia="宋体" w:hAnsi="宋体"/>
                <w:b/>
                <w:bCs/>
                <w:sz w:val="21"/>
                <w:szCs w:val="21"/>
              </w:rPr>
              <w:t>-20</w:t>
            </w:r>
            <w:r>
              <w:rPr>
                <w:rFonts w:ascii="宋体" w:eastAsia="宋体" w:hAnsi="宋体" w:hint="eastAsia"/>
                <w:b/>
                <w:bCs/>
                <w:sz w:val="21"/>
                <w:szCs w:val="21"/>
              </w:rPr>
              <w:t>xx</w:t>
            </w:r>
            <w:r>
              <w:rPr>
                <w:rFonts w:ascii="宋体" w:eastAsia="宋体" w:hAnsi="宋体"/>
                <w:b/>
                <w:bCs/>
                <w:sz w:val="21"/>
                <w:szCs w:val="21"/>
              </w:rPr>
              <w:t>.</w:t>
            </w:r>
            <w:r>
              <w:rPr>
                <w:rFonts w:ascii="宋体" w:eastAsia="宋体" w:hAnsi="宋体" w:hint="eastAsia"/>
                <w:b/>
                <w:bCs/>
                <w:sz w:val="21"/>
                <w:szCs w:val="21"/>
              </w:rPr>
              <w:t>xx</w:t>
            </w:r>
            <w:r>
              <w:rPr>
                <w:rFonts w:ascii="宋体" w:eastAsia="宋体" w:hAnsi="宋体"/>
                <w:b/>
                <w:bCs/>
                <w:sz w:val="21"/>
                <w:szCs w:val="21"/>
              </w:rPr>
              <w:t xml:space="preserve">                 </w:t>
            </w:r>
            <w:proofErr w:type="spellStart"/>
            <w:r>
              <w:rPr>
                <w:rFonts w:ascii="宋体" w:eastAsia="宋体" w:hAnsi="宋体" w:hint="eastAsia"/>
                <w:b/>
                <w:bCs/>
                <w:sz w:val="21"/>
                <w:szCs w:val="21"/>
              </w:rPr>
              <w:t>xxxxxxxxxxxxxxxxxxxxx</w:t>
            </w:r>
            <w:proofErr w:type="spellEnd"/>
            <w:r>
              <w:rPr>
                <w:rFonts w:ascii="宋体" w:eastAsia="宋体" w:hAnsi="宋体"/>
                <w:b/>
                <w:bCs/>
                <w:sz w:val="21"/>
                <w:szCs w:val="21"/>
              </w:rPr>
              <w:t>有限公司</w:t>
            </w:r>
            <w:r>
              <w:rPr>
                <w:rFonts w:ascii="宋体" w:eastAsia="宋体" w:hAnsi="宋体" w:hint="eastAsia"/>
                <w:b/>
                <w:bCs/>
                <w:sz w:val="21"/>
                <w:szCs w:val="21"/>
              </w:rPr>
              <w:t xml:space="preserve">  </w:t>
            </w:r>
            <w:r>
              <w:rPr>
                <w:rFonts w:ascii="宋体" w:eastAsia="宋体" w:hAnsi="宋体"/>
                <w:b/>
                <w:bCs/>
                <w:sz w:val="21"/>
                <w:szCs w:val="21"/>
              </w:rPr>
              <w:t xml:space="preserve">                </w:t>
            </w:r>
            <w:r>
              <w:rPr>
                <w:rFonts w:ascii="宋体" w:eastAsia="宋体" w:hAnsi="宋体" w:hint="eastAsia"/>
                <w:b/>
                <w:bCs/>
                <w:sz w:val="21"/>
                <w:szCs w:val="21"/>
              </w:rPr>
              <w:t>嵌入式研发工程师</w:t>
            </w:r>
          </w:p>
          <w:p w:rsidR="00BC3E9E" w:rsidRDefault="00000000">
            <w:pPr>
              <w:pStyle w:val="af"/>
              <w:spacing w:line="360" w:lineRule="exact"/>
              <w:ind w:firstLineChars="0" w:firstLine="0"/>
              <w:rPr>
                <w:rFonts w:ascii="宋体" w:eastAsia="宋体" w:hAnsi="宋体" w:cs="Arial"/>
                <w:sz w:val="21"/>
                <w:szCs w:val="21"/>
              </w:rPr>
            </w:pPr>
            <w:r>
              <w:rPr>
                <w:rFonts w:ascii="宋体" w:eastAsia="宋体" w:hAnsi="宋体" w:cs="Arial" w:hint="eastAsia"/>
                <w:sz w:val="21"/>
                <w:szCs w:val="21"/>
              </w:rPr>
              <w:t>项目名称：立方RTK （公司量产项目）</w:t>
            </w:r>
          </w:p>
          <w:p w:rsidR="00BC3E9E" w:rsidRDefault="00000000">
            <w:pPr>
              <w:pStyle w:val="af"/>
              <w:spacing w:line="360" w:lineRule="exact"/>
              <w:ind w:firstLineChars="0" w:firstLine="0"/>
              <w:rPr>
                <w:rFonts w:ascii="宋体" w:eastAsia="宋体" w:hAnsi="宋体" w:cs="Arial"/>
                <w:sz w:val="21"/>
                <w:szCs w:val="21"/>
              </w:rPr>
            </w:pPr>
            <w:r>
              <w:rPr>
                <w:rFonts w:ascii="宋体" w:eastAsia="宋体" w:hAnsi="宋体" w:cs="Arial" w:hint="eastAsia"/>
                <w:sz w:val="21"/>
                <w:szCs w:val="21"/>
              </w:rPr>
              <w:t>项目描述：利用4G、WIFI和</w:t>
            </w:r>
            <w:proofErr w:type="gramStart"/>
            <w:r>
              <w:rPr>
                <w:rFonts w:ascii="宋体" w:eastAsia="宋体" w:hAnsi="宋体" w:cs="Arial" w:hint="eastAsia"/>
                <w:sz w:val="21"/>
                <w:szCs w:val="21"/>
              </w:rPr>
              <w:t>蓝牙实现</w:t>
            </w:r>
            <w:proofErr w:type="gramEnd"/>
            <w:r>
              <w:rPr>
                <w:rFonts w:ascii="宋体" w:eastAsia="宋体" w:hAnsi="宋体" w:cs="Arial" w:hint="eastAsia"/>
                <w:sz w:val="21"/>
                <w:szCs w:val="21"/>
              </w:rPr>
              <w:t>CORS服务，完成终端的</w:t>
            </w:r>
            <w:proofErr w:type="gramStart"/>
            <w:r>
              <w:rPr>
                <w:rFonts w:ascii="宋体" w:eastAsia="宋体" w:hAnsi="宋体" w:cs="Arial" w:hint="eastAsia"/>
                <w:sz w:val="21"/>
                <w:szCs w:val="21"/>
              </w:rPr>
              <w:t>厘米级定位</w:t>
            </w:r>
            <w:proofErr w:type="gramEnd"/>
            <w:r>
              <w:rPr>
                <w:rFonts w:ascii="宋体" w:eastAsia="宋体" w:hAnsi="宋体" w:cs="Arial" w:hint="eastAsia"/>
                <w:sz w:val="21"/>
                <w:szCs w:val="21"/>
              </w:rPr>
              <w:t>；建立多通道数据上传模式：利用Lora无线收发协议对数据进行传输，利用http、</w:t>
            </w:r>
            <w:proofErr w:type="spellStart"/>
            <w:r>
              <w:rPr>
                <w:rFonts w:ascii="宋体" w:eastAsia="宋体" w:hAnsi="宋体" w:cs="Arial" w:hint="eastAsia"/>
                <w:sz w:val="21"/>
                <w:szCs w:val="21"/>
              </w:rPr>
              <w:t>mqtt</w:t>
            </w:r>
            <w:proofErr w:type="spellEnd"/>
            <w:r>
              <w:rPr>
                <w:rFonts w:ascii="宋体" w:eastAsia="宋体" w:hAnsi="宋体" w:cs="Arial" w:hint="eastAsia"/>
                <w:sz w:val="21"/>
                <w:szCs w:val="21"/>
              </w:rPr>
              <w:t>等网络协议对检测数据进行上报。</w:t>
            </w:r>
          </w:p>
          <w:p w:rsidR="00BC3E9E" w:rsidRDefault="00000000">
            <w:pPr>
              <w:pStyle w:val="af"/>
              <w:spacing w:line="360" w:lineRule="exact"/>
              <w:ind w:firstLineChars="0" w:firstLine="0"/>
              <w:rPr>
                <w:rFonts w:ascii="宋体" w:eastAsia="宋体" w:hAnsi="宋体" w:cs="Arial"/>
                <w:sz w:val="21"/>
                <w:szCs w:val="21"/>
              </w:rPr>
            </w:pPr>
            <w:r>
              <w:rPr>
                <w:rFonts w:ascii="宋体" w:eastAsia="宋体" w:hAnsi="宋体" w:cs="Arial" w:hint="eastAsia"/>
                <w:sz w:val="21"/>
                <w:szCs w:val="21"/>
              </w:rPr>
              <w:t>工作内容：</w:t>
            </w:r>
          </w:p>
          <w:p w:rsidR="00BC3E9E" w:rsidRDefault="00000000">
            <w:pPr>
              <w:pStyle w:val="af"/>
              <w:numPr>
                <w:ilvl w:val="0"/>
                <w:numId w:val="1"/>
              </w:numPr>
              <w:spacing w:line="360" w:lineRule="exact"/>
              <w:ind w:firstLineChars="0"/>
              <w:rPr>
                <w:rFonts w:ascii="宋体" w:eastAsia="宋体" w:hAnsi="宋体"/>
                <w:b/>
                <w:color w:val="404040" w:themeColor="text1" w:themeTint="BF"/>
                <w:sz w:val="21"/>
                <w:szCs w:val="21"/>
              </w:rPr>
            </w:pPr>
            <w:r>
              <w:rPr>
                <w:rFonts w:ascii="宋体" w:eastAsia="宋体" w:hAnsi="宋体" w:cs="Arial" w:hint="eastAsia"/>
                <w:sz w:val="21"/>
                <w:szCs w:val="21"/>
              </w:rPr>
              <w:t>负责编写</w:t>
            </w:r>
            <w:proofErr w:type="spellStart"/>
            <w:r>
              <w:rPr>
                <w:rFonts w:ascii="宋体" w:eastAsia="宋体" w:hAnsi="宋体" w:cs="Arial" w:hint="eastAsia"/>
                <w:sz w:val="21"/>
                <w:szCs w:val="21"/>
              </w:rPr>
              <w:t>Wifi</w:t>
            </w:r>
            <w:proofErr w:type="spellEnd"/>
            <w:proofErr w:type="gramStart"/>
            <w:r>
              <w:rPr>
                <w:rFonts w:ascii="宋体" w:eastAsia="宋体" w:hAnsi="宋体" w:cs="Arial" w:hint="eastAsia"/>
                <w:sz w:val="21"/>
                <w:szCs w:val="21"/>
              </w:rPr>
              <w:t>和蓝牙的</w:t>
            </w:r>
            <w:proofErr w:type="gramEnd"/>
            <w:r>
              <w:rPr>
                <w:rFonts w:ascii="宋体" w:eastAsia="宋体" w:hAnsi="宋体" w:cs="Arial" w:hint="eastAsia"/>
                <w:sz w:val="21"/>
                <w:szCs w:val="21"/>
              </w:rPr>
              <w:t>驱动固件、小程序通信、基站与流动站通信的中间件，供应用工程师调用。</w:t>
            </w:r>
          </w:p>
          <w:p w:rsidR="00BC3E9E" w:rsidRDefault="00000000">
            <w:pPr>
              <w:pStyle w:val="af"/>
              <w:numPr>
                <w:ilvl w:val="0"/>
                <w:numId w:val="1"/>
              </w:numPr>
              <w:spacing w:line="360" w:lineRule="exact"/>
              <w:ind w:firstLineChars="0"/>
              <w:rPr>
                <w:rFonts w:ascii="宋体" w:eastAsia="宋体" w:hAnsi="宋体"/>
                <w:b/>
                <w:color w:val="404040" w:themeColor="text1" w:themeTint="BF"/>
                <w:sz w:val="21"/>
                <w:szCs w:val="21"/>
              </w:rPr>
            </w:pPr>
            <w:r>
              <w:rPr>
                <w:rFonts w:ascii="宋体" w:eastAsia="宋体" w:hAnsi="宋体" w:cs="Arial" w:hint="eastAsia"/>
                <w:sz w:val="21"/>
                <w:szCs w:val="21"/>
              </w:rPr>
              <w:t>开发Lora无线收发数据算法，实现漏发检测、定时重发，完整性校验等功能。</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在主控MCU（Air724）上移植</w:t>
            </w:r>
            <w:proofErr w:type="spellStart"/>
            <w:r>
              <w:rPr>
                <w:rFonts w:ascii="宋体" w:eastAsia="宋体" w:hAnsi="宋体" w:cs="Arial" w:hint="eastAsia"/>
                <w:sz w:val="21"/>
                <w:szCs w:val="21"/>
              </w:rPr>
              <w:t>FatFS</w:t>
            </w:r>
            <w:proofErr w:type="spellEnd"/>
            <w:r>
              <w:rPr>
                <w:rFonts w:ascii="宋体" w:eastAsia="宋体" w:hAnsi="宋体" w:cs="Arial" w:hint="eastAsia"/>
                <w:sz w:val="21"/>
                <w:szCs w:val="21"/>
              </w:rPr>
              <w:t>文件系统，方便上层对文件进行管理，并抽象出主控配置关键参数。</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基于</w:t>
            </w:r>
            <w:proofErr w:type="spellStart"/>
            <w:r>
              <w:rPr>
                <w:rFonts w:ascii="宋体" w:eastAsia="宋体" w:hAnsi="宋体" w:cs="Arial" w:hint="eastAsia"/>
                <w:sz w:val="21"/>
                <w:szCs w:val="21"/>
              </w:rPr>
              <w:t>FreeRTOS</w:t>
            </w:r>
            <w:proofErr w:type="spellEnd"/>
            <w:r>
              <w:rPr>
                <w:rFonts w:ascii="宋体" w:eastAsia="宋体" w:hAnsi="宋体" w:cs="Arial" w:hint="eastAsia"/>
                <w:sz w:val="21"/>
                <w:szCs w:val="21"/>
              </w:rPr>
              <w:t>的多任务编程，进行产品功能的软件任务调度规划，和UI工程师配合，完成LVGL界面设计及程序设计；</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开发数据解析中间件，对卫星数据进行处理，并通过卡尔曼滤波算法等</w:t>
            </w:r>
            <w:proofErr w:type="gramStart"/>
            <w:r>
              <w:rPr>
                <w:rFonts w:ascii="宋体" w:eastAsia="宋体" w:hAnsi="宋体" w:cs="Arial" w:hint="eastAsia"/>
                <w:sz w:val="21"/>
                <w:szCs w:val="21"/>
              </w:rPr>
              <w:t>实现实现</w:t>
            </w:r>
            <w:proofErr w:type="gramEnd"/>
            <w:r>
              <w:rPr>
                <w:rFonts w:ascii="宋体" w:eastAsia="宋体" w:hAnsi="宋体" w:cs="Arial" w:hint="eastAsia"/>
                <w:sz w:val="21"/>
                <w:szCs w:val="21"/>
              </w:rPr>
              <w:t>稳定的</w:t>
            </w:r>
            <w:proofErr w:type="gramStart"/>
            <w:r>
              <w:rPr>
                <w:rFonts w:ascii="宋体" w:eastAsia="宋体" w:hAnsi="宋体" w:cs="Arial" w:hint="eastAsia"/>
                <w:sz w:val="21"/>
                <w:szCs w:val="21"/>
              </w:rPr>
              <w:t>厘米级定位</w:t>
            </w:r>
            <w:proofErr w:type="gramEnd"/>
            <w:r>
              <w:rPr>
                <w:rFonts w:ascii="宋体" w:eastAsia="宋体" w:hAnsi="宋体" w:cs="Arial" w:hint="eastAsia"/>
                <w:sz w:val="21"/>
                <w:szCs w:val="21"/>
              </w:rPr>
              <w:t>；</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进行HTTP、MQTT承载Json数据的编程，实现HTTP、MQTT上Json数据的组帧、</w:t>
            </w:r>
            <w:proofErr w:type="gramStart"/>
            <w:r>
              <w:rPr>
                <w:rFonts w:ascii="宋体" w:eastAsia="宋体" w:hAnsi="宋体" w:cs="Arial" w:hint="eastAsia"/>
                <w:sz w:val="21"/>
                <w:szCs w:val="21"/>
              </w:rPr>
              <w:t>解帧的</w:t>
            </w:r>
            <w:proofErr w:type="gramEnd"/>
            <w:r>
              <w:rPr>
                <w:rFonts w:ascii="宋体" w:eastAsia="宋体" w:hAnsi="宋体" w:cs="Arial" w:hint="eastAsia"/>
                <w:sz w:val="21"/>
                <w:szCs w:val="21"/>
              </w:rPr>
              <w:t>中间件；</w:t>
            </w:r>
          </w:p>
          <w:p w:rsidR="00BC3E9E" w:rsidRDefault="00BC3E9E">
            <w:pPr>
              <w:pStyle w:val="af"/>
              <w:spacing w:line="360" w:lineRule="exact"/>
              <w:ind w:firstLineChars="0" w:firstLine="0"/>
              <w:rPr>
                <w:rFonts w:ascii="宋体" w:eastAsia="宋体" w:hAnsi="宋体"/>
                <w:b/>
                <w:color w:val="404040" w:themeColor="text1" w:themeTint="BF"/>
                <w:sz w:val="21"/>
                <w:szCs w:val="21"/>
              </w:rPr>
            </w:pPr>
          </w:p>
          <w:p w:rsidR="00BC3E9E" w:rsidRDefault="00000000">
            <w:pPr>
              <w:widowControl/>
              <w:jc w:val="left"/>
              <w:rPr>
                <w:rFonts w:ascii="宋体" w:eastAsia="宋体" w:hAnsi="宋体"/>
                <w:b/>
                <w:bCs/>
                <w:sz w:val="21"/>
                <w:szCs w:val="21"/>
              </w:rPr>
            </w:pPr>
            <w:r>
              <w:rPr>
                <w:rFonts w:ascii="宋体" w:eastAsia="宋体" w:hAnsi="宋体"/>
                <w:b/>
                <w:bCs/>
                <w:sz w:val="21"/>
                <w:szCs w:val="21"/>
              </w:rPr>
              <w:t>20</w:t>
            </w:r>
            <w:r>
              <w:rPr>
                <w:rFonts w:ascii="宋体" w:eastAsia="宋体" w:hAnsi="宋体" w:hint="eastAsia"/>
                <w:b/>
                <w:bCs/>
                <w:sz w:val="21"/>
                <w:szCs w:val="21"/>
              </w:rPr>
              <w:t>xx</w:t>
            </w:r>
            <w:r>
              <w:rPr>
                <w:rFonts w:ascii="宋体" w:eastAsia="宋体" w:hAnsi="宋体"/>
                <w:b/>
                <w:bCs/>
                <w:sz w:val="21"/>
                <w:szCs w:val="21"/>
              </w:rPr>
              <w:t>.</w:t>
            </w:r>
            <w:r>
              <w:rPr>
                <w:rFonts w:ascii="宋体" w:eastAsia="宋体" w:hAnsi="宋体" w:hint="eastAsia"/>
                <w:b/>
                <w:bCs/>
                <w:sz w:val="21"/>
                <w:szCs w:val="21"/>
              </w:rPr>
              <w:t>xx</w:t>
            </w:r>
            <w:r>
              <w:rPr>
                <w:rFonts w:ascii="宋体" w:eastAsia="宋体" w:hAnsi="宋体"/>
                <w:b/>
                <w:bCs/>
                <w:sz w:val="21"/>
                <w:szCs w:val="21"/>
              </w:rPr>
              <w:t>-20</w:t>
            </w:r>
            <w:r>
              <w:rPr>
                <w:rFonts w:ascii="宋体" w:eastAsia="宋体" w:hAnsi="宋体" w:hint="eastAsia"/>
                <w:b/>
                <w:bCs/>
                <w:sz w:val="21"/>
                <w:szCs w:val="21"/>
              </w:rPr>
              <w:t>xx</w:t>
            </w:r>
            <w:r>
              <w:rPr>
                <w:rFonts w:ascii="宋体" w:eastAsia="宋体" w:hAnsi="宋体"/>
                <w:b/>
                <w:bCs/>
                <w:sz w:val="21"/>
                <w:szCs w:val="21"/>
              </w:rPr>
              <w:t>.</w:t>
            </w:r>
            <w:r>
              <w:rPr>
                <w:rFonts w:ascii="宋体" w:eastAsia="宋体" w:hAnsi="宋体" w:hint="eastAsia"/>
                <w:b/>
                <w:bCs/>
                <w:sz w:val="21"/>
                <w:szCs w:val="21"/>
              </w:rPr>
              <w:t>xx</w:t>
            </w:r>
            <w:r>
              <w:rPr>
                <w:rFonts w:ascii="宋体" w:eastAsia="宋体" w:hAnsi="宋体"/>
                <w:b/>
                <w:bCs/>
                <w:sz w:val="21"/>
                <w:szCs w:val="21"/>
              </w:rPr>
              <w:t xml:space="preserve">                   </w:t>
            </w:r>
            <w:proofErr w:type="spellStart"/>
            <w:r>
              <w:rPr>
                <w:rFonts w:ascii="宋体" w:eastAsia="宋体" w:hAnsi="宋体" w:hint="eastAsia"/>
                <w:b/>
                <w:bCs/>
                <w:sz w:val="21"/>
                <w:szCs w:val="21"/>
              </w:rPr>
              <w:t>xxxxxxxxx</w:t>
            </w:r>
            <w:proofErr w:type="spellEnd"/>
            <w:r>
              <w:rPr>
                <w:rFonts w:ascii="宋体" w:eastAsia="宋体" w:hAnsi="宋体"/>
                <w:b/>
                <w:bCs/>
                <w:sz w:val="21"/>
                <w:szCs w:val="21"/>
              </w:rPr>
              <w:t>有限公司</w:t>
            </w:r>
            <w:r>
              <w:rPr>
                <w:rFonts w:ascii="宋体" w:eastAsia="宋体" w:hAnsi="宋体" w:hint="eastAsia"/>
                <w:b/>
                <w:bCs/>
                <w:sz w:val="21"/>
                <w:szCs w:val="21"/>
              </w:rPr>
              <w:t xml:space="preserve">  </w:t>
            </w:r>
            <w:r>
              <w:rPr>
                <w:rFonts w:ascii="宋体" w:eastAsia="宋体" w:hAnsi="宋体"/>
                <w:b/>
                <w:bCs/>
                <w:sz w:val="21"/>
                <w:szCs w:val="21"/>
              </w:rPr>
              <w:t xml:space="preserve">                </w:t>
            </w:r>
            <w:r>
              <w:rPr>
                <w:rFonts w:ascii="宋体" w:eastAsia="宋体" w:hAnsi="宋体" w:hint="eastAsia"/>
                <w:b/>
                <w:bCs/>
                <w:sz w:val="21"/>
                <w:szCs w:val="21"/>
              </w:rPr>
              <w:t xml:space="preserve">    嵌入式研发工程师</w:t>
            </w:r>
          </w:p>
          <w:p w:rsidR="00BC3E9E" w:rsidRDefault="00000000">
            <w:pPr>
              <w:pStyle w:val="af"/>
              <w:spacing w:line="360" w:lineRule="exact"/>
              <w:ind w:firstLineChars="0" w:firstLine="0"/>
              <w:rPr>
                <w:rFonts w:ascii="宋体" w:eastAsia="宋体" w:hAnsi="宋体" w:cs="Arial"/>
                <w:sz w:val="21"/>
                <w:szCs w:val="21"/>
              </w:rPr>
            </w:pPr>
            <w:r>
              <w:rPr>
                <w:rFonts w:ascii="宋体" w:eastAsia="宋体" w:hAnsi="宋体" w:cs="Arial" w:hint="eastAsia"/>
                <w:sz w:val="21"/>
                <w:szCs w:val="21"/>
              </w:rPr>
              <w:t>项目名称：黄金掺杂检测仪</w:t>
            </w:r>
          </w:p>
          <w:p w:rsidR="00BC3E9E" w:rsidRDefault="00000000">
            <w:pPr>
              <w:pStyle w:val="af"/>
              <w:spacing w:line="360" w:lineRule="exact"/>
              <w:ind w:firstLineChars="0" w:firstLine="0"/>
              <w:rPr>
                <w:rFonts w:ascii="宋体" w:eastAsia="宋体" w:hAnsi="宋体" w:cs="Arial"/>
                <w:sz w:val="21"/>
                <w:szCs w:val="21"/>
              </w:rPr>
            </w:pPr>
            <w:r>
              <w:rPr>
                <w:rFonts w:ascii="宋体" w:eastAsia="宋体" w:hAnsi="宋体" w:cs="Arial" w:hint="eastAsia"/>
                <w:sz w:val="21"/>
                <w:szCs w:val="21"/>
              </w:rPr>
              <w:t>项目描述：利用多个检测维度检测黄金饰品中是否有掺杂存在</w:t>
            </w:r>
          </w:p>
          <w:p w:rsidR="00BC3E9E" w:rsidRDefault="00000000">
            <w:pPr>
              <w:pStyle w:val="af"/>
              <w:spacing w:line="360" w:lineRule="exact"/>
              <w:ind w:firstLineChars="0" w:firstLine="0"/>
              <w:rPr>
                <w:rFonts w:ascii="宋体" w:eastAsia="宋体" w:hAnsi="宋体" w:cs="Arial"/>
                <w:sz w:val="21"/>
                <w:szCs w:val="21"/>
              </w:rPr>
            </w:pPr>
            <w:r>
              <w:rPr>
                <w:rFonts w:ascii="宋体" w:eastAsia="宋体" w:hAnsi="宋体" w:cs="Arial" w:hint="eastAsia"/>
                <w:sz w:val="21"/>
                <w:szCs w:val="21"/>
              </w:rPr>
              <w:t>工作内容：</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负责原理图设计和PCB Layout、以及样板的试制，涉及ESD、EMC、数字地模拟地隔离等应用。</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负责底层驱动的编写及调试,如USB模拟串口、多通道ADC采集，DMA数据处理等；</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研发高精度称重系统，通过卡尔曼滤波、带通等滤波算法，在精度(</w:t>
            </w:r>
            <w:r>
              <w:rPr>
                <w:rFonts w:ascii="宋体" w:hAnsi="宋体" w:hint="eastAsia"/>
              </w:rPr>
              <w:t>±</w:t>
            </w:r>
            <w:r>
              <w:rPr>
                <w:rFonts w:ascii="宋体" w:eastAsia="宋体" w:hAnsi="宋体" w:cs="Arial" w:hint="eastAsia"/>
                <w:sz w:val="21"/>
                <w:szCs w:val="21"/>
              </w:rPr>
              <w:t>0.005g)超过业内平均标准（</w:t>
            </w:r>
            <w:r>
              <w:rPr>
                <w:rFonts w:ascii="宋体" w:hAnsi="宋体" w:hint="eastAsia"/>
              </w:rPr>
              <w:t>±</w:t>
            </w:r>
            <w:r>
              <w:rPr>
                <w:rFonts w:ascii="宋体" w:eastAsia="宋体" w:hAnsi="宋体" w:cs="Arial" w:hint="eastAsia"/>
                <w:sz w:val="21"/>
                <w:szCs w:val="21"/>
              </w:rPr>
              <w:t>0.01g）情况下，实现测量的稳定性。由于精度较高，且称重数据快速收敛，能对附着于黄金首饰表面的异常金属快速做出准确判断。</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开发与上位机通信的协议，涉及传输校验，加密传输等功能，防止设备被破解。</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负责整套设备运行的控制,并构建</w:t>
            </w:r>
            <w:proofErr w:type="spellStart"/>
            <w:r>
              <w:rPr>
                <w:rFonts w:ascii="宋体" w:eastAsia="宋体" w:hAnsi="宋体" w:cs="Arial" w:hint="eastAsia"/>
                <w:sz w:val="21"/>
                <w:szCs w:val="21"/>
              </w:rPr>
              <w:t>FatFS</w:t>
            </w:r>
            <w:proofErr w:type="spellEnd"/>
            <w:r>
              <w:rPr>
                <w:rFonts w:ascii="宋体" w:eastAsia="宋体" w:hAnsi="宋体" w:cs="Arial" w:hint="eastAsia"/>
                <w:sz w:val="21"/>
                <w:szCs w:val="21"/>
              </w:rPr>
              <w:t>文件系统以及内存管理机制。</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负责</w:t>
            </w:r>
            <w:proofErr w:type="spellStart"/>
            <w:r>
              <w:rPr>
                <w:rFonts w:ascii="宋体" w:eastAsia="宋体" w:hAnsi="宋体" w:cs="Arial" w:hint="eastAsia"/>
                <w:sz w:val="21"/>
                <w:szCs w:val="21"/>
              </w:rPr>
              <w:t>FreeRTOS</w:t>
            </w:r>
            <w:proofErr w:type="spellEnd"/>
            <w:r>
              <w:rPr>
                <w:rFonts w:ascii="宋体" w:eastAsia="宋体" w:hAnsi="宋体" w:cs="Arial" w:hint="eastAsia"/>
                <w:sz w:val="21"/>
                <w:szCs w:val="21"/>
              </w:rPr>
              <w:t>多任务编程及LVGL界面编程，通过异步IO等进程间通信，高效调度任务，提高系统UI流畅性。</w:t>
            </w:r>
          </w:p>
        </w:tc>
      </w:tr>
      <w:tr w:rsidR="00BC3E9E">
        <w:tc>
          <w:tcPr>
            <w:tcW w:w="10456" w:type="dxa"/>
            <w:tcBorders>
              <w:bottom w:val="single" w:sz="18" w:space="0" w:color="000000" w:themeColor="text1"/>
            </w:tcBorders>
          </w:tcPr>
          <w:p w:rsidR="00BC3E9E" w:rsidRDefault="00000000">
            <w:pPr>
              <w:ind w:right="117"/>
              <w:rPr>
                <w:color w:val="404040" w:themeColor="text1" w:themeTint="BF"/>
              </w:rPr>
            </w:pPr>
            <w:r>
              <w:rPr>
                <w:rFonts w:ascii="微软雅黑" w:eastAsia="微软雅黑" w:hAnsi="微软雅黑" w:hint="eastAsia"/>
                <w:b/>
                <w:color w:val="404040" w:themeColor="text1" w:themeTint="BF"/>
                <w:sz w:val="28"/>
                <w:szCs w:val="28"/>
              </w:rPr>
              <w:t>专业技能</w:t>
            </w:r>
          </w:p>
        </w:tc>
      </w:tr>
      <w:tr w:rsidR="00BC3E9E">
        <w:trPr>
          <w:trHeight w:val="3692"/>
        </w:trPr>
        <w:tc>
          <w:tcPr>
            <w:tcW w:w="10456" w:type="dxa"/>
            <w:tcBorders>
              <w:top w:val="single" w:sz="18" w:space="0" w:color="auto"/>
              <w:bottom w:val="nil"/>
            </w:tcBorders>
          </w:tcPr>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熟悉掌握C语言</w:t>
            </w:r>
            <w:r>
              <w:rPr>
                <w:rFonts w:ascii="宋体" w:eastAsia="宋体" w:hAnsi="宋体" w:cs="Arial"/>
                <w:sz w:val="21"/>
                <w:szCs w:val="21"/>
              </w:rPr>
              <w:t>、链表，队列，</w:t>
            </w:r>
            <w:proofErr w:type="gramStart"/>
            <w:r>
              <w:rPr>
                <w:rFonts w:ascii="宋体" w:eastAsia="宋体" w:hAnsi="宋体" w:cs="Arial"/>
                <w:sz w:val="21"/>
                <w:szCs w:val="21"/>
              </w:rPr>
              <w:t>栈</w:t>
            </w:r>
            <w:proofErr w:type="gramEnd"/>
            <w:r>
              <w:rPr>
                <w:rFonts w:ascii="宋体" w:eastAsia="宋体" w:hAnsi="宋体" w:cs="Arial" w:hint="eastAsia"/>
                <w:sz w:val="21"/>
                <w:szCs w:val="21"/>
              </w:rPr>
              <w:t>、</w:t>
            </w:r>
            <w:r>
              <w:rPr>
                <w:rFonts w:ascii="宋体" w:eastAsia="宋体" w:hAnsi="宋体"/>
                <w:sz w:val="21"/>
                <w:szCs w:val="21"/>
              </w:rPr>
              <w:t>链表</w:t>
            </w:r>
            <w:r>
              <w:rPr>
                <w:rFonts w:ascii="宋体" w:eastAsia="宋体" w:hAnsi="宋体" w:cs="Arial"/>
                <w:sz w:val="21"/>
                <w:szCs w:val="21"/>
              </w:rPr>
              <w:t>等数据结构</w:t>
            </w:r>
            <w:r>
              <w:rPr>
                <w:rFonts w:ascii="宋体" w:eastAsia="宋体" w:hAnsi="宋体" w:cs="Arial" w:hint="eastAsia"/>
                <w:sz w:val="21"/>
                <w:szCs w:val="21"/>
              </w:rPr>
              <w:t>等</w:t>
            </w:r>
            <w:r>
              <w:rPr>
                <w:rFonts w:ascii="宋体" w:eastAsia="宋体" w:hAnsi="宋体" w:cs="Arial"/>
                <w:sz w:val="21"/>
                <w:szCs w:val="21"/>
              </w:rPr>
              <w:t>编程应用</w:t>
            </w:r>
            <w:r>
              <w:rPr>
                <w:rFonts w:ascii="宋体" w:eastAsia="宋体" w:hAnsi="宋体" w:cs="Arial" w:hint="eastAsia"/>
                <w:sz w:val="21"/>
                <w:szCs w:val="21"/>
              </w:rPr>
              <w:t>；</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熟悉arm主板SDK的编写，在各种arm平台部署各种的程序软件；</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熟悉</w:t>
            </w:r>
            <w:r>
              <w:rPr>
                <w:rFonts w:ascii="宋体" w:eastAsia="宋体" w:hAnsi="宋体" w:cs="Arial"/>
                <w:sz w:val="21"/>
                <w:szCs w:val="21"/>
              </w:rPr>
              <w:t>STM32开发包括 USART</w:t>
            </w:r>
            <w:r>
              <w:rPr>
                <w:rFonts w:ascii="宋体" w:eastAsia="宋体" w:hAnsi="宋体" w:cs="Arial" w:hint="eastAsia"/>
                <w:sz w:val="21"/>
                <w:szCs w:val="21"/>
              </w:rPr>
              <w:t>、</w:t>
            </w:r>
            <w:r>
              <w:rPr>
                <w:rFonts w:ascii="宋体" w:eastAsia="宋体" w:hAnsi="宋体" w:cs="Arial"/>
                <w:sz w:val="21"/>
                <w:szCs w:val="21"/>
              </w:rPr>
              <w:t>IIC</w:t>
            </w:r>
            <w:r>
              <w:rPr>
                <w:rFonts w:ascii="宋体" w:eastAsia="宋体" w:hAnsi="宋体" w:cs="Arial" w:hint="eastAsia"/>
                <w:sz w:val="21"/>
                <w:szCs w:val="21"/>
              </w:rPr>
              <w:t>、</w:t>
            </w:r>
            <w:r>
              <w:rPr>
                <w:rFonts w:ascii="宋体" w:eastAsia="宋体" w:hAnsi="宋体" w:cs="Arial"/>
                <w:sz w:val="21"/>
                <w:szCs w:val="21"/>
              </w:rPr>
              <w:t>SPI</w:t>
            </w:r>
            <w:r>
              <w:rPr>
                <w:rFonts w:ascii="宋体" w:eastAsia="宋体" w:hAnsi="宋体" w:cs="Arial" w:hint="eastAsia"/>
                <w:sz w:val="21"/>
                <w:szCs w:val="21"/>
              </w:rPr>
              <w:t>、C</w:t>
            </w:r>
            <w:r>
              <w:rPr>
                <w:rFonts w:ascii="宋体" w:eastAsia="宋体" w:hAnsi="宋体" w:cs="Arial"/>
                <w:sz w:val="21"/>
                <w:szCs w:val="21"/>
              </w:rPr>
              <w:t>AN</w:t>
            </w:r>
            <w:r>
              <w:rPr>
                <w:rFonts w:ascii="宋体" w:eastAsia="宋体" w:hAnsi="宋体" w:cs="Arial" w:hint="eastAsia"/>
                <w:sz w:val="21"/>
                <w:szCs w:val="21"/>
              </w:rPr>
              <w:t>、RS485</w:t>
            </w:r>
            <w:r>
              <w:rPr>
                <w:rFonts w:ascii="宋体" w:eastAsia="宋体" w:hAnsi="宋体" w:cs="Arial"/>
                <w:sz w:val="21"/>
                <w:szCs w:val="21"/>
              </w:rPr>
              <w:t>等协议</w:t>
            </w:r>
            <w:r>
              <w:rPr>
                <w:rFonts w:ascii="宋体" w:eastAsia="宋体" w:hAnsi="宋体" w:cs="Arial" w:hint="eastAsia"/>
                <w:sz w:val="21"/>
                <w:szCs w:val="21"/>
              </w:rPr>
              <w:t>，能使用开发板的各种外设的应用；</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能够看懂英语的开发手册、包括硬件电路的原理图、原厂的开发手册；</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sz w:val="21"/>
                <w:szCs w:val="21"/>
              </w:rPr>
              <w:t>熟悉</w:t>
            </w:r>
            <w:r>
              <w:rPr>
                <w:rFonts w:ascii="宋体" w:eastAsia="宋体" w:hAnsi="宋体" w:cs="Arial" w:hint="eastAsia"/>
                <w:sz w:val="21"/>
                <w:szCs w:val="21"/>
              </w:rPr>
              <w:t>C++、Python和Lua，工作中通过自行设计的上位机以及定制脚本完成单元测试和开发工具初始化；</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熟悉单片机的常用功能如:</w:t>
            </w:r>
            <w:r>
              <w:rPr>
                <w:rFonts w:ascii="宋体" w:eastAsia="宋体" w:hAnsi="宋体" w:cs="Arial"/>
                <w:sz w:val="21"/>
                <w:szCs w:val="21"/>
              </w:rPr>
              <w:t>GPIO</w:t>
            </w:r>
            <w:r>
              <w:rPr>
                <w:rFonts w:ascii="宋体" w:eastAsia="宋体" w:hAnsi="宋体" w:cs="Arial" w:hint="eastAsia"/>
                <w:sz w:val="21"/>
                <w:szCs w:val="21"/>
              </w:rPr>
              <w:t>、PWM、A</w:t>
            </w:r>
            <w:r>
              <w:rPr>
                <w:rFonts w:ascii="宋体" w:eastAsia="宋体" w:hAnsi="宋体" w:cs="Arial"/>
                <w:sz w:val="21"/>
                <w:szCs w:val="21"/>
              </w:rPr>
              <w:t>DC</w:t>
            </w:r>
            <w:r>
              <w:rPr>
                <w:rFonts w:ascii="宋体" w:eastAsia="宋体" w:hAnsi="宋体" w:cs="Arial" w:hint="eastAsia"/>
                <w:sz w:val="21"/>
                <w:szCs w:val="21"/>
              </w:rPr>
              <w:t>、D</w:t>
            </w:r>
            <w:r>
              <w:rPr>
                <w:rFonts w:ascii="宋体" w:eastAsia="宋体" w:hAnsi="宋体" w:cs="Arial"/>
                <w:sz w:val="21"/>
                <w:szCs w:val="21"/>
              </w:rPr>
              <w:t>AC</w:t>
            </w:r>
            <w:r>
              <w:rPr>
                <w:rFonts w:ascii="宋体" w:eastAsia="宋体" w:hAnsi="宋体" w:cs="Arial" w:hint="eastAsia"/>
                <w:sz w:val="21"/>
                <w:szCs w:val="21"/>
              </w:rPr>
              <w:t>、T</w:t>
            </w:r>
            <w:r>
              <w:rPr>
                <w:rFonts w:ascii="宋体" w:eastAsia="宋体" w:hAnsi="宋体" w:cs="Arial"/>
                <w:sz w:val="21"/>
                <w:szCs w:val="21"/>
              </w:rPr>
              <w:t>IMER</w:t>
            </w:r>
            <w:r>
              <w:rPr>
                <w:rFonts w:ascii="宋体" w:eastAsia="宋体" w:hAnsi="宋体" w:cs="Arial" w:hint="eastAsia"/>
                <w:sz w:val="21"/>
                <w:szCs w:val="21"/>
              </w:rPr>
              <w:t>、F</w:t>
            </w:r>
            <w:r>
              <w:rPr>
                <w:rFonts w:ascii="宋体" w:eastAsia="宋体" w:hAnsi="宋体" w:cs="Arial"/>
                <w:sz w:val="21"/>
                <w:szCs w:val="21"/>
              </w:rPr>
              <w:t>LASH</w:t>
            </w:r>
            <w:r>
              <w:rPr>
                <w:rFonts w:ascii="宋体" w:eastAsia="宋体" w:hAnsi="宋体" w:cs="Arial" w:hint="eastAsia"/>
                <w:sz w:val="21"/>
                <w:szCs w:val="21"/>
              </w:rPr>
              <w:t>等；</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sz w:val="21"/>
                <w:szCs w:val="21"/>
              </w:rPr>
              <w:t xml:space="preserve">熟悉嵌入式操作系统 (比如 </w:t>
            </w:r>
            <w:proofErr w:type="spellStart"/>
            <w:r>
              <w:rPr>
                <w:rFonts w:ascii="宋体" w:eastAsia="宋体" w:hAnsi="宋体" w:cs="Arial"/>
                <w:sz w:val="21"/>
                <w:szCs w:val="21"/>
              </w:rPr>
              <w:t>FreeRTOS</w:t>
            </w:r>
            <w:proofErr w:type="spellEnd"/>
            <w:r>
              <w:rPr>
                <w:rFonts w:ascii="宋体" w:eastAsia="宋体" w:hAnsi="宋体" w:cs="Arial"/>
                <w:sz w:val="21"/>
                <w:szCs w:val="21"/>
              </w:rPr>
              <w:t xml:space="preserve"> 等)的应用开发、了解 RTOS 的进程间的通信、任务</w:t>
            </w:r>
            <w:r>
              <w:rPr>
                <w:rFonts w:ascii="宋体" w:eastAsia="宋体" w:hAnsi="宋体" w:cs="Arial" w:hint="eastAsia"/>
                <w:sz w:val="21"/>
                <w:szCs w:val="21"/>
              </w:rPr>
              <w:t>创建</w:t>
            </w:r>
            <w:r>
              <w:rPr>
                <w:rFonts w:ascii="宋体" w:eastAsia="宋体" w:hAnsi="宋体" w:cs="Arial"/>
                <w:sz w:val="21"/>
                <w:szCs w:val="21"/>
              </w:rPr>
              <w:t>与调度等</w:t>
            </w:r>
            <w:r>
              <w:rPr>
                <w:rFonts w:ascii="宋体" w:eastAsia="宋体" w:hAnsi="宋体" w:cs="Arial" w:hint="eastAsia"/>
                <w:sz w:val="21"/>
                <w:szCs w:val="21"/>
              </w:rPr>
              <w:t>；</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sz w:val="21"/>
                <w:szCs w:val="21"/>
              </w:rPr>
              <w:t>熟悉 windows 平台上的各类应用软件 ，如 Office 系列软件、WPS 系列软件等</w:t>
            </w:r>
            <w:r>
              <w:rPr>
                <w:rFonts w:ascii="宋体" w:eastAsia="宋体" w:hAnsi="宋体" w:cs="Arial" w:hint="eastAsia"/>
                <w:sz w:val="21"/>
                <w:szCs w:val="21"/>
              </w:rPr>
              <w:t>；</w:t>
            </w:r>
          </w:p>
          <w:p w:rsidR="00BC3E9E" w:rsidRDefault="00000000">
            <w:pPr>
              <w:pStyle w:val="af"/>
              <w:numPr>
                <w:ilvl w:val="0"/>
                <w:numId w:val="1"/>
              </w:numPr>
              <w:spacing w:line="360" w:lineRule="exact"/>
              <w:ind w:firstLineChars="0"/>
              <w:rPr>
                <w:rFonts w:ascii="宋体" w:eastAsia="宋体" w:hAnsi="宋体" w:cs="Arial"/>
                <w:sz w:val="21"/>
                <w:szCs w:val="21"/>
              </w:rPr>
            </w:pPr>
            <w:r>
              <w:rPr>
                <w:rFonts w:ascii="宋体" w:eastAsia="宋体" w:hAnsi="宋体" w:cs="Arial" w:hint="eastAsia"/>
                <w:sz w:val="21"/>
                <w:szCs w:val="21"/>
              </w:rPr>
              <w:t>熟悉常用的网络通信协议：TCP、UDP、HTTP、MQTT、NTRIP等；</w:t>
            </w:r>
          </w:p>
          <w:p w:rsidR="00BC3E9E" w:rsidRDefault="00BC3E9E">
            <w:pPr>
              <w:pStyle w:val="af"/>
              <w:spacing w:line="360" w:lineRule="exact"/>
              <w:ind w:firstLineChars="0" w:firstLine="0"/>
              <w:rPr>
                <w:rFonts w:ascii="宋体" w:eastAsia="宋体" w:hAnsi="宋体" w:cs="Arial"/>
                <w:sz w:val="21"/>
                <w:szCs w:val="21"/>
              </w:rPr>
            </w:pPr>
          </w:p>
          <w:p w:rsidR="00BC3E9E" w:rsidRDefault="00BC3E9E">
            <w:pPr>
              <w:pStyle w:val="af"/>
              <w:spacing w:line="360" w:lineRule="exact"/>
              <w:ind w:firstLineChars="0" w:firstLine="0"/>
              <w:rPr>
                <w:rFonts w:ascii="宋体" w:eastAsia="宋体" w:hAnsi="宋体" w:cs="Arial"/>
                <w:sz w:val="21"/>
                <w:szCs w:val="21"/>
              </w:rPr>
            </w:pPr>
          </w:p>
        </w:tc>
      </w:tr>
      <w:tr w:rsidR="00BC3E9E">
        <w:tc>
          <w:tcPr>
            <w:tcW w:w="10456" w:type="dxa"/>
            <w:tcBorders>
              <w:bottom w:val="single" w:sz="18" w:space="0" w:color="000000" w:themeColor="text1"/>
            </w:tcBorders>
          </w:tcPr>
          <w:p w:rsidR="00BC3E9E" w:rsidRDefault="00000000">
            <w:pPr>
              <w:ind w:right="117"/>
              <w:rPr>
                <w:color w:val="404040" w:themeColor="text1" w:themeTint="BF"/>
              </w:rPr>
            </w:pPr>
            <w:r>
              <w:rPr>
                <w:rFonts w:ascii="微软雅黑" w:eastAsia="微软雅黑" w:hAnsi="微软雅黑" w:hint="eastAsia"/>
                <w:b/>
                <w:color w:val="404040" w:themeColor="text1" w:themeTint="BF"/>
                <w:sz w:val="28"/>
                <w:szCs w:val="28"/>
              </w:rPr>
              <w:t>荣誉证书</w:t>
            </w:r>
          </w:p>
        </w:tc>
      </w:tr>
      <w:tr w:rsidR="00BC3E9E">
        <w:trPr>
          <w:trHeight w:val="1543"/>
        </w:trPr>
        <w:tc>
          <w:tcPr>
            <w:tcW w:w="10456" w:type="dxa"/>
            <w:tcBorders>
              <w:top w:val="single" w:sz="18" w:space="0" w:color="auto"/>
              <w:bottom w:val="nil"/>
            </w:tcBorders>
          </w:tcPr>
          <w:p w:rsidR="00BC3E9E" w:rsidRDefault="00000000">
            <w:pPr>
              <w:pStyle w:val="af"/>
              <w:numPr>
                <w:ilvl w:val="0"/>
                <w:numId w:val="2"/>
              </w:numPr>
              <w:spacing w:line="360" w:lineRule="exact"/>
              <w:ind w:firstLineChars="0"/>
              <w:rPr>
                <w:rFonts w:ascii="宋体" w:eastAsia="宋体" w:hAnsi="宋体" w:cs="Arial"/>
                <w:sz w:val="21"/>
                <w:szCs w:val="21"/>
              </w:rPr>
            </w:pPr>
            <w:r>
              <w:rPr>
                <w:rFonts w:ascii="宋体" w:eastAsia="宋体" w:hAnsi="宋体" w:cs="Arial" w:hint="eastAsia"/>
                <w:sz w:val="21"/>
                <w:szCs w:val="21"/>
              </w:rPr>
              <w:t xml:space="preserve">20xx年xx月  </w:t>
            </w:r>
            <w:proofErr w:type="spellStart"/>
            <w:r>
              <w:rPr>
                <w:rFonts w:ascii="宋体" w:eastAsia="宋体" w:hAnsi="宋体" w:cs="Arial" w:hint="eastAsia"/>
                <w:sz w:val="21"/>
                <w:szCs w:val="21"/>
              </w:rPr>
              <w:t>xxxxxxxxxxxxx</w:t>
            </w:r>
            <w:proofErr w:type="spellEnd"/>
            <w:r>
              <w:rPr>
                <w:rFonts w:ascii="宋体" w:eastAsia="宋体" w:hAnsi="宋体" w:cs="Arial" w:hint="eastAsia"/>
                <w:sz w:val="21"/>
                <w:szCs w:val="21"/>
              </w:rPr>
              <w:t>大学生人工智能设计大赛                  一等奖</w:t>
            </w:r>
          </w:p>
          <w:p w:rsidR="00BC3E9E" w:rsidRDefault="00000000">
            <w:pPr>
              <w:pStyle w:val="af"/>
              <w:numPr>
                <w:ilvl w:val="0"/>
                <w:numId w:val="2"/>
              </w:numPr>
              <w:spacing w:line="360" w:lineRule="exact"/>
              <w:ind w:firstLineChars="0"/>
              <w:rPr>
                <w:rFonts w:ascii="宋体" w:eastAsia="宋体" w:hAnsi="宋体" w:cs="Arial"/>
                <w:sz w:val="21"/>
                <w:szCs w:val="21"/>
              </w:rPr>
            </w:pPr>
            <w:r>
              <w:rPr>
                <w:rFonts w:ascii="宋体" w:eastAsia="宋体" w:hAnsi="宋体" w:cs="Arial" w:hint="eastAsia"/>
                <w:sz w:val="21"/>
                <w:szCs w:val="21"/>
              </w:rPr>
              <w:t>20xx年xx月  xx第二届广西大学生人工智能设计大赛                   三等奖</w:t>
            </w:r>
          </w:p>
          <w:p w:rsidR="00BC3E9E" w:rsidRDefault="00000000">
            <w:pPr>
              <w:pStyle w:val="af"/>
              <w:numPr>
                <w:ilvl w:val="0"/>
                <w:numId w:val="2"/>
              </w:numPr>
              <w:spacing w:line="360" w:lineRule="exact"/>
              <w:ind w:firstLineChars="0"/>
              <w:rPr>
                <w:rFonts w:ascii="宋体" w:eastAsia="宋体" w:hAnsi="宋体" w:cs="Arial"/>
                <w:sz w:val="21"/>
                <w:szCs w:val="21"/>
              </w:rPr>
            </w:pPr>
            <w:r>
              <w:rPr>
                <w:rFonts w:ascii="宋体" w:eastAsia="宋体" w:hAnsi="宋体" w:cs="Arial" w:hint="eastAsia"/>
                <w:sz w:val="21"/>
                <w:szCs w:val="21"/>
              </w:rPr>
              <w:t>20xx年xx月 全国大学生电子设计竞赛                                区三等奖</w:t>
            </w:r>
          </w:p>
          <w:p w:rsidR="00BC3E9E" w:rsidRDefault="00000000">
            <w:pPr>
              <w:pStyle w:val="af"/>
              <w:numPr>
                <w:ilvl w:val="0"/>
                <w:numId w:val="2"/>
              </w:numPr>
              <w:spacing w:line="360" w:lineRule="exact"/>
              <w:ind w:firstLineChars="0"/>
              <w:rPr>
                <w:rFonts w:ascii="宋体" w:eastAsia="宋体" w:hAnsi="宋体"/>
                <w:b/>
                <w:color w:val="404040" w:themeColor="text1" w:themeTint="BF"/>
                <w:sz w:val="21"/>
                <w:szCs w:val="21"/>
              </w:rPr>
            </w:pPr>
            <w:r>
              <w:rPr>
                <w:rFonts w:ascii="宋体" w:eastAsia="宋体" w:hAnsi="宋体" w:cs="Arial" w:hint="eastAsia"/>
                <w:sz w:val="21"/>
                <w:szCs w:val="21"/>
              </w:rPr>
              <w:t>20xx年xx月 xx城市职业大学“C语言程序设计大赛”                  二等奖</w:t>
            </w:r>
          </w:p>
          <w:p w:rsidR="00BC3E9E" w:rsidRDefault="00BC3E9E">
            <w:pPr>
              <w:pStyle w:val="af"/>
              <w:spacing w:line="360" w:lineRule="exact"/>
              <w:ind w:firstLineChars="0" w:firstLine="0"/>
              <w:rPr>
                <w:rFonts w:ascii="宋体" w:eastAsia="宋体" w:hAnsi="宋体" w:cs="Arial"/>
                <w:sz w:val="21"/>
                <w:szCs w:val="21"/>
              </w:rPr>
            </w:pPr>
          </w:p>
          <w:p w:rsidR="00BC3E9E" w:rsidRDefault="00BC3E9E">
            <w:pPr>
              <w:pStyle w:val="af"/>
              <w:spacing w:line="360" w:lineRule="exact"/>
              <w:ind w:firstLineChars="0" w:firstLine="0"/>
              <w:rPr>
                <w:rFonts w:ascii="宋体" w:eastAsia="宋体" w:hAnsi="宋体" w:cs="Arial"/>
                <w:sz w:val="21"/>
                <w:szCs w:val="21"/>
              </w:rPr>
            </w:pPr>
          </w:p>
        </w:tc>
      </w:tr>
      <w:tr w:rsidR="00BC3E9E">
        <w:tc>
          <w:tcPr>
            <w:tcW w:w="10456" w:type="dxa"/>
            <w:tcBorders>
              <w:bottom w:val="single" w:sz="18" w:space="0" w:color="000000" w:themeColor="text1"/>
            </w:tcBorders>
          </w:tcPr>
          <w:p w:rsidR="00BC3E9E" w:rsidRDefault="00000000">
            <w:pPr>
              <w:ind w:right="117"/>
              <w:rPr>
                <w:color w:val="404040" w:themeColor="text1" w:themeTint="BF"/>
              </w:rPr>
            </w:pPr>
            <w:r>
              <w:rPr>
                <w:rFonts w:ascii="微软雅黑" w:eastAsia="微软雅黑" w:hAnsi="微软雅黑" w:hint="eastAsia"/>
                <w:b/>
                <w:color w:val="404040" w:themeColor="text1" w:themeTint="BF"/>
                <w:sz w:val="28"/>
                <w:szCs w:val="28"/>
              </w:rPr>
              <w:t>教育背景</w:t>
            </w:r>
          </w:p>
        </w:tc>
      </w:tr>
      <w:tr w:rsidR="00BC3E9E">
        <w:trPr>
          <w:trHeight w:val="1171"/>
        </w:trPr>
        <w:tc>
          <w:tcPr>
            <w:tcW w:w="10456" w:type="dxa"/>
            <w:tcBorders>
              <w:top w:val="single" w:sz="18" w:space="0" w:color="auto"/>
              <w:bottom w:val="nil"/>
            </w:tcBorders>
          </w:tcPr>
          <w:p w:rsidR="00BC3E9E" w:rsidRDefault="00000000">
            <w:pPr>
              <w:spacing w:line="360" w:lineRule="exact"/>
              <w:rPr>
                <w:rFonts w:ascii="宋体" w:eastAsia="宋体" w:hAnsi="宋体" w:cs="Arial"/>
                <w:b/>
                <w:bCs/>
                <w:sz w:val="21"/>
                <w:szCs w:val="21"/>
              </w:rPr>
            </w:pPr>
            <w:r>
              <w:rPr>
                <w:rFonts w:ascii="宋体" w:eastAsia="宋体" w:hAnsi="宋体" w:cs="Arial"/>
                <w:b/>
                <w:bCs/>
                <w:sz w:val="21"/>
                <w:szCs w:val="21"/>
              </w:rPr>
              <w:t>20</w:t>
            </w:r>
            <w:r>
              <w:rPr>
                <w:rFonts w:ascii="宋体" w:eastAsia="宋体" w:hAnsi="宋体" w:cs="Arial" w:hint="eastAsia"/>
                <w:b/>
                <w:bCs/>
                <w:sz w:val="21"/>
                <w:szCs w:val="21"/>
              </w:rPr>
              <w:t>xx</w:t>
            </w:r>
            <w:r>
              <w:rPr>
                <w:rFonts w:ascii="宋体" w:eastAsia="宋体" w:hAnsi="宋体" w:cs="Arial"/>
                <w:b/>
                <w:bCs/>
                <w:sz w:val="21"/>
                <w:szCs w:val="21"/>
              </w:rPr>
              <w:t>.</w:t>
            </w:r>
            <w:r>
              <w:rPr>
                <w:rFonts w:ascii="宋体" w:eastAsia="宋体" w:hAnsi="宋体" w:cs="Arial" w:hint="eastAsia"/>
                <w:b/>
                <w:bCs/>
                <w:sz w:val="21"/>
                <w:szCs w:val="21"/>
              </w:rPr>
              <w:t>xx</w:t>
            </w:r>
            <w:r>
              <w:rPr>
                <w:rFonts w:ascii="宋体" w:eastAsia="宋体" w:hAnsi="宋体" w:cs="Arial"/>
                <w:b/>
                <w:bCs/>
                <w:sz w:val="21"/>
                <w:szCs w:val="21"/>
              </w:rPr>
              <w:t>-20</w:t>
            </w:r>
            <w:r>
              <w:rPr>
                <w:rFonts w:ascii="宋体" w:eastAsia="宋体" w:hAnsi="宋体" w:cs="Arial" w:hint="eastAsia"/>
                <w:b/>
                <w:bCs/>
                <w:sz w:val="21"/>
                <w:szCs w:val="21"/>
              </w:rPr>
              <w:t>xx</w:t>
            </w:r>
            <w:r>
              <w:rPr>
                <w:rFonts w:ascii="宋体" w:eastAsia="宋体" w:hAnsi="宋体" w:cs="Arial"/>
                <w:b/>
                <w:bCs/>
                <w:sz w:val="21"/>
                <w:szCs w:val="21"/>
              </w:rPr>
              <w:t>.</w:t>
            </w:r>
            <w:r>
              <w:rPr>
                <w:rFonts w:ascii="宋体" w:eastAsia="宋体" w:hAnsi="宋体" w:cs="Arial" w:hint="eastAsia"/>
                <w:b/>
                <w:bCs/>
                <w:sz w:val="21"/>
                <w:szCs w:val="21"/>
              </w:rPr>
              <w:t>xx</w:t>
            </w:r>
            <w:r>
              <w:rPr>
                <w:rFonts w:ascii="宋体" w:eastAsia="宋体" w:hAnsi="宋体" w:cs="Arial"/>
                <w:b/>
                <w:bCs/>
                <w:sz w:val="21"/>
                <w:szCs w:val="21"/>
              </w:rPr>
              <w:t xml:space="preserve">                   </w:t>
            </w:r>
            <w:proofErr w:type="spellStart"/>
            <w:r>
              <w:rPr>
                <w:rFonts w:ascii="宋体" w:eastAsia="宋体" w:hAnsi="宋体" w:cs="Arial" w:hint="eastAsia"/>
                <w:b/>
                <w:bCs/>
                <w:sz w:val="21"/>
                <w:szCs w:val="21"/>
              </w:rPr>
              <w:t>xxxxxx</w:t>
            </w:r>
            <w:proofErr w:type="spellEnd"/>
            <w:r>
              <w:rPr>
                <w:rFonts w:ascii="宋体" w:eastAsia="宋体" w:hAnsi="宋体" w:cs="Arial" w:hint="eastAsia"/>
                <w:b/>
                <w:bCs/>
                <w:sz w:val="21"/>
                <w:szCs w:val="21"/>
              </w:rPr>
              <w:t>大学（本科）</w:t>
            </w:r>
            <w:r>
              <w:rPr>
                <w:rFonts w:ascii="宋体" w:eastAsia="宋体" w:hAnsi="宋体" w:cs="Arial"/>
                <w:b/>
                <w:bCs/>
                <w:sz w:val="21"/>
                <w:szCs w:val="21"/>
              </w:rPr>
              <w:t xml:space="preserve">             </w:t>
            </w:r>
            <w:r>
              <w:rPr>
                <w:rFonts w:ascii="宋体" w:eastAsia="宋体" w:hAnsi="宋体" w:cs="Arial" w:hint="eastAsia"/>
                <w:b/>
                <w:bCs/>
                <w:sz w:val="21"/>
                <w:szCs w:val="21"/>
              </w:rPr>
              <w:t>智能制造工程专业</w:t>
            </w:r>
          </w:p>
          <w:p w:rsidR="00BC3E9E" w:rsidRDefault="00000000">
            <w:pPr>
              <w:spacing w:line="360" w:lineRule="exact"/>
              <w:rPr>
                <w:rFonts w:ascii="宋体" w:eastAsia="宋体" w:hAnsi="宋体" w:cs="Arial"/>
                <w:sz w:val="21"/>
                <w:szCs w:val="21"/>
              </w:rPr>
            </w:pPr>
            <w:r>
              <w:rPr>
                <w:rFonts w:ascii="宋体" w:eastAsia="宋体" w:hAnsi="宋体" w:cs="Arial" w:hint="eastAsia"/>
                <w:sz w:val="21"/>
                <w:szCs w:val="21"/>
              </w:rPr>
              <w:t>主修课程：嵌入式、C 语言程序设计、单片机技术与应用、电路基础、数字电子技术、物联网技术、PLC 控</w:t>
            </w:r>
          </w:p>
          <w:p w:rsidR="00BC3E9E" w:rsidRDefault="00000000">
            <w:pPr>
              <w:spacing w:line="360" w:lineRule="exact"/>
              <w:rPr>
                <w:rFonts w:ascii="宋体" w:eastAsia="宋体" w:hAnsi="宋体" w:cs="Arial"/>
                <w:sz w:val="21"/>
                <w:szCs w:val="21"/>
              </w:rPr>
            </w:pPr>
            <w:r>
              <w:rPr>
                <w:rFonts w:ascii="宋体" w:eastAsia="宋体" w:hAnsi="宋体" w:cs="Arial" w:hint="eastAsia"/>
                <w:sz w:val="21"/>
                <w:szCs w:val="21"/>
              </w:rPr>
              <w:t>制技术、CAD 制图、工业机器人编程。</w:t>
            </w:r>
          </w:p>
          <w:p w:rsidR="00BC3E9E" w:rsidRDefault="00BC3E9E">
            <w:pPr>
              <w:spacing w:line="360" w:lineRule="exact"/>
              <w:rPr>
                <w:rFonts w:ascii="宋体" w:eastAsia="宋体" w:hAnsi="宋体" w:cs="Arial"/>
                <w:sz w:val="21"/>
                <w:szCs w:val="21"/>
              </w:rPr>
            </w:pPr>
          </w:p>
          <w:p w:rsidR="00BC3E9E" w:rsidRDefault="00BC3E9E">
            <w:pPr>
              <w:spacing w:line="360" w:lineRule="exact"/>
              <w:rPr>
                <w:rFonts w:ascii="宋体" w:eastAsia="宋体" w:hAnsi="宋体" w:cs="Arial"/>
                <w:sz w:val="21"/>
                <w:szCs w:val="21"/>
              </w:rPr>
            </w:pPr>
          </w:p>
        </w:tc>
      </w:tr>
      <w:tr w:rsidR="00BC3E9E">
        <w:tc>
          <w:tcPr>
            <w:tcW w:w="10456" w:type="dxa"/>
            <w:tcBorders>
              <w:bottom w:val="single" w:sz="18" w:space="0" w:color="000000" w:themeColor="text1"/>
            </w:tcBorders>
          </w:tcPr>
          <w:p w:rsidR="00BC3E9E" w:rsidRDefault="00000000">
            <w:pPr>
              <w:ind w:right="117"/>
              <w:rPr>
                <w:color w:val="404040" w:themeColor="text1" w:themeTint="BF"/>
              </w:rPr>
            </w:pPr>
            <w:r>
              <w:rPr>
                <w:rFonts w:ascii="微软雅黑" w:eastAsia="微软雅黑" w:hAnsi="微软雅黑" w:hint="eastAsia"/>
                <w:b/>
                <w:color w:val="404040" w:themeColor="text1" w:themeTint="BF"/>
                <w:sz w:val="28"/>
                <w:szCs w:val="28"/>
              </w:rPr>
              <w:t>个人评价</w:t>
            </w:r>
          </w:p>
        </w:tc>
      </w:tr>
      <w:tr w:rsidR="00BC3E9E">
        <w:trPr>
          <w:trHeight w:val="1171"/>
        </w:trPr>
        <w:tc>
          <w:tcPr>
            <w:tcW w:w="10456" w:type="dxa"/>
            <w:tcBorders>
              <w:top w:val="single" w:sz="18" w:space="0" w:color="auto"/>
              <w:bottom w:val="nil"/>
            </w:tcBorders>
          </w:tcPr>
          <w:p w:rsidR="00BC3E9E" w:rsidRDefault="00000000">
            <w:pPr>
              <w:spacing w:line="360" w:lineRule="exact"/>
              <w:ind w:firstLine="420"/>
              <w:rPr>
                <w:rFonts w:ascii="宋体" w:eastAsia="宋体" w:hAnsi="宋体" w:cs="Arial"/>
                <w:sz w:val="21"/>
                <w:szCs w:val="21"/>
              </w:rPr>
            </w:pPr>
            <w:r>
              <w:rPr>
                <w:rFonts w:ascii="宋体" w:eastAsia="宋体" w:hAnsi="宋体" w:cs="Arial" w:hint="eastAsia"/>
                <w:sz w:val="21"/>
                <w:szCs w:val="21"/>
              </w:rPr>
              <w:t>本人性格开朗活泼，责任心强，自信乐观，沉着</w:t>
            </w:r>
            <w:proofErr w:type="gramStart"/>
            <w:r>
              <w:rPr>
                <w:rFonts w:ascii="宋体" w:eastAsia="宋体" w:hAnsi="宋体" w:cs="Arial" w:hint="eastAsia"/>
                <w:sz w:val="21"/>
                <w:szCs w:val="21"/>
              </w:rPr>
              <w:t>冷静有</w:t>
            </w:r>
            <w:proofErr w:type="gramEnd"/>
            <w:r>
              <w:rPr>
                <w:rFonts w:ascii="宋体" w:eastAsia="宋体" w:hAnsi="宋体" w:cs="Arial" w:hint="eastAsia"/>
                <w:sz w:val="21"/>
                <w:szCs w:val="21"/>
              </w:rPr>
              <w:t>上进心，较强的团队合作和沟通能力，能虚心听取别人的意见，同时我有很强的自学能力和学习能力，喜欢在学习中思考，喜欢举一反三，我常说的一句话就是“换个角度想”。最重要的是我对嵌入式</w:t>
            </w:r>
            <w:r>
              <w:rPr>
                <w:rFonts w:ascii="宋体" w:eastAsia="宋体" w:hAnsi="宋体" w:cs="Arial"/>
                <w:sz w:val="21"/>
                <w:szCs w:val="21"/>
              </w:rPr>
              <w:t>软件开发很感兴趣。真的非常感谢各位HR在百忙之中查看我的简历。</w:t>
            </w:r>
          </w:p>
          <w:p w:rsidR="00BC3E9E" w:rsidRDefault="00BC3E9E">
            <w:pPr>
              <w:spacing w:line="360" w:lineRule="exact"/>
              <w:rPr>
                <w:rFonts w:ascii="宋体" w:eastAsia="宋体" w:hAnsi="宋体"/>
                <w:b/>
                <w:color w:val="404040" w:themeColor="text1" w:themeTint="BF"/>
                <w:sz w:val="21"/>
                <w:szCs w:val="21"/>
              </w:rPr>
            </w:pPr>
          </w:p>
        </w:tc>
      </w:tr>
    </w:tbl>
    <w:p w:rsidR="00BC3E9E" w:rsidRDefault="00BC3E9E">
      <w:pPr>
        <w:spacing w:line="360" w:lineRule="exact"/>
        <w:rPr>
          <w:rFonts w:ascii="宋体" w:eastAsia="宋体" w:hAnsi="宋体" w:cs="Arial"/>
          <w:sz w:val="21"/>
          <w:szCs w:val="21"/>
        </w:rPr>
      </w:pPr>
    </w:p>
    <w:sectPr w:rsidR="00BC3E9E">
      <w:pgSz w:w="11900" w:h="16840"/>
      <w:pgMar w:top="1294"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B6740"/>
    <w:multiLevelType w:val="multilevel"/>
    <w:tmpl w:val="3FDB6740"/>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6F626124"/>
    <w:multiLevelType w:val="multilevel"/>
    <w:tmpl w:val="6F62612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237834701">
    <w:abstractNumId w:val="1"/>
  </w:num>
  <w:num w:numId="2" w16cid:durableId="109906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HorizontalSpacing w:val="120"/>
  <w:drawingGridVerticalSpacing w:val="163"/>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M1M2RkOTUwYThlNjJkNTE4OThiYmI3NTAzZDBiZWYifQ=="/>
  </w:docVars>
  <w:rsids>
    <w:rsidRoot w:val="006854B3"/>
    <w:rsid w:val="000022C3"/>
    <w:rsid w:val="00012E1D"/>
    <w:rsid w:val="00017F04"/>
    <w:rsid w:val="000227CF"/>
    <w:rsid w:val="00034E58"/>
    <w:rsid w:val="00091932"/>
    <w:rsid w:val="00096F5F"/>
    <w:rsid w:val="000B0F35"/>
    <w:rsid w:val="000B5252"/>
    <w:rsid w:val="000D4678"/>
    <w:rsid w:val="000D6670"/>
    <w:rsid w:val="000E0AA4"/>
    <w:rsid w:val="000E5AA8"/>
    <w:rsid w:val="000F161E"/>
    <w:rsid w:val="00101F32"/>
    <w:rsid w:val="00106BD2"/>
    <w:rsid w:val="001104CF"/>
    <w:rsid w:val="00111325"/>
    <w:rsid w:val="00144363"/>
    <w:rsid w:val="001574B5"/>
    <w:rsid w:val="00165320"/>
    <w:rsid w:val="0016554A"/>
    <w:rsid w:val="001705D9"/>
    <w:rsid w:val="001767AA"/>
    <w:rsid w:val="00177459"/>
    <w:rsid w:val="001861CE"/>
    <w:rsid w:val="00191E75"/>
    <w:rsid w:val="0019478C"/>
    <w:rsid w:val="001B5C24"/>
    <w:rsid w:val="001C3EB3"/>
    <w:rsid w:val="001C4ECD"/>
    <w:rsid w:val="001C7C77"/>
    <w:rsid w:val="001D34E6"/>
    <w:rsid w:val="001D7298"/>
    <w:rsid w:val="001F2F5E"/>
    <w:rsid w:val="001F38AA"/>
    <w:rsid w:val="00207BE2"/>
    <w:rsid w:val="00214FE0"/>
    <w:rsid w:val="00217A7A"/>
    <w:rsid w:val="00232C77"/>
    <w:rsid w:val="002375D2"/>
    <w:rsid w:val="00244965"/>
    <w:rsid w:val="002525C1"/>
    <w:rsid w:val="00260F79"/>
    <w:rsid w:val="00261C87"/>
    <w:rsid w:val="00264167"/>
    <w:rsid w:val="00275C79"/>
    <w:rsid w:val="0029410B"/>
    <w:rsid w:val="00295BC8"/>
    <w:rsid w:val="00295F4E"/>
    <w:rsid w:val="002D1256"/>
    <w:rsid w:val="002D1FEF"/>
    <w:rsid w:val="002E4AF9"/>
    <w:rsid w:val="002F30A8"/>
    <w:rsid w:val="002F59DB"/>
    <w:rsid w:val="002F76E4"/>
    <w:rsid w:val="00302077"/>
    <w:rsid w:val="00317B0C"/>
    <w:rsid w:val="003250D3"/>
    <w:rsid w:val="00325129"/>
    <w:rsid w:val="0033144D"/>
    <w:rsid w:val="00356328"/>
    <w:rsid w:val="003579A5"/>
    <w:rsid w:val="0036273F"/>
    <w:rsid w:val="00364022"/>
    <w:rsid w:val="00372400"/>
    <w:rsid w:val="003760AE"/>
    <w:rsid w:val="003863C2"/>
    <w:rsid w:val="003B4689"/>
    <w:rsid w:val="003C1806"/>
    <w:rsid w:val="003C1E7B"/>
    <w:rsid w:val="003E6BC1"/>
    <w:rsid w:val="0040395C"/>
    <w:rsid w:val="0041153B"/>
    <w:rsid w:val="004172A3"/>
    <w:rsid w:val="004371BF"/>
    <w:rsid w:val="00446EF0"/>
    <w:rsid w:val="00453EED"/>
    <w:rsid w:val="00461E2F"/>
    <w:rsid w:val="00463B63"/>
    <w:rsid w:val="00474A6A"/>
    <w:rsid w:val="004812CE"/>
    <w:rsid w:val="004818A8"/>
    <w:rsid w:val="0048678D"/>
    <w:rsid w:val="004A21EE"/>
    <w:rsid w:val="004C227D"/>
    <w:rsid w:val="004C4139"/>
    <w:rsid w:val="004D3765"/>
    <w:rsid w:val="004E0FBC"/>
    <w:rsid w:val="004E4B72"/>
    <w:rsid w:val="00501D06"/>
    <w:rsid w:val="005040C5"/>
    <w:rsid w:val="005134B1"/>
    <w:rsid w:val="0052363B"/>
    <w:rsid w:val="00524FC0"/>
    <w:rsid w:val="00536F3F"/>
    <w:rsid w:val="005448F8"/>
    <w:rsid w:val="005524DC"/>
    <w:rsid w:val="005526BB"/>
    <w:rsid w:val="0056431B"/>
    <w:rsid w:val="00565983"/>
    <w:rsid w:val="00572F85"/>
    <w:rsid w:val="00582462"/>
    <w:rsid w:val="005922F6"/>
    <w:rsid w:val="005A4AA1"/>
    <w:rsid w:val="005A5C18"/>
    <w:rsid w:val="005A5F2F"/>
    <w:rsid w:val="005B34B1"/>
    <w:rsid w:val="005C3EA5"/>
    <w:rsid w:val="005D23E5"/>
    <w:rsid w:val="005E1C5B"/>
    <w:rsid w:val="005E64DD"/>
    <w:rsid w:val="005F6FBB"/>
    <w:rsid w:val="00607C6E"/>
    <w:rsid w:val="00610585"/>
    <w:rsid w:val="0061625D"/>
    <w:rsid w:val="00623AA4"/>
    <w:rsid w:val="00643F19"/>
    <w:rsid w:val="00646598"/>
    <w:rsid w:val="0065345B"/>
    <w:rsid w:val="00665F1D"/>
    <w:rsid w:val="006737C2"/>
    <w:rsid w:val="00685420"/>
    <w:rsid w:val="006854B3"/>
    <w:rsid w:val="00685B65"/>
    <w:rsid w:val="006913E8"/>
    <w:rsid w:val="0069196A"/>
    <w:rsid w:val="00695B7B"/>
    <w:rsid w:val="006A1995"/>
    <w:rsid w:val="006A2359"/>
    <w:rsid w:val="006A5720"/>
    <w:rsid w:val="006C5F22"/>
    <w:rsid w:val="006D47CE"/>
    <w:rsid w:val="006D66A9"/>
    <w:rsid w:val="006E288E"/>
    <w:rsid w:val="006E5DE8"/>
    <w:rsid w:val="006E7CEC"/>
    <w:rsid w:val="006F2FC4"/>
    <w:rsid w:val="00710775"/>
    <w:rsid w:val="00745818"/>
    <w:rsid w:val="007660C4"/>
    <w:rsid w:val="0079403B"/>
    <w:rsid w:val="007A5E80"/>
    <w:rsid w:val="007B1235"/>
    <w:rsid w:val="007E0BEF"/>
    <w:rsid w:val="007E2F77"/>
    <w:rsid w:val="007F0BD2"/>
    <w:rsid w:val="008174DA"/>
    <w:rsid w:val="00822182"/>
    <w:rsid w:val="00832C67"/>
    <w:rsid w:val="00843D79"/>
    <w:rsid w:val="0084592A"/>
    <w:rsid w:val="00850038"/>
    <w:rsid w:val="0085776B"/>
    <w:rsid w:val="00872BE7"/>
    <w:rsid w:val="0087481E"/>
    <w:rsid w:val="008854C4"/>
    <w:rsid w:val="008A1B18"/>
    <w:rsid w:val="008B6F55"/>
    <w:rsid w:val="008E11DC"/>
    <w:rsid w:val="008E3457"/>
    <w:rsid w:val="008E3894"/>
    <w:rsid w:val="008E48A7"/>
    <w:rsid w:val="008F0C93"/>
    <w:rsid w:val="00915E8F"/>
    <w:rsid w:val="00923F61"/>
    <w:rsid w:val="00947D15"/>
    <w:rsid w:val="009612BE"/>
    <w:rsid w:val="00961B24"/>
    <w:rsid w:val="00964199"/>
    <w:rsid w:val="00966FC2"/>
    <w:rsid w:val="00970BBC"/>
    <w:rsid w:val="009713B5"/>
    <w:rsid w:val="00974842"/>
    <w:rsid w:val="009858F6"/>
    <w:rsid w:val="0099364A"/>
    <w:rsid w:val="00993A11"/>
    <w:rsid w:val="009A0C54"/>
    <w:rsid w:val="009B69EA"/>
    <w:rsid w:val="009C00F2"/>
    <w:rsid w:val="009D12AA"/>
    <w:rsid w:val="009D2F16"/>
    <w:rsid w:val="009D5D01"/>
    <w:rsid w:val="009E04D9"/>
    <w:rsid w:val="009F0C8A"/>
    <w:rsid w:val="00A07E9D"/>
    <w:rsid w:val="00A171AF"/>
    <w:rsid w:val="00A2032B"/>
    <w:rsid w:val="00A20720"/>
    <w:rsid w:val="00A37310"/>
    <w:rsid w:val="00A62756"/>
    <w:rsid w:val="00AA45C9"/>
    <w:rsid w:val="00AA5E75"/>
    <w:rsid w:val="00AB0E45"/>
    <w:rsid w:val="00AB4B12"/>
    <w:rsid w:val="00AC7DF4"/>
    <w:rsid w:val="00AD7F45"/>
    <w:rsid w:val="00AF059A"/>
    <w:rsid w:val="00AF6B2C"/>
    <w:rsid w:val="00B04FED"/>
    <w:rsid w:val="00B0644D"/>
    <w:rsid w:val="00B06FCC"/>
    <w:rsid w:val="00B07CE2"/>
    <w:rsid w:val="00B13C3F"/>
    <w:rsid w:val="00B61219"/>
    <w:rsid w:val="00B64B36"/>
    <w:rsid w:val="00B700D9"/>
    <w:rsid w:val="00B71940"/>
    <w:rsid w:val="00B9239A"/>
    <w:rsid w:val="00B92492"/>
    <w:rsid w:val="00BA132D"/>
    <w:rsid w:val="00BA1333"/>
    <w:rsid w:val="00BA61F5"/>
    <w:rsid w:val="00BB4392"/>
    <w:rsid w:val="00BC0307"/>
    <w:rsid w:val="00BC3E9E"/>
    <w:rsid w:val="00BC614F"/>
    <w:rsid w:val="00BD1A74"/>
    <w:rsid w:val="00BE430D"/>
    <w:rsid w:val="00C01576"/>
    <w:rsid w:val="00C0742A"/>
    <w:rsid w:val="00C13A68"/>
    <w:rsid w:val="00C20571"/>
    <w:rsid w:val="00C26A68"/>
    <w:rsid w:val="00C47DED"/>
    <w:rsid w:val="00C75CF4"/>
    <w:rsid w:val="00C75E80"/>
    <w:rsid w:val="00CA4CD6"/>
    <w:rsid w:val="00CC0AD6"/>
    <w:rsid w:val="00CD2FF2"/>
    <w:rsid w:val="00CD7625"/>
    <w:rsid w:val="00CE37D9"/>
    <w:rsid w:val="00CF663E"/>
    <w:rsid w:val="00D03461"/>
    <w:rsid w:val="00D14D5A"/>
    <w:rsid w:val="00D1577C"/>
    <w:rsid w:val="00D22B2F"/>
    <w:rsid w:val="00D24346"/>
    <w:rsid w:val="00D36DC5"/>
    <w:rsid w:val="00D44B3F"/>
    <w:rsid w:val="00D4501C"/>
    <w:rsid w:val="00D477CD"/>
    <w:rsid w:val="00D56E9C"/>
    <w:rsid w:val="00D57578"/>
    <w:rsid w:val="00D6074A"/>
    <w:rsid w:val="00D8182C"/>
    <w:rsid w:val="00D90BB0"/>
    <w:rsid w:val="00D9135F"/>
    <w:rsid w:val="00D95A82"/>
    <w:rsid w:val="00DA3CF2"/>
    <w:rsid w:val="00DA4E75"/>
    <w:rsid w:val="00DC266F"/>
    <w:rsid w:val="00DC3CC3"/>
    <w:rsid w:val="00DD3C19"/>
    <w:rsid w:val="00DD70BF"/>
    <w:rsid w:val="00E05771"/>
    <w:rsid w:val="00E214DE"/>
    <w:rsid w:val="00E21A6D"/>
    <w:rsid w:val="00E30046"/>
    <w:rsid w:val="00E31CE3"/>
    <w:rsid w:val="00E4203D"/>
    <w:rsid w:val="00E5523E"/>
    <w:rsid w:val="00E85081"/>
    <w:rsid w:val="00E91FB8"/>
    <w:rsid w:val="00EA3C3E"/>
    <w:rsid w:val="00EA685D"/>
    <w:rsid w:val="00EB103E"/>
    <w:rsid w:val="00EE0FF0"/>
    <w:rsid w:val="00EE5F82"/>
    <w:rsid w:val="00EF7636"/>
    <w:rsid w:val="00F134DD"/>
    <w:rsid w:val="00F379CE"/>
    <w:rsid w:val="00F44B45"/>
    <w:rsid w:val="00F5156F"/>
    <w:rsid w:val="00F52ED0"/>
    <w:rsid w:val="00F732BB"/>
    <w:rsid w:val="00F80F98"/>
    <w:rsid w:val="00FA028D"/>
    <w:rsid w:val="00FA45B9"/>
    <w:rsid w:val="00FB2E3C"/>
    <w:rsid w:val="00FC5D08"/>
    <w:rsid w:val="00FE34CD"/>
    <w:rsid w:val="00FF2DBC"/>
    <w:rsid w:val="00FF3F5A"/>
    <w:rsid w:val="00FF52E9"/>
    <w:rsid w:val="00FF5D01"/>
    <w:rsid w:val="05003751"/>
    <w:rsid w:val="0A625403"/>
    <w:rsid w:val="0CF6603F"/>
    <w:rsid w:val="2CCF518E"/>
    <w:rsid w:val="33E66ADE"/>
    <w:rsid w:val="41F63994"/>
    <w:rsid w:val="4A0059F7"/>
    <w:rsid w:val="4C8F4493"/>
    <w:rsid w:val="4E29398B"/>
    <w:rsid w:val="5A9448A7"/>
    <w:rsid w:val="5C540F77"/>
    <w:rsid w:val="5DE77386"/>
    <w:rsid w:val="5FF45D05"/>
    <w:rsid w:val="795C442C"/>
    <w:rsid w:val="79B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2EBBDB"/>
  <w15:docId w15:val="{ADDEF0C4-77BB-4B99-9D05-D54C543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tabs>
        <w:tab w:val="center" w:pos="4153"/>
        <w:tab w:val="right" w:pos="8306"/>
      </w:tabs>
      <w:snapToGrid w:val="0"/>
      <w:jc w:val="center"/>
    </w:pPr>
    <w:rPr>
      <w:sz w:val="18"/>
      <w:szCs w:val="18"/>
    </w:rPr>
  </w:style>
  <w:style w:type="paragraph" w:styleId="a7">
    <w:name w:val="Normal (Web)"/>
    <w:basedOn w:val="a"/>
    <w:autoRedefine/>
    <w:uiPriority w:val="99"/>
    <w:unhideWhenUsed/>
    <w:qFormat/>
    <w:pPr>
      <w:widowControl/>
      <w:spacing w:before="100" w:beforeAutospacing="1" w:after="100" w:afterAutospacing="1"/>
      <w:jc w:val="left"/>
    </w:pPr>
    <w:rPr>
      <w:rFonts w:ascii="宋体" w:eastAsia="宋体" w:hAnsi="宋体" w:cs="宋体"/>
      <w:kern w:val="0"/>
    </w:rPr>
  </w:style>
  <w:style w:type="table" w:styleId="a8">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autoRedefine/>
    <w:uiPriority w:val="22"/>
    <w:qFormat/>
    <w:rPr>
      <w:b/>
      <w:bCs/>
    </w:rPr>
  </w:style>
  <w:style w:type="character" w:styleId="aa">
    <w:name w:val="FollowedHyperlink"/>
    <w:basedOn w:val="a0"/>
    <w:autoRedefine/>
    <w:uiPriority w:val="99"/>
    <w:unhideWhenUsed/>
    <w:qFormat/>
    <w:rPr>
      <w:color w:val="954F72" w:themeColor="followedHyperlink"/>
      <w:u w:val="single"/>
    </w:rPr>
  </w:style>
  <w:style w:type="character" w:styleId="ab">
    <w:name w:val="Hyperlink"/>
    <w:basedOn w:val="a0"/>
    <w:autoRedefine/>
    <w:uiPriority w:val="99"/>
    <w:unhideWhenUsed/>
    <w:qFormat/>
    <w:rPr>
      <w:color w:val="0563C1" w:themeColor="hyperlink"/>
      <w:u w:val="single"/>
    </w:rPr>
  </w:style>
  <w:style w:type="paragraph" w:customStyle="1" w:styleId="ac">
    <w:name w:val="文章标题"/>
    <w:basedOn w:val="1"/>
    <w:autoRedefine/>
    <w:qFormat/>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0">
    <w:name w:val="标题 1 字符"/>
    <w:basedOn w:val="a0"/>
    <w:link w:val="1"/>
    <w:autoRedefine/>
    <w:uiPriority w:val="9"/>
    <w:qFormat/>
    <w:rPr>
      <w:b/>
      <w:bCs/>
      <w:kern w:val="44"/>
      <w:sz w:val="44"/>
      <w:szCs w:val="44"/>
    </w:rPr>
  </w:style>
  <w:style w:type="paragraph" w:customStyle="1" w:styleId="ad">
    <w:name w:val="作者"/>
    <w:basedOn w:val="a"/>
    <w:autoRedefine/>
    <w:qFormat/>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1">
    <w:name w:val="副标题1"/>
    <w:basedOn w:val="a"/>
    <w:autoRedefine/>
    <w:qFormat/>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e">
    <w:name w:val="年终正文"/>
    <w:basedOn w:val="a"/>
    <w:autoRedefine/>
    <w:qFormat/>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autoRedefine/>
    <w:qFormat/>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paragraph" w:customStyle="1" w:styleId="12">
    <w:name w:val="列表段落1"/>
    <w:basedOn w:val="a"/>
    <w:autoRedefine/>
    <w:uiPriority w:val="34"/>
    <w:qFormat/>
    <w:pPr>
      <w:ind w:firstLineChars="200" w:firstLine="420"/>
    </w:pPr>
    <w:rPr>
      <w:sz w:val="21"/>
      <w:szCs w:val="22"/>
    </w:rPr>
  </w:style>
  <w:style w:type="character" w:customStyle="1" w:styleId="a6">
    <w:name w:val="页眉 字符"/>
    <w:basedOn w:val="a0"/>
    <w:link w:val="a5"/>
    <w:autoRedefine/>
    <w:uiPriority w:val="99"/>
    <w:qFormat/>
    <w:rPr>
      <w:kern w:val="2"/>
      <w:sz w:val="18"/>
      <w:szCs w:val="18"/>
    </w:rPr>
  </w:style>
  <w:style w:type="character" w:customStyle="1" w:styleId="a4">
    <w:name w:val="页脚 字符"/>
    <w:basedOn w:val="a0"/>
    <w:link w:val="a3"/>
    <w:autoRedefine/>
    <w:uiPriority w:val="99"/>
    <w:qFormat/>
    <w:rPr>
      <w:kern w:val="2"/>
      <w:sz w:val="18"/>
      <w:szCs w:val="18"/>
    </w:rPr>
  </w:style>
  <w:style w:type="paragraph" w:styleId="af">
    <w:name w:val="List Paragraph"/>
    <w:basedOn w:val="a"/>
    <w:autoRedefine/>
    <w:uiPriority w:val="99"/>
    <w:unhideWhenUsed/>
    <w:qFormat/>
    <w:pPr>
      <w:ind w:firstLineChars="200" w:firstLine="420"/>
    </w:pPr>
  </w:style>
  <w:style w:type="table" w:customStyle="1" w:styleId="110">
    <w:name w:val="清单表 1 浅色1"/>
    <w:basedOn w:val="a1"/>
    <w:autoRedefine/>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51">
    <w:name w:val="无格式表格 51"/>
    <w:basedOn w:val="a1"/>
    <w:autoRedefine/>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3">
    <w:name w:val="未处理的提及1"/>
    <w:basedOn w:val="a0"/>
    <w:autoRedefine/>
    <w:uiPriority w:val="99"/>
    <w:semiHidden/>
    <w:unhideWhenUsed/>
    <w:qFormat/>
    <w:rPr>
      <w:color w:val="605E5C"/>
      <w:shd w:val="clear" w:color="auto" w:fill="E1DFDD"/>
    </w:rPr>
  </w:style>
  <w:style w:type="table" w:customStyle="1" w:styleId="31">
    <w:name w:val="无格式表格 31"/>
    <w:basedOn w:val="a1"/>
    <w:autoRedefine/>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576EB-AC03-455C-937C-8C1B7763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用户</dc:creator>
  <cp:lastModifiedBy>眸 星</cp:lastModifiedBy>
  <cp:revision>1</cp:revision>
  <cp:lastPrinted>2023-10-08T09:05:00Z</cp:lastPrinted>
  <dcterms:created xsi:type="dcterms:W3CDTF">2024-04-28T07:02:00Z</dcterms:created>
  <dcterms:modified xsi:type="dcterms:W3CDTF">2024-04-28T07:02:00Z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71C2BC55BC5A4CA69E3A6C9FB0E69925_13</vt:lpwstr>
  </property>
</Properties>
</file>