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9D" w:rsidRPr="00B0349D" w:rsidRDefault="00B0349D">
      <w:pPr>
        <w:widowControl/>
        <w:jc w:val="left"/>
      </w:pPr>
      <w:r>
        <w:rPr>
          <w:rFonts w:hint="eastAsia"/>
        </w:rPr>
        <w:t>阅读《运筹学导论》</w:t>
      </w:r>
      <w:proofErr w:type="spellStart"/>
      <w:r w:rsidR="002B402E">
        <w:rPr>
          <w:rFonts w:hint="eastAsia"/>
        </w:rPr>
        <w:t>Metaheuristics</w:t>
      </w:r>
      <w:proofErr w:type="spellEnd"/>
      <w:r w:rsidR="002B402E">
        <w:rPr>
          <w:rFonts w:hint="eastAsia"/>
        </w:rPr>
        <w:t>一章，理解书中</w:t>
      </w:r>
      <w:r w:rsidR="00694E27">
        <w:rPr>
          <w:rFonts w:hint="eastAsia"/>
        </w:rPr>
        <w:t>13.1-13.4</w:t>
      </w:r>
      <w:r w:rsidR="00694E27">
        <w:rPr>
          <w:rFonts w:hint="eastAsia"/>
        </w:rPr>
        <w:t>介绍的</w:t>
      </w:r>
      <w:r w:rsidR="00694E27">
        <w:rPr>
          <w:rFonts w:hint="eastAsia"/>
        </w:rPr>
        <w:t>4</w:t>
      </w:r>
      <w:r>
        <w:rPr>
          <w:rFonts w:hint="eastAsia"/>
        </w:rPr>
        <w:t>种算法，</w:t>
      </w:r>
      <w:r w:rsidR="00694E27">
        <w:rPr>
          <w:rFonts w:hint="eastAsia"/>
        </w:rPr>
        <w:t>分别实现</w:t>
      </w:r>
      <w:r w:rsidR="00694E27">
        <w:rPr>
          <w:rFonts w:hint="eastAsia"/>
        </w:rPr>
        <w:t>4</w:t>
      </w:r>
      <w:r w:rsidR="002B402E">
        <w:rPr>
          <w:rFonts w:hint="eastAsia"/>
        </w:rPr>
        <w:t>种算法</w:t>
      </w:r>
      <w:r>
        <w:rPr>
          <w:rFonts w:hint="eastAsia"/>
        </w:rPr>
        <w:t>编程求解</w:t>
      </w:r>
      <w:r w:rsidR="002B402E">
        <w:rPr>
          <w:rFonts w:hint="eastAsia"/>
        </w:rPr>
        <w:t>著名的</w:t>
      </w:r>
      <w:r>
        <w:rPr>
          <w:rFonts w:hint="eastAsia"/>
        </w:rPr>
        <w:t>TSP</w:t>
      </w:r>
      <w:r>
        <w:rPr>
          <w:rFonts w:hint="eastAsia"/>
        </w:rPr>
        <w:t>问题。（</w:t>
      </w:r>
      <w:r w:rsidR="002B402E">
        <w:rPr>
          <w:rFonts w:hint="eastAsia"/>
        </w:rPr>
        <w:t>个人意见</w:t>
      </w:r>
      <w:r w:rsidR="00694E27">
        <w:rPr>
          <w:rFonts w:hint="eastAsia"/>
        </w:rPr>
        <w:t>后</w:t>
      </w:r>
      <w:r>
        <w:rPr>
          <w:rFonts w:hint="eastAsia"/>
        </w:rPr>
        <w:t>三种算法的实现难度</w:t>
      </w:r>
      <w:r w:rsidR="00A572C6">
        <w:rPr>
          <w:rFonts w:hint="eastAsia"/>
        </w:rPr>
        <w:t xml:space="preserve"> 13.3 &lt; 13.2 &lt; 13.4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0349D" w:rsidRPr="00B0349D" w:rsidRDefault="00B0349D">
      <w:pPr>
        <w:widowControl/>
        <w:jc w:val="left"/>
      </w:pPr>
      <w:r>
        <w:rPr>
          <w:noProof/>
        </w:rPr>
        <w:drawing>
          <wp:inline distT="0" distB="0" distL="0" distR="0">
            <wp:extent cx="4000500" cy="2428875"/>
            <wp:effectExtent l="0" t="0" r="0" b="9525"/>
            <wp:docPr id="1" name="图片 1" descr="C:\Users\Ma Hong\AppData\Local\Yixin\EasyChat\5fddb8c88e185c06b836501dcdea4af4\tmp\866b0feb2e365e41812d1c9acae492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 Hong\AppData\Local\Yixin\EasyChat\5fddb8c88e185c06b836501dcdea4af4\tmp\866b0feb2e365e41812d1c9acae4928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9D" w:rsidRDefault="00B0349D">
      <w:r>
        <w:rPr>
          <w:rFonts w:hint="eastAsia"/>
        </w:rPr>
        <w:t>要求：你计算得到的解离最优解（答案）</w:t>
      </w:r>
      <w:r>
        <w:rPr>
          <w:rFonts w:hint="eastAsia"/>
        </w:rPr>
        <w:t>2%</w:t>
      </w:r>
      <w:r>
        <w:rPr>
          <w:rFonts w:hint="eastAsia"/>
        </w:rPr>
        <w:t>以内的差距。</w:t>
      </w:r>
      <w:r w:rsidR="002B402E">
        <w:rPr>
          <w:rFonts w:hint="eastAsia"/>
        </w:rPr>
        <w:t>（提示：</w:t>
      </w:r>
      <w:r w:rsidR="002B402E">
        <w:rPr>
          <w:rFonts w:hint="eastAsia"/>
        </w:rPr>
        <w:t>29-size</w:t>
      </w:r>
      <w:r w:rsidR="002B402E">
        <w:rPr>
          <w:rFonts w:hint="eastAsia"/>
        </w:rPr>
        <w:t>也是可以用回溯法完全枚举所有排列解出的，</w:t>
      </w:r>
      <w:r w:rsidR="002B402E">
        <w:rPr>
          <w:rFonts w:hint="eastAsia"/>
        </w:rPr>
        <w:t>48-size</w:t>
      </w:r>
      <w:r w:rsidR="002B402E">
        <w:rPr>
          <w:rFonts w:hint="eastAsia"/>
        </w:rPr>
        <w:t>的一定</w:t>
      </w:r>
      <w:bookmarkStart w:id="0" w:name="_GoBack"/>
      <w:bookmarkEnd w:id="0"/>
      <w:r w:rsidR="002B402E">
        <w:rPr>
          <w:rFonts w:hint="eastAsia"/>
        </w:rPr>
        <w:t>不可能用完全枚举来解</w:t>
      </w:r>
      <w:r w:rsidR="00694E27">
        <w:rPr>
          <w:rFonts w:hint="eastAsia"/>
        </w:rPr>
        <w:t>。</w:t>
      </w:r>
      <w:r w:rsidR="00694E27">
        <w:rPr>
          <w:rFonts w:hint="eastAsia"/>
        </w:rPr>
        <w:t>13.1</w:t>
      </w:r>
      <w:r w:rsidR="00694E27">
        <w:rPr>
          <w:rFonts w:hint="eastAsia"/>
        </w:rPr>
        <w:t>中介绍的简单算法也是可以通过</w:t>
      </w:r>
      <w:r w:rsidR="00694E27">
        <w:rPr>
          <w:rFonts w:hint="eastAsia"/>
        </w:rPr>
        <w:t>100</w:t>
      </w:r>
      <w:r w:rsidR="00694E27">
        <w:rPr>
          <w:rFonts w:hint="eastAsia"/>
        </w:rPr>
        <w:t>次、</w:t>
      </w:r>
      <w:r w:rsidR="00694E27">
        <w:rPr>
          <w:rFonts w:hint="eastAsia"/>
        </w:rPr>
        <w:t>1000</w:t>
      </w:r>
      <w:r w:rsidR="00694E27">
        <w:rPr>
          <w:rFonts w:hint="eastAsia"/>
        </w:rPr>
        <w:t>次重启后解出</w:t>
      </w:r>
      <w:r w:rsidR="00694E27">
        <w:rPr>
          <w:rFonts w:hint="eastAsia"/>
        </w:rPr>
        <w:t>29</w:t>
      </w:r>
      <w:r w:rsidR="00694E27">
        <w:rPr>
          <w:rFonts w:hint="eastAsia"/>
        </w:rPr>
        <w:t>和</w:t>
      </w:r>
      <w:r w:rsidR="00694E27">
        <w:rPr>
          <w:rFonts w:hint="eastAsia"/>
        </w:rPr>
        <w:t>48-size</w:t>
      </w:r>
      <w:r w:rsidR="00694E27">
        <w:rPr>
          <w:rFonts w:hint="eastAsia"/>
        </w:rPr>
        <w:t>的，只要每次重启</w:t>
      </w:r>
      <w:r w:rsidR="00694E27">
        <w:rPr>
          <w:rFonts w:hint="eastAsia"/>
        </w:rPr>
        <w:t>随机化</w:t>
      </w:r>
      <w:proofErr w:type="gramStart"/>
      <w:r w:rsidR="00694E27">
        <w:rPr>
          <w:rFonts w:hint="eastAsia"/>
        </w:rPr>
        <w:t>初始解</w:t>
      </w:r>
      <w:r w:rsidR="00694E27">
        <w:rPr>
          <w:rFonts w:hint="eastAsia"/>
        </w:rPr>
        <w:t>即可</w:t>
      </w:r>
      <w:proofErr w:type="gramEnd"/>
      <w:r w:rsidR="002B402E">
        <w:rPr>
          <w:rFonts w:hint="eastAsia"/>
        </w:rPr>
        <w:t>）</w:t>
      </w:r>
    </w:p>
    <w:p w:rsidR="00E91BF7" w:rsidRDefault="00E91BF7"/>
    <w:p w:rsidR="00E91BF7" w:rsidRDefault="00E91BF7">
      <w:r>
        <w:rPr>
          <w:rFonts w:hint="eastAsia"/>
        </w:rPr>
        <w:t>数据：</w:t>
      </w:r>
    </w:p>
    <w:p w:rsidR="00E91BF7" w:rsidRDefault="00E91BF7">
      <w:r>
        <w:rPr>
          <w:noProof/>
        </w:rPr>
        <w:drawing>
          <wp:inline distT="0" distB="0" distL="0" distR="0">
            <wp:extent cx="4371975" cy="1457325"/>
            <wp:effectExtent l="0" t="0" r="9525" b="9525"/>
            <wp:docPr id="4" name="图片 4" descr="C:\Users\Ma Hong\AppData\Local\Yixin\EasyChat\5fddb8c88e185c06b836501dcdea4af4\tmp\50562092711fde4d9b225f8320e9f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 Hong\AppData\Local\Yixin\EasyChat\5fddb8c88e185c06b836501dcdea4af4\tmp\50562092711fde4d9b225f8320e9ff6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F7" w:rsidRDefault="00E91BF7">
      <w:pPr>
        <w:widowControl/>
        <w:jc w:val="left"/>
      </w:pPr>
      <w:r>
        <w:rPr>
          <w:rFonts w:hint="eastAsia"/>
        </w:rPr>
        <w:t>已知最优答案</w:t>
      </w:r>
    </w:p>
    <w:p w:rsidR="00E91BF7" w:rsidRDefault="00E91BF7">
      <w:pPr>
        <w:widowControl/>
        <w:jc w:val="left"/>
      </w:pPr>
      <w:r>
        <w:rPr>
          <w:noProof/>
        </w:rPr>
        <w:drawing>
          <wp:inline distT="0" distB="0" distL="0" distR="0">
            <wp:extent cx="4752975" cy="1504950"/>
            <wp:effectExtent l="0" t="0" r="9525" b="0"/>
            <wp:docPr id="8" name="图片 8" descr="C:\Users\Ma Hong\AppData\Local\Yixin\EasyChat\5fddb8c88e185c06b836501dcdea4af4\tmp\4ead310fd84ba640a954e55341c66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 Hong\AppData\Local\Yixin\EasyChat\5fddb8c88e185c06b836501dcdea4af4\tmp\4ead310fd84ba640a954e55341c663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BF7">
        <w:t xml:space="preserve"> </w:t>
      </w:r>
    </w:p>
    <w:p w:rsidR="00B0349D" w:rsidRDefault="00E91BF7">
      <w:pPr>
        <w:widowControl/>
        <w:jc w:val="left"/>
      </w:pPr>
      <w:r>
        <w:rPr>
          <w:rFonts w:hint="eastAsia"/>
        </w:rPr>
        <w:t>都可用</w:t>
      </w:r>
      <w:r w:rsidR="00817FF2">
        <w:rPr>
          <w:rFonts w:hint="eastAsia"/>
        </w:rPr>
        <w:t>任意文本编辑器直接打开，推荐</w:t>
      </w:r>
      <w:r>
        <w:rPr>
          <w:rFonts w:hint="eastAsia"/>
        </w:rPr>
        <w:t>NOTEPAD++</w:t>
      </w:r>
      <w:r>
        <w:rPr>
          <w:rFonts w:hint="eastAsia"/>
        </w:rPr>
        <w:t>。</w:t>
      </w:r>
      <w:r w:rsidR="00B0349D">
        <w:br w:type="page"/>
      </w:r>
    </w:p>
    <w:p w:rsidR="00E91BF7" w:rsidRDefault="00E91BF7">
      <w:pPr>
        <w:widowControl/>
        <w:jc w:val="left"/>
      </w:pPr>
    </w:p>
    <w:p w:rsidR="00876AC0" w:rsidRDefault="00FB1290">
      <w:r>
        <w:rPr>
          <w:rFonts w:hint="eastAsia"/>
        </w:rPr>
        <w:t>数据中包含了好几种</w:t>
      </w:r>
      <w:r w:rsidR="00876AC0">
        <w:rPr>
          <w:rFonts w:hint="eastAsia"/>
        </w:rPr>
        <w:t>坐标，转换为距离需要参考以下说明</w:t>
      </w:r>
      <w:r w:rsidR="00876AC0">
        <w:rPr>
          <w:rFonts w:hint="eastAsia"/>
        </w:rPr>
        <w:t xml:space="preserve"> </w:t>
      </w:r>
      <w:r w:rsidR="00876AC0">
        <w:rPr>
          <w:rFonts w:hint="eastAsia"/>
        </w:rPr>
        <w:t>（</w:t>
      </w:r>
      <w:r w:rsidR="004220FA">
        <w:rPr>
          <w:rFonts w:hint="eastAsia"/>
        </w:rPr>
        <w:t>完整说明在</w:t>
      </w:r>
      <w:r w:rsidR="00876AC0">
        <w:rPr>
          <w:rFonts w:hint="eastAsia"/>
        </w:rPr>
        <w:t>DOC.PDF pg.6-7</w:t>
      </w:r>
      <w:r w:rsidR="00876AC0">
        <w:rPr>
          <w:rFonts w:hint="eastAsia"/>
        </w:rPr>
        <w:t>）</w:t>
      </w:r>
    </w:p>
    <w:p w:rsidR="00FB1290" w:rsidRDefault="00FB1290" w:rsidP="00FB1290">
      <w:r>
        <w:rPr>
          <w:rFonts w:hint="eastAsia"/>
        </w:rPr>
        <w:t>个别数据文件，直接给出了两两城市间的</w:t>
      </w:r>
      <w:r w:rsidRPr="00E8402D">
        <w:rPr>
          <w:rFonts w:hint="eastAsia"/>
          <w:b/>
        </w:rPr>
        <w:t>对称距离</w:t>
      </w:r>
      <w:r>
        <w:rPr>
          <w:rFonts w:hint="eastAsia"/>
        </w:rPr>
        <w:t>，如下图。</w:t>
      </w:r>
    </w:p>
    <w:p w:rsidR="00FB1290" w:rsidRDefault="00FB1290" w:rsidP="00FB1290">
      <w:r>
        <w:rPr>
          <w:noProof/>
        </w:rPr>
        <w:drawing>
          <wp:inline distT="0" distB="0" distL="0" distR="0" wp14:anchorId="62CD0824" wp14:editId="6EBE48B5">
            <wp:extent cx="5274310" cy="3628086"/>
            <wp:effectExtent l="0" t="0" r="2540" b="0"/>
            <wp:docPr id="7" name="图片 7" descr="C:\Users\Ma Hong\AppData\Local\Yixin\EasyChat\5fddb8c88e185c06b836501dcdea4af4\tmp\56123ea888cbff45b515bcc5dd0dda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 Hong\AppData\Local\Yixin\EasyChat\5fddb8c88e185c06b836501dcdea4af4\tmp\56123ea888cbff45b515bcc5dd0dda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FA" w:rsidRDefault="00FB1290">
      <w:pPr>
        <w:rPr>
          <w:noProof/>
        </w:rPr>
      </w:pPr>
      <w:r>
        <w:rPr>
          <w:rFonts w:hint="eastAsia"/>
          <w:noProof/>
        </w:rPr>
        <w:t>其他的仅仅给了位置坐标，需要转换。比如</w:t>
      </w:r>
      <w:r w:rsidR="004220FA">
        <w:rPr>
          <w:rFonts w:hint="eastAsia"/>
          <w:noProof/>
        </w:rPr>
        <w:t>打开</w:t>
      </w:r>
    </w:p>
    <w:p w:rsidR="004220FA" w:rsidRDefault="004220FA">
      <w:pPr>
        <w:rPr>
          <w:noProof/>
        </w:rPr>
      </w:pPr>
      <w:r>
        <w:rPr>
          <w:noProof/>
        </w:rPr>
        <w:drawing>
          <wp:inline distT="0" distB="0" distL="0" distR="0">
            <wp:extent cx="3914775" cy="1773633"/>
            <wp:effectExtent l="0" t="0" r="0" b="0"/>
            <wp:docPr id="5" name="图片 5" descr="C:\Users\Ma Hong\AppData\Local\Yixin\EasyChat\5fddb8c88e185c06b836501dcdea4af4\tmp\8b312f95b2452e47bd98380144d61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 Hong\AppData\Local\Yixin\EasyChat\5fddb8c88e185c06b836501dcdea4af4\tmp\8b312f95b2452e47bd98380144d613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7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FA" w:rsidRPr="004220FA" w:rsidRDefault="004220FA">
      <w:r>
        <w:rPr>
          <w:rFonts w:hint="eastAsia"/>
          <w:noProof/>
        </w:rPr>
        <w:t>平面几何距离，以下公式转换，注意取整</w:t>
      </w:r>
      <w:r w:rsidR="00FB1290">
        <w:rPr>
          <w:rFonts w:hint="eastAsia"/>
          <w:noProof/>
        </w:rPr>
        <w:t>时需要小心</w:t>
      </w:r>
    </w:p>
    <w:p w:rsidR="000D365C" w:rsidRDefault="000D365C">
      <w:r>
        <w:rPr>
          <w:noProof/>
        </w:rPr>
        <w:drawing>
          <wp:inline distT="0" distB="0" distL="0" distR="0">
            <wp:extent cx="5274310" cy="2185750"/>
            <wp:effectExtent l="0" t="0" r="2540" b="5080"/>
            <wp:docPr id="2" name="图片 2" descr="C:\Users\Ma Hong\AppData\Local\Yixin\EasyChat\5fddb8c88e185c06b836501dcdea4af4\tmp\b92dccd483b6e542976851ce2883fb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 Hong\AppData\Local\Yixin\EasyChat\5fddb8c88e185c06b836501dcdea4af4\tmp\b92dccd483b6e542976851ce2883fb3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65C" w:rsidRDefault="004220FA">
      <w:r>
        <w:rPr>
          <w:rFonts w:hint="eastAsia"/>
        </w:rPr>
        <w:lastRenderedPageBreak/>
        <w:t>又如：打开</w:t>
      </w:r>
    </w:p>
    <w:p w:rsidR="004220FA" w:rsidRDefault="004220FA">
      <w:r>
        <w:rPr>
          <w:noProof/>
        </w:rPr>
        <w:drawing>
          <wp:inline distT="0" distB="0" distL="0" distR="0">
            <wp:extent cx="5124450" cy="2571750"/>
            <wp:effectExtent l="0" t="0" r="0" b="0"/>
            <wp:docPr id="6" name="图片 6" descr="C:\Users\Ma Hong\AppData\Local\Yixin\EasyChat\5fddb8c88e185c06b836501dcdea4af4\tmp\3c42d5bef5fa724082a93dbb837c24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 Hong\AppData\Local\Yixin\EasyChat\5fddb8c88e185c06b836501dcdea4af4\tmp\3c42d5bef5fa724082a93dbb837c24f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FA" w:rsidRPr="004220FA" w:rsidRDefault="004220FA" w:rsidP="004220FA">
      <w:r>
        <w:rPr>
          <w:rFonts w:hint="eastAsia"/>
          <w:noProof/>
        </w:rPr>
        <w:t>也是平面几何距离，</w:t>
      </w:r>
      <w:r w:rsidR="00FB1290">
        <w:rPr>
          <w:rFonts w:hint="eastAsia"/>
          <w:noProof/>
        </w:rPr>
        <w:t>用以下公式转换，注意取整时需要小心</w:t>
      </w:r>
    </w:p>
    <w:p w:rsidR="000D365C" w:rsidRDefault="000D365C">
      <w:r>
        <w:rPr>
          <w:noProof/>
        </w:rPr>
        <w:drawing>
          <wp:inline distT="0" distB="0" distL="0" distR="0">
            <wp:extent cx="5274310" cy="1822790"/>
            <wp:effectExtent l="0" t="0" r="2540" b="6350"/>
            <wp:docPr id="3" name="图片 3" descr="C:\Users\Ma Hong\AppData\Local\Yixin\EasyChat\5fddb8c88e185c06b836501dcdea4af4\tmp\158b6a4a1f9851438594ce493cb884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 Hong\AppData\Local\Yixin\EasyChat\5fddb8c88e185c06b836501dcdea4af4\tmp\158b6a4a1f9851438594ce493cb884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73" w:rsidRDefault="00960373" w:rsidP="004220FA">
      <w:r>
        <w:separator/>
      </w:r>
    </w:p>
  </w:endnote>
  <w:endnote w:type="continuationSeparator" w:id="0">
    <w:p w:rsidR="00960373" w:rsidRDefault="00960373" w:rsidP="0042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73" w:rsidRDefault="00960373" w:rsidP="004220FA">
      <w:r>
        <w:separator/>
      </w:r>
    </w:p>
  </w:footnote>
  <w:footnote w:type="continuationSeparator" w:id="0">
    <w:p w:rsidR="00960373" w:rsidRDefault="00960373" w:rsidP="00422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5C"/>
    <w:rsid w:val="00066709"/>
    <w:rsid w:val="000D365C"/>
    <w:rsid w:val="001F01C7"/>
    <w:rsid w:val="002B402E"/>
    <w:rsid w:val="002F1249"/>
    <w:rsid w:val="004220FA"/>
    <w:rsid w:val="004816AA"/>
    <w:rsid w:val="00496329"/>
    <w:rsid w:val="00553C7A"/>
    <w:rsid w:val="00694E27"/>
    <w:rsid w:val="00817FF2"/>
    <w:rsid w:val="00876AC0"/>
    <w:rsid w:val="00890695"/>
    <w:rsid w:val="00960373"/>
    <w:rsid w:val="00A572C6"/>
    <w:rsid w:val="00B0349D"/>
    <w:rsid w:val="00E8402D"/>
    <w:rsid w:val="00E91BF7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6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2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220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22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220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6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2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220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22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220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2016-06-19T09:17:00Z</dcterms:created>
  <dcterms:modified xsi:type="dcterms:W3CDTF">2016-06-19T11:37:00Z</dcterms:modified>
</cp:coreProperties>
</file>