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032B40" w14:textId="77777777" w:rsidR="00D47CEA" w:rsidRPr="00D47CEA" w:rsidRDefault="00D47CEA" w:rsidP="00D47CEA">
      <w:r w:rsidRPr="00D47CEA">
        <w:t>To: Strathcona/Grandview-Woodland Business Improvement Association 1661 Napier Street Vancouver, BC</w:t>
      </w:r>
    </w:p>
    <w:p w14:paraId="6598C94F" w14:textId="551E1B6B" w:rsidR="00D47CEA" w:rsidRPr="00D47CEA" w:rsidRDefault="00D47CEA" w:rsidP="00D47CEA">
      <w:r w:rsidRPr="00D47CEA">
        <w:t xml:space="preserve">From: East Van Food Rescue Hub </w:t>
      </w:r>
      <w:r w:rsidR="00855818">
        <w:br/>
      </w:r>
      <w:r w:rsidR="00855818">
        <w:br/>
      </w:r>
      <w:r w:rsidRPr="00D47CEA">
        <w:t>Date: March 21, 2025</w:t>
      </w:r>
      <w:r w:rsidR="00855818">
        <w:br/>
      </w:r>
      <w:r w:rsidR="00855818">
        <w:br/>
      </w:r>
      <w:r w:rsidRPr="00D47CEA">
        <w:t>Subject: Proposal for Food Rescue Venture</w:t>
      </w:r>
    </w:p>
    <w:p w14:paraId="316FBEFB" w14:textId="77777777" w:rsidR="00D47CEA" w:rsidRPr="00D47CEA" w:rsidRDefault="00D47CEA" w:rsidP="00D47CEA">
      <w:pPr>
        <w:rPr>
          <w:b/>
          <w:bCs/>
        </w:rPr>
      </w:pPr>
      <w:r w:rsidRPr="00D47CEA">
        <w:rPr>
          <w:b/>
          <w:bCs/>
        </w:rPr>
        <w:t>Introduction</w:t>
      </w:r>
    </w:p>
    <w:p w14:paraId="26FE7083" w14:textId="77777777" w:rsidR="00D47CEA" w:rsidRPr="00D47CEA" w:rsidRDefault="00D47CEA" w:rsidP="00D47CEA">
      <w:r w:rsidRPr="00D47CEA">
        <w:t>We are pleased to submit this proposal for the "East Van Food Rescue Hub," an initiative addressing food insecurity and food waste in Strathcona and Grandview-Woodland. By partnering with local businesses, we will collect surplus food and distribute it via a mobile service and an app-based reservation system. Our project aligns with the City of Vancouver’s Zero Waste 2040 strategy (City of Vancouver, 2025) and is designed to serve East Van’s diverse, budget-conscious population. With an initial budget of $100,000, we aim to ensure long-term sustainability through grants, sponsorships, and community fundraising.</w:t>
      </w:r>
    </w:p>
    <w:p w14:paraId="0A2F1674" w14:textId="77777777" w:rsidR="00D47CEA" w:rsidRPr="00D47CEA" w:rsidRDefault="00D47CEA" w:rsidP="00D47CEA">
      <w:r w:rsidRPr="00D47CEA">
        <w:t>To maximize impact, we are expanding our target demographic to include individuals experiencing homelessness, ensuring greater access for the most vulnerable while maintaining support for low-income families and students. Our hybrid model incorporates free meal distribution through shelters and community outreach teams.</w:t>
      </w:r>
    </w:p>
    <w:p w14:paraId="4B7D10D8" w14:textId="77777777" w:rsidR="00D47CEA" w:rsidRPr="00D47CEA" w:rsidRDefault="00D47CEA" w:rsidP="00D47CEA">
      <w:pPr>
        <w:rPr>
          <w:b/>
          <w:bCs/>
        </w:rPr>
      </w:pPr>
      <w:r w:rsidRPr="00D47CEA">
        <w:rPr>
          <w:b/>
          <w:bCs/>
        </w:rPr>
        <w:t>Background and Purpose</w:t>
      </w:r>
    </w:p>
    <w:p w14:paraId="17FC0ADC" w14:textId="77777777" w:rsidR="00D47CEA" w:rsidRPr="00D47CEA" w:rsidRDefault="00D47CEA" w:rsidP="00D47CEA">
      <w:pPr>
        <w:rPr>
          <w:b/>
          <w:bCs/>
        </w:rPr>
      </w:pPr>
      <w:r w:rsidRPr="00D47CEA">
        <w:rPr>
          <w:b/>
          <w:bCs/>
        </w:rPr>
        <w:t>Local Context &amp; Need</w:t>
      </w:r>
    </w:p>
    <w:p w14:paraId="3B394BF9" w14:textId="77777777" w:rsidR="00D47CEA" w:rsidRPr="00D47CEA" w:rsidRDefault="00D47CEA" w:rsidP="00D47CEA">
      <w:r w:rsidRPr="00D47CEA">
        <w:t>Vancouver’s rising cost of living continues to impact food security, with food bank reliance up 15% in 2023 (CBC News, 2023). While Metro Vancouver disposes of over 100,000 tonnes of edible food annually, a significant portion comes from local cafes and grocers (Carman, 2022). Strathcona and Grandview-Woodland, home to approximately 40,000 residents, face increased financial pressures as rents have surged 20% since 2020 (City of Vancouver, 2021). Many residents, especially seniors, students, low-income families, and unhoused individuals struggle to afford nutritious meals, highlighting the urgent need for innovative food rescue solutions.</w:t>
      </w:r>
    </w:p>
    <w:p w14:paraId="20247630" w14:textId="4D1E21C5" w:rsidR="00D47CEA" w:rsidRPr="00D47CEA" w:rsidRDefault="00D47CEA" w:rsidP="00D47CEA">
      <w:r w:rsidRPr="00D47CEA">
        <w:t xml:space="preserve">Recent studies from the Greater Vancouver Food Bank indicate that over 65% of recipients rely on food banks as a primary food source, demonstrating the increasing gap in food accessibility (Black &amp; Seto, 2018). Additionally, homelessness in Vancouver increased </w:t>
      </w:r>
      <w:r w:rsidR="00213BAF" w:rsidRPr="00D47CEA">
        <w:t xml:space="preserve">by </w:t>
      </w:r>
      <w:r w:rsidR="00213BAF" w:rsidRPr="00D47CEA">
        <w:lastRenderedPageBreak/>
        <w:t>15.5</w:t>
      </w:r>
      <w:r w:rsidRPr="00D47CEA">
        <w:t>% between 2020 and 2023 (City of Vancouver, 2023), reinforcing the need for structured food relief services beyond traditional food banks.</w:t>
      </w:r>
    </w:p>
    <w:p w14:paraId="31D6C40A" w14:textId="77777777" w:rsidR="00D47CEA" w:rsidRPr="00D47CEA" w:rsidRDefault="00D47CEA" w:rsidP="00D47CEA">
      <w:pPr>
        <w:rPr>
          <w:b/>
          <w:bCs/>
        </w:rPr>
      </w:pPr>
      <w:r w:rsidRPr="00D47CEA">
        <w:rPr>
          <w:b/>
          <w:bCs/>
        </w:rPr>
        <w:t>Demographics</w:t>
      </w:r>
    </w:p>
    <w:p w14:paraId="172B7ABE" w14:textId="77777777" w:rsidR="00D47CEA" w:rsidRPr="00D47CEA" w:rsidRDefault="00D47CEA" w:rsidP="00D47CEA">
      <w:pPr>
        <w:numPr>
          <w:ilvl w:val="0"/>
          <w:numId w:val="1"/>
        </w:numPr>
      </w:pPr>
      <w:r w:rsidRPr="00D47CEA">
        <w:rPr>
          <w:b/>
          <w:bCs/>
        </w:rPr>
        <w:t>Population:</w:t>
      </w:r>
      <w:r w:rsidRPr="00D47CEA">
        <w:t xml:space="preserve"> ~40,000</w:t>
      </w:r>
    </w:p>
    <w:p w14:paraId="7A108CF5" w14:textId="77777777" w:rsidR="00D47CEA" w:rsidRPr="00D47CEA" w:rsidRDefault="00D47CEA" w:rsidP="00D47CEA">
      <w:pPr>
        <w:numPr>
          <w:ilvl w:val="0"/>
          <w:numId w:val="1"/>
        </w:numPr>
      </w:pPr>
      <w:r w:rsidRPr="00D47CEA">
        <w:rPr>
          <w:b/>
          <w:bCs/>
        </w:rPr>
        <w:t>Median Household Income:</w:t>
      </w:r>
      <w:r w:rsidRPr="00D47CEA">
        <w:t xml:space="preserve"> $60,000-$70,000 (below Metro Vancouver’s $93,000 average) (City of Vancouver, 2021)</w:t>
      </w:r>
    </w:p>
    <w:p w14:paraId="67FC8D36" w14:textId="77777777" w:rsidR="00D47CEA" w:rsidRPr="00D47CEA" w:rsidRDefault="00D47CEA" w:rsidP="00D47CEA">
      <w:pPr>
        <w:numPr>
          <w:ilvl w:val="0"/>
          <w:numId w:val="1"/>
        </w:numPr>
      </w:pPr>
      <w:r w:rsidRPr="00D47CEA">
        <w:t>Over 50% identify as visible minorities, increasing demand for culturally relevant food options (Statistics Canada, 2021).</w:t>
      </w:r>
    </w:p>
    <w:p w14:paraId="5EC23458" w14:textId="77777777" w:rsidR="00D47CEA" w:rsidRPr="00D47CEA" w:rsidRDefault="00D47CEA" w:rsidP="00D47CEA">
      <w:pPr>
        <w:numPr>
          <w:ilvl w:val="0"/>
          <w:numId w:val="1"/>
        </w:numPr>
      </w:pPr>
      <w:r w:rsidRPr="00D47CEA">
        <w:t>Approximately 2,420 individuals are experiencing homelessness in Vancouver, with significant populations in Strathcona (City of Vancouver, 2023).</w:t>
      </w:r>
    </w:p>
    <w:p w14:paraId="5B5F0B1A" w14:textId="77777777" w:rsidR="00D47CEA" w:rsidRPr="00D47CEA" w:rsidRDefault="00D47CEA" w:rsidP="00D47CEA">
      <w:pPr>
        <w:numPr>
          <w:ilvl w:val="0"/>
          <w:numId w:val="1"/>
        </w:numPr>
      </w:pPr>
      <w:r w:rsidRPr="00D47CEA">
        <w:t>Pedestrian-heavy Commercial Drive and Hastings Corridor present prime locations for mobile distribution (Chan, 2021).</w:t>
      </w:r>
    </w:p>
    <w:p w14:paraId="6839DD4D" w14:textId="77777777" w:rsidR="00D47CEA" w:rsidRPr="00D47CEA" w:rsidRDefault="00D47CEA" w:rsidP="00D47CEA">
      <w:pPr>
        <w:rPr>
          <w:b/>
          <w:bCs/>
        </w:rPr>
      </w:pPr>
      <w:r w:rsidRPr="00D47CEA">
        <w:rPr>
          <w:b/>
          <w:bCs/>
        </w:rPr>
        <w:t>Existing Services &amp; Gaps</w:t>
      </w:r>
    </w:p>
    <w:p w14:paraId="0EEBD2A7" w14:textId="77777777" w:rsidR="00D47CEA" w:rsidRPr="00D47CEA" w:rsidRDefault="00D47CEA" w:rsidP="00D47CEA">
      <w:r w:rsidRPr="00D47CEA">
        <w:t>Demand has doubled at food banks across Canada, and the surge is being acutely felt in Metro Vancouver, with more people relying on emergency food services daily (Turner, 2024). While some businesses donate excess food independently, no structured system ensures efficient redistribution. Furthermore, unhoused individuals often lack access to traditional food banks due to ID requirements, transportation barriers, or restricted hours. The East Van Food Rescue Hub bridges this gap, integrating technology with community engagement to streamline food recovery and equitable distribution.</w:t>
      </w:r>
    </w:p>
    <w:p w14:paraId="07FD17EE" w14:textId="77777777" w:rsidR="00D47CEA" w:rsidRPr="00D47CEA" w:rsidRDefault="00D47CEA" w:rsidP="00D47CEA">
      <w:pPr>
        <w:rPr>
          <w:b/>
          <w:bCs/>
        </w:rPr>
      </w:pPr>
      <w:r w:rsidRPr="00D47CEA">
        <w:rPr>
          <w:b/>
          <w:bCs/>
        </w:rPr>
        <w:t>Proposal</w:t>
      </w:r>
    </w:p>
    <w:p w14:paraId="138BAEF9" w14:textId="07B7DB98" w:rsidR="00D47CEA" w:rsidRPr="00D47CEA" w:rsidRDefault="00D47CEA" w:rsidP="00D47CEA">
      <w:pPr>
        <w:rPr>
          <w:b/>
          <w:bCs/>
        </w:rPr>
      </w:pPr>
      <w:r w:rsidRPr="00D47CEA">
        <w:t>The East Van Food Rescue Hub presents a mobile service designed to address food insecurity by collecting surplus food</w:t>
      </w:r>
      <w:r w:rsidR="00213BAF">
        <w:t xml:space="preserve">, </w:t>
      </w:r>
      <w:r w:rsidRPr="00D47CEA">
        <w:t>such as day-old pastries, overstocked produce, and unsold meals</w:t>
      </w:r>
      <w:r w:rsidR="00213BAF">
        <w:t xml:space="preserve"> </w:t>
      </w:r>
      <w:r w:rsidRPr="00D47CEA">
        <w:t xml:space="preserve">from local eateries, and distributing it through pop-up markets. </w:t>
      </w:r>
      <w:r w:rsidRPr="00D47CEA">
        <w:br/>
      </w:r>
      <w:r w:rsidRPr="00D47CEA">
        <w:rPr>
          <w:b/>
          <w:bCs/>
        </w:rPr>
        <w:br/>
        <w:t>Operational Model</w:t>
      </w:r>
    </w:p>
    <w:p w14:paraId="70C4520F" w14:textId="77777777" w:rsidR="00D47CEA" w:rsidRPr="00D47CEA" w:rsidRDefault="00D47CEA" w:rsidP="00D47CEA">
      <w:pPr>
        <w:rPr>
          <w:b/>
          <w:bCs/>
        </w:rPr>
      </w:pPr>
      <w:r w:rsidRPr="00D47CEA">
        <w:rPr>
          <w:b/>
          <w:bCs/>
        </w:rPr>
        <w:t>Food Collection</w:t>
      </w:r>
    </w:p>
    <w:p w14:paraId="368CEDDB" w14:textId="77777777" w:rsidR="00D47CEA" w:rsidRPr="00D47CEA" w:rsidRDefault="00D47CEA" w:rsidP="00D47CEA">
      <w:pPr>
        <w:rPr>
          <w:b/>
          <w:bCs/>
        </w:rPr>
      </w:pPr>
      <w:r w:rsidRPr="00D47CEA">
        <w:rPr>
          <w:b/>
          <w:bCs/>
        </w:rPr>
        <w:t>Collection Process:</w:t>
      </w:r>
    </w:p>
    <w:p w14:paraId="578DAD52" w14:textId="77777777" w:rsidR="00D47CEA" w:rsidRPr="00D47CEA" w:rsidRDefault="00D47CEA" w:rsidP="00D47CEA">
      <w:r w:rsidRPr="00D47CEA">
        <w:t>Surplus food will be collected from participating businesses three times per week, including cafes, grocers, restaurants, and bakeries. The collected food will primarily consist of unsold items such as day-old pastries, surplus produce, and prepared meals that would otherwise go to waste.</w:t>
      </w:r>
    </w:p>
    <w:p w14:paraId="713EF68E" w14:textId="77777777" w:rsidR="00D47CEA" w:rsidRPr="00D47CEA" w:rsidRDefault="00D47CEA" w:rsidP="00D47CEA">
      <w:r w:rsidRPr="00D47CEA">
        <w:lastRenderedPageBreak/>
        <w:t>To ensure operational efficiency, businesses will be scheduled for pickup based on proximity and food availability. The food collection process will be executed using a branded cargo van, which will enhance visibility in East Vancouver, helping raise community awareness about food rescue initiatives.</w:t>
      </w:r>
    </w:p>
    <w:p w14:paraId="1785A8A3" w14:textId="77777777" w:rsidR="00D47CEA" w:rsidRPr="00D47CEA" w:rsidRDefault="00D47CEA" w:rsidP="00D47CEA">
      <w:pPr>
        <w:rPr>
          <w:b/>
          <w:bCs/>
        </w:rPr>
      </w:pPr>
      <w:r w:rsidRPr="00D47CEA">
        <w:rPr>
          <w:b/>
          <w:bCs/>
        </w:rPr>
        <w:t>Storage &amp; Sorting</w:t>
      </w:r>
    </w:p>
    <w:p w14:paraId="7DA34336" w14:textId="77777777" w:rsidR="00D47CEA" w:rsidRPr="00D47CEA" w:rsidRDefault="00D47CEA" w:rsidP="00D47CEA">
      <w:pPr>
        <w:rPr>
          <w:b/>
          <w:bCs/>
        </w:rPr>
      </w:pPr>
      <w:r w:rsidRPr="00D47CEA">
        <w:rPr>
          <w:b/>
          <w:bCs/>
        </w:rPr>
        <w:t>Facility Setup:</w:t>
      </w:r>
    </w:p>
    <w:p w14:paraId="7B567230" w14:textId="77777777" w:rsidR="00D47CEA" w:rsidRPr="00D47CEA" w:rsidRDefault="00D47CEA" w:rsidP="00D47CEA">
      <w:r w:rsidRPr="00D47CEA">
        <w:t xml:space="preserve">A </w:t>
      </w:r>
      <w:r w:rsidRPr="00D47CEA">
        <w:rPr>
          <w:b/>
          <w:bCs/>
        </w:rPr>
        <w:t>500 sq. ft.</w:t>
      </w:r>
      <w:r w:rsidRPr="00D47CEA">
        <w:t xml:space="preserve"> rental space will serve as the central hub for food storage and sorting. It will be equipped with:</w:t>
      </w:r>
    </w:p>
    <w:p w14:paraId="3E679A24" w14:textId="70DE6F22" w:rsidR="00D47CEA" w:rsidRPr="00D47CEA" w:rsidRDefault="00D47CEA" w:rsidP="00D47CEA">
      <w:pPr>
        <w:numPr>
          <w:ilvl w:val="0"/>
          <w:numId w:val="2"/>
        </w:numPr>
      </w:pPr>
      <w:r w:rsidRPr="00D47CEA">
        <w:rPr>
          <w:b/>
          <w:bCs/>
        </w:rPr>
        <w:t>Refrigeration units</w:t>
      </w:r>
    </w:p>
    <w:p w14:paraId="279136EA" w14:textId="267EBC7E" w:rsidR="00D47CEA" w:rsidRPr="00D47CEA" w:rsidRDefault="00D47CEA" w:rsidP="00D47CEA">
      <w:pPr>
        <w:numPr>
          <w:ilvl w:val="0"/>
          <w:numId w:val="2"/>
        </w:numPr>
      </w:pPr>
      <w:r w:rsidRPr="00D47CEA">
        <w:rPr>
          <w:b/>
          <w:bCs/>
        </w:rPr>
        <w:t>Shelving</w:t>
      </w:r>
    </w:p>
    <w:p w14:paraId="08F46EB3" w14:textId="7F012288" w:rsidR="00D47CEA" w:rsidRPr="00D47CEA" w:rsidRDefault="00D47CEA" w:rsidP="00D47CEA">
      <w:pPr>
        <w:numPr>
          <w:ilvl w:val="0"/>
          <w:numId w:val="2"/>
        </w:numPr>
      </w:pPr>
      <w:r w:rsidRPr="00D47CEA">
        <w:rPr>
          <w:b/>
          <w:bCs/>
        </w:rPr>
        <w:t>A designated sorting area</w:t>
      </w:r>
    </w:p>
    <w:p w14:paraId="24478BA4" w14:textId="440DCB4A" w:rsidR="00D47CEA" w:rsidRPr="00D47CEA" w:rsidRDefault="00D47CEA" w:rsidP="00D47CEA">
      <w:pPr>
        <w:numPr>
          <w:ilvl w:val="0"/>
          <w:numId w:val="2"/>
        </w:numPr>
      </w:pPr>
      <w:r w:rsidRPr="00D47CEA">
        <w:rPr>
          <w:b/>
          <w:bCs/>
        </w:rPr>
        <w:t>A waste reduction station</w:t>
      </w:r>
    </w:p>
    <w:p w14:paraId="67C4D869" w14:textId="77777777" w:rsidR="00D47CEA" w:rsidRPr="00D47CEA" w:rsidRDefault="00D47CEA" w:rsidP="00D47CEA">
      <w:pPr>
        <w:rPr>
          <w:b/>
          <w:bCs/>
        </w:rPr>
      </w:pPr>
      <w:r w:rsidRPr="00D47CEA">
        <w:rPr>
          <w:b/>
          <w:bCs/>
        </w:rPr>
        <w:t>Sorting Process:</w:t>
      </w:r>
    </w:p>
    <w:p w14:paraId="2961BB15" w14:textId="4F7B0CDD" w:rsidR="00D47CEA" w:rsidRPr="00D47CEA" w:rsidRDefault="00D47CEA" w:rsidP="00D47CEA">
      <w:r w:rsidRPr="00D47CEA">
        <w:t xml:space="preserve">Food will be categorized into </w:t>
      </w:r>
      <w:r w:rsidRPr="00D47CEA">
        <w:rPr>
          <w:b/>
          <w:bCs/>
        </w:rPr>
        <w:t>perishable</w:t>
      </w:r>
      <w:r w:rsidRPr="00D47CEA">
        <w:t xml:space="preserve"> (e.g., fruits, vegetables, dairy) and </w:t>
      </w:r>
      <w:r w:rsidRPr="00D47CEA">
        <w:rPr>
          <w:b/>
          <w:bCs/>
        </w:rPr>
        <w:t>non-perishable</w:t>
      </w:r>
      <w:r w:rsidRPr="00D47CEA">
        <w:t xml:space="preserve"> (e.g., canned goods, bread) items. Items with a short shelf life will be prioritized for immediate distribution, while non-perishable goods will be stored strategically to minimize waste.</w:t>
      </w:r>
      <w:r w:rsidR="00C967A8">
        <w:t xml:space="preserve"> </w:t>
      </w:r>
      <w:r w:rsidRPr="00D47CEA">
        <w:t xml:space="preserve">To streamline operations, a </w:t>
      </w:r>
      <w:r w:rsidRPr="00D47CEA">
        <w:rPr>
          <w:b/>
          <w:bCs/>
        </w:rPr>
        <w:t>tracking system</w:t>
      </w:r>
      <w:r w:rsidRPr="00D47CEA">
        <w:t xml:space="preserve"> will be implemented</w:t>
      </w:r>
      <w:r w:rsidR="00C967A8">
        <w:t>.</w:t>
      </w:r>
    </w:p>
    <w:p w14:paraId="2552CB8E" w14:textId="77777777" w:rsidR="00D47CEA" w:rsidRPr="00D47CEA" w:rsidRDefault="00D47CEA" w:rsidP="00D47CEA">
      <w:pPr>
        <w:rPr>
          <w:b/>
          <w:bCs/>
        </w:rPr>
      </w:pPr>
      <w:r w:rsidRPr="00D47CEA">
        <w:rPr>
          <w:b/>
          <w:bCs/>
        </w:rPr>
        <w:t>Distribution</w:t>
      </w:r>
    </w:p>
    <w:p w14:paraId="7457BF87" w14:textId="110076F9" w:rsidR="00D47CEA" w:rsidRPr="00D47CEA" w:rsidRDefault="00855818" w:rsidP="00D47CEA">
      <w:pPr>
        <w:rPr>
          <w:b/>
          <w:bCs/>
        </w:rPr>
      </w:pPr>
      <w:r>
        <w:rPr>
          <w:b/>
          <w:bCs/>
        </w:rPr>
        <w:t xml:space="preserve">- </w:t>
      </w:r>
      <w:r w:rsidR="00D47CEA" w:rsidRPr="00D47CEA">
        <w:rPr>
          <w:b/>
          <w:bCs/>
        </w:rPr>
        <w:t>Pop-Up Markets:</w:t>
      </w:r>
    </w:p>
    <w:p w14:paraId="31361C96" w14:textId="0E408AAC" w:rsidR="00D47CEA" w:rsidRPr="00C967A8" w:rsidRDefault="00D47CEA" w:rsidP="00D47CEA">
      <w:r w:rsidRPr="00D47CEA">
        <w:t xml:space="preserve">Bi-weekly pop-up markets will be hosted in </w:t>
      </w:r>
      <w:r w:rsidRPr="00D47CEA">
        <w:rPr>
          <w:b/>
          <w:bCs/>
        </w:rPr>
        <w:t>high-foot-traffic locations</w:t>
      </w:r>
      <w:r w:rsidRPr="00D47CEA">
        <w:t xml:space="preserve"> such as Grandview Park, Britannia Centre, and other key community hubs in East Vancouver. These events will allow individuals to purchase rescued food at an affordable cost, typically </w:t>
      </w:r>
      <w:r w:rsidRPr="00D47CEA">
        <w:rPr>
          <w:b/>
          <w:bCs/>
        </w:rPr>
        <w:t>$5 per “rescue bag.”</w:t>
      </w:r>
      <w:r w:rsidR="00C967A8">
        <w:t xml:space="preserve"> </w:t>
      </w:r>
      <w:r w:rsidRPr="00D47CEA">
        <w:t xml:space="preserve">Each </w:t>
      </w:r>
      <w:r w:rsidRPr="00D47CEA">
        <w:rPr>
          <w:b/>
          <w:bCs/>
        </w:rPr>
        <w:t>rescue bag</w:t>
      </w:r>
      <w:r w:rsidRPr="00D47CEA">
        <w:t xml:space="preserve"> will contain a curated selection of high-quality surplus food items, ensuring nutritional variety. </w:t>
      </w:r>
    </w:p>
    <w:p w14:paraId="03F37997" w14:textId="77777777" w:rsidR="00D47CEA" w:rsidRPr="00D47CEA" w:rsidRDefault="00D47CEA" w:rsidP="00D47CEA">
      <w:pPr>
        <w:rPr>
          <w:b/>
          <w:bCs/>
        </w:rPr>
      </w:pPr>
      <w:r w:rsidRPr="00D47CEA">
        <w:rPr>
          <w:b/>
          <w:bCs/>
        </w:rPr>
        <w:t>App-Based Reservations:</w:t>
      </w:r>
    </w:p>
    <w:p w14:paraId="2E8C5A31" w14:textId="77777777" w:rsidR="00D47CEA" w:rsidRPr="00D47CEA" w:rsidRDefault="00D47CEA" w:rsidP="00D47CEA">
      <w:r w:rsidRPr="00D47CEA">
        <w:t xml:space="preserve">A </w:t>
      </w:r>
      <w:r w:rsidRPr="00D47CEA">
        <w:rPr>
          <w:b/>
          <w:bCs/>
        </w:rPr>
        <w:t>custom-designed mobile app</w:t>
      </w:r>
      <w:r w:rsidRPr="00D47CEA">
        <w:t xml:space="preserve"> will be developed for efficient distribution. Users will be able to:</w:t>
      </w:r>
    </w:p>
    <w:p w14:paraId="596CD674" w14:textId="77777777" w:rsidR="00D47CEA" w:rsidRPr="00D47CEA" w:rsidRDefault="00D47CEA" w:rsidP="00D47CEA">
      <w:pPr>
        <w:numPr>
          <w:ilvl w:val="0"/>
          <w:numId w:val="3"/>
        </w:numPr>
      </w:pPr>
      <w:r w:rsidRPr="00D47CEA">
        <w:rPr>
          <w:b/>
          <w:bCs/>
        </w:rPr>
        <w:t>Reserve</w:t>
      </w:r>
      <w:r w:rsidRPr="00D47CEA">
        <w:t xml:space="preserve"> their $5 “rescue bags” in advance to reduce wait times.</w:t>
      </w:r>
    </w:p>
    <w:p w14:paraId="3F6BF303" w14:textId="77777777" w:rsidR="00D47CEA" w:rsidRPr="00D47CEA" w:rsidRDefault="00D47CEA" w:rsidP="00D47CEA">
      <w:pPr>
        <w:numPr>
          <w:ilvl w:val="0"/>
          <w:numId w:val="3"/>
        </w:numPr>
      </w:pPr>
      <w:r w:rsidRPr="00D47CEA">
        <w:rPr>
          <w:b/>
          <w:bCs/>
        </w:rPr>
        <w:t>Select a preferred pickup time</w:t>
      </w:r>
      <w:r w:rsidRPr="00D47CEA">
        <w:t xml:space="preserve"> to prevent overcrowding.</w:t>
      </w:r>
    </w:p>
    <w:p w14:paraId="2B568FE2" w14:textId="77777777" w:rsidR="00D47CEA" w:rsidRPr="00D47CEA" w:rsidRDefault="00D47CEA" w:rsidP="00D47CEA">
      <w:pPr>
        <w:numPr>
          <w:ilvl w:val="0"/>
          <w:numId w:val="3"/>
        </w:numPr>
      </w:pPr>
      <w:r w:rsidRPr="00D47CEA">
        <w:rPr>
          <w:b/>
          <w:bCs/>
        </w:rPr>
        <w:t>Track real-time food availability.</w:t>
      </w:r>
    </w:p>
    <w:p w14:paraId="32DAAA1E" w14:textId="77777777" w:rsidR="00D47CEA" w:rsidRPr="00D47CEA" w:rsidRDefault="00D47CEA" w:rsidP="00D47CEA">
      <w:pPr>
        <w:numPr>
          <w:ilvl w:val="0"/>
          <w:numId w:val="3"/>
        </w:numPr>
      </w:pPr>
      <w:r w:rsidRPr="00D47CEA">
        <w:rPr>
          <w:b/>
          <w:bCs/>
        </w:rPr>
        <w:lastRenderedPageBreak/>
        <w:t>Receive event notifications</w:t>
      </w:r>
      <w:r w:rsidRPr="00D47CEA">
        <w:t xml:space="preserve"> and updates about upcoming pop-ups.</w:t>
      </w:r>
    </w:p>
    <w:p w14:paraId="09BD12A6" w14:textId="77777777" w:rsidR="00D47CEA" w:rsidRPr="00D47CEA" w:rsidRDefault="00D47CEA" w:rsidP="00D47CEA">
      <w:pPr>
        <w:numPr>
          <w:ilvl w:val="0"/>
          <w:numId w:val="3"/>
        </w:numPr>
      </w:pPr>
      <w:r w:rsidRPr="00D47CEA">
        <w:rPr>
          <w:b/>
          <w:bCs/>
        </w:rPr>
        <w:t>Donate towards rescue bags</w:t>
      </w:r>
      <w:r w:rsidRPr="00D47CEA">
        <w:t xml:space="preserve"> for those in need through an integrated donation feature.</w:t>
      </w:r>
    </w:p>
    <w:p w14:paraId="3581244D" w14:textId="77777777" w:rsidR="00D47CEA" w:rsidRPr="00D47CEA" w:rsidRDefault="00D47CEA" w:rsidP="00D47CEA">
      <w:pPr>
        <w:rPr>
          <w:b/>
          <w:bCs/>
        </w:rPr>
      </w:pPr>
      <w:r w:rsidRPr="00D47CEA">
        <w:rPr>
          <w:b/>
          <w:bCs/>
        </w:rPr>
        <w:t>Equitable Access:</w:t>
      </w:r>
    </w:p>
    <w:p w14:paraId="365A6814" w14:textId="77777777" w:rsidR="00D47CEA" w:rsidRPr="00D47CEA" w:rsidRDefault="00D47CEA" w:rsidP="00D47CEA">
      <w:r w:rsidRPr="00D47CEA">
        <w:t xml:space="preserve">The </w:t>
      </w:r>
      <w:r w:rsidRPr="00D47CEA">
        <w:rPr>
          <w:b/>
          <w:bCs/>
        </w:rPr>
        <w:t>reservation system</w:t>
      </w:r>
      <w:r w:rsidRPr="00D47CEA">
        <w:t xml:space="preserve"> will prevent long lines and ensure fair access to food. To address digital access barriers, a </w:t>
      </w:r>
      <w:r w:rsidRPr="00D47CEA">
        <w:rPr>
          <w:b/>
          <w:bCs/>
        </w:rPr>
        <w:t>walk-in option</w:t>
      </w:r>
      <w:r w:rsidRPr="00D47CEA">
        <w:t xml:space="preserve"> will be available for those without smartphones. Additionally, a </w:t>
      </w:r>
      <w:r w:rsidRPr="00D47CEA">
        <w:rPr>
          <w:b/>
          <w:bCs/>
        </w:rPr>
        <w:t>pay-it-forward system</w:t>
      </w:r>
      <w:r w:rsidRPr="00D47CEA">
        <w:t xml:space="preserve"> will allow customers to cover the cost of a bag for someone else.</w:t>
      </w:r>
    </w:p>
    <w:p w14:paraId="45579365" w14:textId="77777777" w:rsidR="00D47CEA" w:rsidRPr="00D47CEA" w:rsidRDefault="00D47CEA" w:rsidP="00D47CEA">
      <w:pPr>
        <w:rPr>
          <w:b/>
          <w:bCs/>
        </w:rPr>
      </w:pPr>
      <w:r w:rsidRPr="00D47CEA">
        <w:rPr>
          <w:b/>
          <w:bCs/>
        </w:rPr>
        <w:t>Direct Outreach to Unhoused Populations:</w:t>
      </w:r>
    </w:p>
    <w:p w14:paraId="4BBE5226" w14:textId="77777777" w:rsidR="00D47CEA" w:rsidRPr="00D47CEA" w:rsidRDefault="00D47CEA" w:rsidP="00D47CEA">
      <w:r w:rsidRPr="00D47CEA">
        <w:t>To ensure unhoused individuals have access to food, the initiative will:</w:t>
      </w:r>
    </w:p>
    <w:p w14:paraId="5F624815" w14:textId="77777777" w:rsidR="00D47CEA" w:rsidRPr="00D47CEA" w:rsidRDefault="00D47CEA" w:rsidP="00D47CEA">
      <w:pPr>
        <w:numPr>
          <w:ilvl w:val="0"/>
          <w:numId w:val="4"/>
        </w:numPr>
      </w:pPr>
      <w:r w:rsidRPr="00D47CEA">
        <w:t xml:space="preserve">Partner with </w:t>
      </w:r>
      <w:r w:rsidRPr="00D47CEA">
        <w:rPr>
          <w:b/>
          <w:bCs/>
        </w:rPr>
        <w:t>shelters, outreach teams, and community organizations</w:t>
      </w:r>
      <w:r w:rsidRPr="00D47CEA">
        <w:t xml:space="preserve"> to distribute free meals directly to encampments and high-need areas.</w:t>
      </w:r>
    </w:p>
    <w:p w14:paraId="58742405" w14:textId="77777777" w:rsidR="00D47CEA" w:rsidRPr="00D47CEA" w:rsidRDefault="00D47CEA" w:rsidP="00D47CEA">
      <w:pPr>
        <w:numPr>
          <w:ilvl w:val="0"/>
          <w:numId w:val="4"/>
        </w:numPr>
      </w:pPr>
      <w:r w:rsidRPr="00D47CEA">
        <w:t xml:space="preserve">Utilize the </w:t>
      </w:r>
      <w:r w:rsidRPr="00D47CEA">
        <w:rPr>
          <w:b/>
          <w:bCs/>
        </w:rPr>
        <w:t>cargo van for direct food deliveries</w:t>
      </w:r>
      <w:r w:rsidRPr="00D47CEA">
        <w:t xml:space="preserve"> to these locations.</w:t>
      </w:r>
    </w:p>
    <w:p w14:paraId="7A96BE36" w14:textId="77777777" w:rsidR="00D47CEA" w:rsidRPr="00D47CEA" w:rsidRDefault="00D47CEA" w:rsidP="00D47CEA">
      <w:pPr>
        <w:numPr>
          <w:ilvl w:val="0"/>
          <w:numId w:val="4"/>
        </w:numPr>
      </w:pPr>
      <w:r w:rsidRPr="00D47CEA">
        <w:t xml:space="preserve">Develop a </w:t>
      </w:r>
      <w:r w:rsidRPr="00D47CEA">
        <w:rPr>
          <w:b/>
          <w:bCs/>
        </w:rPr>
        <w:t>voucher program</w:t>
      </w:r>
      <w:r w:rsidRPr="00D47CEA">
        <w:t xml:space="preserve"> allowing unhoused individuals to redeem free rescue bags at pop-up markets.</w:t>
      </w:r>
    </w:p>
    <w:p w14:paraId="040C1B20" w14:textId="77777777" w:rsidR="00D47CEA" w:rsidRPr="00D47CEA" w:rsidRDefault="00D47CEA" w:rsidP="00D47CEA">
      <w:pPr>
        <w:rPr>
          <w:b/>
          <w:bCs/>
        </w:rPr>
      </w:pPr>
      <w:r w:rsidRPr="00D47CEA">
        <w:rPr>
          <w:b/>
          <w:bCs/>
        </w:rPr>
        <w:t>Community Engagement</w:t>
      </w:r>
    </w:p>
    <w:p w14:paraId="5F7957B1" w14:textId="77777777" w:rsidR="00D47CEA" w:rsidRPr="00D47CEA" w:rsidRDefault="00D47CEA" w:rsidP="00D47CEA">
      <w:pPr>
        <w:rPr>
          <w:b/>
          <w:bCs/>
        </w:rPr>
      </w:pPr>
      <w:r w:rsidRPr="00D47CEA">
        <w:rPr>
          <w:b/>
          <w:bCs/>
        </w:rPr>
        <w:t>Food Swap Fridays:</w:t>
      </w:r>
    </w:p>
    <w:p w14:paraId="4D25FC90" w14:textId="277713D0" w:rsidR="00D47CEA" w:rsidRPr="00D47CEA" w:rsidRDefault="00D47CEA" w:rsidP="00D47CEA">
      <w:r w:rsidRPr="00D47CEA">
        <w:t xml:space="preserve">A bi-weekly event at </w:t>
      </w:r>
      <w:r w:rsidRPr="00D47CEA">
        <w:rPr>
          <w:b/>
          <w:bCs/>
        </w:rPr>
        <w:t>Grandview Park</w:t>
      </w:r>
      <w:r w:rsidRPr="00D47CEA">
        <w:t xml:space="preserve"> will encourage community members to trade homemade dishes, leftovers, or surplus food</w:t>
      </w:r>
      <w:r w:rsidR="00C967A8">
        <w:t>.</w:t>
      </w:r>
    </w:p>
    <w:p w14:paraId="4557034B" w14:textId="77777777" w:rsidR="00D47CEA" w:rsidRPr="00D47CEA" w:rsidRDefault="00D47CEA" w:rsidP="00D47CEA">
      <w:pPr>
        <w:rPr>
          <w:b/>
          <w:bCs/>
        </w:rPr>
      </w:pPr>
      <w:r w:rsidRPr="00D47CEA">
        <w:rPr>
          <w:b/>
          <w:bCs/>
        </w:rPr>
        <w:t>Safety Protocols:</w:t>
      </w:r>
    </w:p>
    <w:p w14:paraId="36262C10" w14:textId="77777777" w:rsidR="00D47CEA" w:rsidRPr="00D47CEA" w:rsidRDefault="00D47CEA" w:rsidP="00D47CEA">
      <w:pPr>
        <w:numPr>
          <w:ilvl w:val="0"/>
          <w:numId w:val="5"/>
        </w:numPr>
      </w:pPr>
      <w:r w:rsidRPr="00D47CEA">
        <w:t xml:space="preserve">All swapped food will be </w:t>
      </w:r>
      <w:r w:rsidRPr="00D47CEA">
        <w:rPr>
          <w:b/>
          <w:bCs/>
        </w:rPr>
        <w:t>inspected</w:t>
      </w:r>
      <w:r w:rsidRPr="00D47CEA">
        <w:t xml:space="preserve"> by the food safety team.</w:t>
      </w:r>
    </w:p>
    <w:p w14:paraId="71753727" w14:textId="77777777" w:rsidR="00D47CEA" w:rsidRPr="00D47CEA" w:rsidRDefault="00D47CEA" w:rsidP="00D47CEA">
      <w:pPr>
        <w:numPr>
          <w:ilvl w:val="0"/>
          <w:numId w:val="5"/>
        </w:numPr>
      </w:pPr>
      <w:r w:rsidRPr="00D47CEA">
        <w:t xml:space="preserve">Participants will be required to </w:t>
      </w:r>
      <w:r w:rsidRPr="00D47CEA">
        <w:rPr>
          <w:b/>
          <w:bCs/>
        </w:rPr>
        <w:t>follow hygiene guidelines</w:t>
      </w:r>
      <w:r w:rsidRPr="00D47CEA">
        <w:t xml:space="preserve"> and package items securely.</w:t>
      </w:r>
    </w:p>
    <w:p w14:paraId="6402DCB4" w14:textId="77777777" w:rsidR="00D47CEA" w:rsidRPr="00D47CEA" w:rsidRDefault="00D47CEA" w:rsidP="00D47CEA">
      <w:pPr>
        <w:rPr>
          <w:b/>
          <w:bCs/>
        </w:rPr>
      </w:pPr>
      <w:r w:rsidRPr="00D47CEA">
        <w:rPr>
          <w:b/>
          <w:bCs/>
        </w:rPr>
        <w:t>Unique Selling Points</w:t>
      </w:r>
    </w:p>
    <w:p w14:paraId="5CD9D170" w14:textId="77777777" w:rsidR="00D47CEA" w:rsidRPr="00D47CEA" w:rsidRDefault="00D47CEA" w:rsidP="00D47CEA">
      <w:pPr>
        <w:rPr>
          <w:b/>
          <w:bCs/>
        </w:rPr>
      </w:pPr>
      <w:r w:rsidRPr="00D47CEA">
        <w:rPr>
          <w:b/>
          <w:bCs/>
        </w:rPr>
        <w:t>Mobility &amp; Accessibility:</w:t>
      </w:r>
    </w:p>
    <w:p w14:paraId="2B448CAE" w14:textId="77777777" w:rsidR="00D47CEA" w:rsidRPr="00D47CEA" w:rsidRDefault="00D47CEA" w:rsidP="00D47CEA">
      <w:r w:rsidRPr="00D47CEA">
        <w:t xml:space="preserve">Unlike static food banks, the </w:t>
      </w:r>
      <w:r w:rsidRPr="00D47CEA">
        <w:rPr>
          <w:b/>
          <w:bCs/>
        </w:rPr>
        <w:t>East Van Food Rescue Hub</w:t>
      </w:r>
      <w:r w:rsidRPr="00D47CEA">
        <w:t xml:space="preserve"> is a mobile service, allowing for flexibility in reaching underserved communities.</w:t>
      </w:r>
    </w:p>
    <w:p w14:paraId="7FD5C4A0" w14:textId="77777777" w:rsidR="00D47CEA" w:rsidRPr="00D47CEA" w:rsidRDefault="00D47CEA" w:rsidP="00D47CEA">
      <w:pPr>
        <w:rPr>
          <w:b/>
          <w:bCs/>
        </w:rPr>
      </w:pPr>
      <w:r w:rsidRPr="00D47CEA">
        <w:rPr>
          <w:b/>
          <w:bCs/>
        </w:rPr>
        <w:t>Branded Cargo Van:</w:t>
      </w:r>
    </w:p>
    <w:p w14:paraId="46E53106" w14:textId="77777777" w:rsidR="00D47CEA" w:rsidRPr="00D47CEA" w:rsidRDefault="00D47CEA" w:rsidP="00D47CEA">
      <w:r w:rsidRPr="00D47CEA">
        <w:t>The cargo van will serve dual purposes:</w:t>
      </w:r>
    </w:p>
    <w:p w14:paraId="6196999B" w14:textId="44F90C49" w:rsidR="00D47CEA" w:rsidRPr="00D47CEA" w:rsidRDefault="00D47CEA" w:rsidP="00D47CEA">
      <w:pPr>
        <w:numPr>
          <w:ilvl w:val="0"/>
          <w:numId w:val="6"/>
        </w:numPr>
      </w:pPr>
      <w:r w:rsidRPr="00D47CEA">
        <w:rPr>
          <w:b/>
          <w:bCs/>
        </w:rPr>
        <w:lastRenderedPageBreak/>
        <w:t>Transporting food safely</w:t>
      </w:r>
    </w:p>
    <w:p w14:paraId="698FB4C2" w14:textId="4A6B2889" w:rsidR="00D47CEA" w:rsidRPr="00D47CEA" w:rsidRDefault="00D47CEA" w:rsidP="00D47CEA">
      <w:pPr>
        <w:numPr>
          <w:ilvl w:val="0"/>
          <w:numId w:val="6"/>
        </w:numPr>
      </w:pPr>
      <w:r w:rsidRPr="00D47CEA">
        <w:rPr>
          <w:b/>
          <w:bCs/>
        </w:rPr>
        <w:t>Acting as a moving advertisement</w:t>
      </w:r>
    </w:p>
    <w:p w14:paraId="4916746E" w14:textId="77777777" w:rsidR="00D47CEA" w:rsidRPr="00D47CEA" w:rsidRDefault="00D47CEA" w:rsidP="00D47CEA">
      <w:pPr>
        <w:rPr>
          <w:b/>
          <w:bCs/>
        </w:rPr>
      </w:pPr>
      <w:r w:rsidRPr="00D47CEA">
        <w:rPr>
          <w:b/>
          <w:bCs/>
        </w:rPr>
        <w:t>Community Collaboration &amp; Benefits</w:t>
      </w:r>
    </w:p>
    <w:p w14:paraId="7D7D86C2" w14:textId="77777777" w:rsidR="00D47CEA" w:rsidRPr="00D47CEA" w:rsidRDefault="00D47CEA" w:rsidP="00D47CEA">
      <w:pPr>
        <w:rPr>
          <w:b/>
          <w:bCs/>
        </w:rPr>
      </w:pPr>
      <w:r w:rsidRPr="00D47CEA">
        <w:rPr>
          <w:b/>
          <w:bCs/>
        </w:rPr>
        <w:t>Business Partnerships:</w:t>
      </w:r>
    </w:p>
    <w:p w14:paraId="53A7C8C5" w14:textId="77777777" w:rsidR="00D47CEA" w:rsidRPr="00D47CEA" w:rsidRDefault="00D47CEA" w:rsidP="00D47CEA">
      <w:r w:rsidRPr="00D47CEA">
        <w:t xml:space="preserve">The initiative will collaborate with </w:t>
      </w:r>
      <w:r w:rsidRPr="00D47CEA">
        <w:rPr>
          <w:b/>
          <w:bCs/>
        </w:rPr>
        <w:t>local businesses along Hastings and Commercial Drive.</w:t>
      </w:r>
      <w:r w:rsidRPr="00D47CEA">
        <w:t xml:space="preserve"> In exchange for food donations, businesses will benefit from:</w:t>
      </w:r>
    </w:p>
    <w:p w14:paraId="66CE16FD" w14:textId="77777777" w:rsidR="00D47CEA" w:rsidRPr="00D47CEA" w:rsidRDefault="00D47CEA" w:rsidP="00D47CEA">
      <w:pPr>
        <w:numPr>
          <w:ilvl w:val="0"/>
          <w:numId w:val="7"/>
        </w:numPr>
      </w:pPr>
      <w:r w:rsidRPr="00D47CEA">
        <w:t>Increased foot traffic at pop-up markets.</w:t>
      </w:r>
    </w:p>
    <w:p w14:paraId="0B54D78F" w14:textId="77777777" w:rsidR="00D47CEA" w:rsidRPr="00D47CEA" w:rsidRDefault="00D47CEA" w:rsidP="00D47CEA">
      <w:pPr>
        <w:numPr>
          <w:ilvl w:val="0"/>
          <w:numId w:val="7"/>
        </w:numPr>
      </w:pPr>
      <w:r w:rsidRPr="00D47CEA">
        <w:t>A chance to participate in shared waste reduction programs.</w:t>
      </w:r>
    </w:p>
    <w:p w14:paraId="50DE2ECA" w14:textId="12A83C43" w:rsidR="00D47CEA" w:rsidRPr="00D47CEA" w:rsidRDefault="00D47CEA" w:rsidP="00D47CEA">
      <w:pPr>
        <w:numPr>
          <w:ilvl w:val="0"/>
          <w:numId w:val="7"/>
        </w:numPr>
      </w:pPr>
      <w:r w:rsidRPr="00D47CEA">
        <w:t xml:space="preserve">Recognition as </w:t>
      </w:r>
      <w:r w:rsidRPr="00D47CEA">
        <w:rPr>
          <w:b/>
          <w:bCs/>
        </w:rPr>
        <w:t>food sustainability partners</w:t>
      </w:r>
      <w:r w:rsidR="00C967A8">
        <w:t>.</w:t>
      </w:r>
    </w:p>
    <w:p w14:paraId="76B5CACE" w14:textId="77777777" w:rsidR="00D47CEA" w:rsidRPr="00D47CEA" w:rsidRDefault="00D47CEA" w:rsidP="00D47CEA">
      <w:pPr>
        <w:rPr>
          <w:b/>
          <w:bCs/>
        </w:rPr>
      </w:pPr>
      <w:r w:rsidRPr="00D47CEA">
        <w:rPr>
          <w:b/>
          <w:bCs/>
        </w:rPr>
        <w:t>Boosting the Local Economy:</w:t>
      </w:r>
    </w:p>
    <w:p w14:paraId="37322F5B" w14:textId="77777777" w:rsidR="00D47CEA" w:rsidRPr="00D47CEA" w:rsidRDefault="00D47CEA" w:rsidP="00D47CEA">
      <w:pPr>
        <w:numPr>
          <w:ilvl w:val="0"/>
          <w:numId w:val="8"/>
        </w:numPr>
      </w:pPr>
      <w:r w:rsidRPr="00D47CEA">
        <w:t xml:space="preserve">Pop-up markets will attract </w:t>
      </w:r>
      <w:r w:rsidRPr="00D47CEA">
        <w:rPr>
          <w:b/>
          <w:bCs/>
        </w:rPr>
        <w:t>new customers</w:t>
      </w:r>
      <w:r w:rsidRPr="00D47CEA">
        <w:t xml:space="preserve"> to nearby businesses.</w:t>
      </w:r>
    </w:p>
    <w:p w14:paraId="1B4F8CE7" w14:textId="2988166B" w:rsidR="00D47CEA" w:rsidRPr="00D47CEA" w:rsidRDefault="00D47CEA" w:rsidP="00D47CEA">
      <w:pPr>
        <w:numPr>
          <w:ilvl w:val="0"/>
          <w:numId w:val="8"/>
        </w:numPr>
      </w:pPr>
      <w:r w:rsidRPr="00D47CEA">
        <w:t xml:space="preserve">Participating businesses will receive </w:t>
      </w:r>
      <w:r w:rsidRPr="00D47CEA">
        <w:rPr>
          <w:b/>
          <w:bCs/>
        </w:rPr>
        <w:t>eco-conscious branding benefits</w:t>
      </w:r>
    </w:p>
    <w:p w14:paraId="55DD4166" w14:textId="77777777" w:rsidR="00D47CEA" w:rsidRPr="00D47CEA" w:rsidRDefault="00D47CEA" w:rsidP="00D47CEA">
      <w:pPr>
        <w:rPr>
          <w:b/>
          <w:bCs/>
        </w:rPr>
      </w:pPr>
      <w:r w:rsidRPr="00D47CEA">
        <w:rPr>
          <w:b/>
          <w:bCs/>
        </w:rPr>
        <w:t>Waste Reduction Collaboration:</w:t>
      </w:r>
    </w:p>
    <w:p w14:paraId="65CC32FB" w14:textId="702AD0BE" w:rsidR="00D47CEA" w:rsidRDefault="00D47CEA" w:rsidP="00D47CEA">
      <w:pPr>
        <w:numPr>
          <w:ilvl w:val="0"/>
          <w:numId w:val="9"/>
        </w:numPr>
      </w:pPr>
      <w:r w:rsidRPr="00D47CEA">
        <w:t xml:space="preserve">Partnerships with </w:t>
      </w:r>
      <w:r w:rsidRPr="00D47CEA">
        <w:rPr>
          <w:b/>
          <w:bCs/>
        </w:rPr>
        <w:t>local composting programs</w:t>
      </w:r>
      <w:r w:rsidRPr="00D47CEA">
        <w:t xml:space="preserve"> will divert inedible food scraps from landfills.</w:t>
      </w:r>
    </w:p>
    <w:p w14:paraId="65CCACB6" w14:textId="1724A8D3" w:rsidR="00D47CEA" w:rsidRPr="00D47CEA" w:rsidRDefault="00C967A8" w:rsidP="00D47CEA">
      <w:pPr>
        <w:rPr>
          <w:b/>
          <w:bCs/>
        </w:rPr>
      </w:pPr>
      <w:r>
        <w:rPr>
          <w:b/>
          <w:bCs/>
        </w:rPr>
        <w:br/>
      </w:r>
      <w:r w:rsidR="00D47CEA" w:rsidRPr="00D47CEA">
        <w:rPr>
          <w:b/>
          <w:bCs/>
        </w:rPr>
        <w:t>Competitive Advantage</w:t>
      </w:r>
    </w:p>
    <w:p w14:paraId="780AA0AC" w14:textId="77777777" w:rsidR="00D47CEA" w:rsidRPr="00D47CEA" w:rsidRDefault="00D47CEA" w:rsidP="00D47CEA">
      <w:pPr>
        <w:rPr>
          <w:b/>
          <w:bCs/>
        </w:rPr>
      </w:pPr>
      <w:r w:rsidRPr="00D47CEA">
        <w:rPr>
          <w:b/>
          <w:bCs/>
        </w:rPr>
        <w:t>Filling an Urgent Gap:</w:t>
      </w:r>
    </w:p>
    <w:p w14:paraId="4AC2EF87" w14:textId="77777777" w:rsidR="00D47CEA" w:rsidRPr="00D47CEA" w:rsidRDefault="00D47CEA" w:rsidP="00D47CEA">
      <w:r w:rsidRPr="00D47CEA">
        <w:t xml:space="preserve">Traditional food banks and meal programs are </w:t>
      </w:r>
      <w:r w:rsidRPr="00D47CEA">
        <w:rPr>
          <w:b/>
          <w:bCs/>
        </w:rPr>
        <w:t>overwhelmed</w:t>
      </w:r>
      <w:r w:rsidRPr="00D47CEA">
        <w:t>, and many individuals face barriers to accessing food due to:</w:t>
      </w:r>
    </w:p>
    <w:p w14:paraId="336BF06D" w14:textId="77777777" w:rsidR="00D47CEA" w:rsidRPr="00D47CEA" w:rsidRDefault="00D47CEA" w:rsidP="00D47CEA">
      <w:pPr>
        <w:numPr>
          <w:ilvl w:val="0"/>
          <w:numId w:val="10"/>
        </w:numPr>
      </w:pPr>
      <w:r w:rsidRPr="00D47CEA">
        <w:rPr>
          <w:b/>
          <w:bCs/>
        </w:rPr>
        <w:t>Limited operating hours.</w:t>
      </w:r>
    </w:p>
    <w:p w14:paraId="4EF34C08" w14:textId="77777777" w:rsidR="00D47CEA" w:rsidRPr="00D47CEA" w:rsidRDefault="00D47CEA" w:rsidP="00D47CEA">
      <w:pPr>
        <w:numPr>
          <w:ilvl w:val="0"/>
          <w:numId w:val="10"/>
        </w:numPr>
      </w:pPr>
      <w:r w:rsidRPr="00D47CEA">
        <w:rPr>
          <w:b/>
          <w:bCs/>
        </w:rPr>
        <w:t>Stigma associated with food assistance programs.</w:t>
      </w:r>
    </w:p>
    <w:p w14:paraId="66B89EDA" w14:textId="77777777" w:rsidR="00D47CEA" w:rsidRPr="00D47CEA" w:rsidRDefault="00D47CEA" w:rsidP="00D47CEA">
      <w:pPr>
        <w:numPr>
          <w:ilvl w:val="0"/>
          <w:numId w:val="10"/>
        </w:numPr>
      </w:pPr>
      <w:r w:rsidRPr="00D47CEA">
        <w:rPr>
          <w:b/>
          <w:bCs/>
        </w:rPr>
        <w:t>Physical inaccessibility of food bank locations.</w:t>
      </w:r>
    </w:p>
    <w:p w14:paraId="53B30A21" w14:textId="77777777" w:rsidR="00D47CEA" w:rsidRPr="00D47CEA" w:rsidRDefault="00D47CEA" w:rsidP="00D47CEA">
      <w:r w:rsidRPr="00D47CEA">
        <w:t xml:space="preserve">The East Van Food Rescue Hub </w:t>
      </w:r>
      <w:r w:rsidRPr="00D47CEA">
        <w:rPr>
          <w:b/>
          <w:bCs/>
        </w:rPr>
        <w:t>eliminates these barriers</w:t>
      </w:r>
      <w:r w:rsidRPr="00D47CEA">
        <w:t xml:space="preserve"> by:</w:t>
      </w:r>
    </w:p>
    <w:p w14:paraId="16987446" w14:textId="77777777" w:rsidR="00D47CEA" w:rsidRPr="00D47CEA" w:rsidRDefault="00D47CEA" w:rsidP="00D47CEA">
      <w:pPr>
        <w:numPr>
          <w:ilvl w:val="0"/>
          <w:numId w:val="11"/>
        </w:numPr>
      </w:pPr>
      <w:r w:rsidRPr="00D47CEA">
        <w:rPr>
          <w:b/>
          <w:bCs/>
        </w:rPr>
        <w:t>Offering mobile distribution.</w:t>
      </w:r>
    </w:p>
    <w:p w14:paraId="71B16490" w14:textId="77777777" w:rsidR="00D47CEA" w:rsidRPr="00D47CEA" w:rsidRDefault="00D47CEA" w:rsidP="00D47CEA">
      <w:pPr>
        <w:numPr>
          <w:ilvl w:val="0"/>
          <w:numId w:val="11"/>
        </w:numPr>
      </w:pPr>
      <w:r w:rsidRPr="00D47CEA">
        <w:rPr>
          <w:b/>
          <w:bCs/>
        </w:rPr>
        <w:t>Leveraging technology for streamlined food reservations.</w:t>
      </w:r>
    </w:p>
    <w:p w14:paraId="3D6BDEED" w14:textId="77777777" w:rsidR="00D47CEA" w:rsidRPr="00D47CEA" w:rsidRDefault="00D47CEA" w:rsidP="00D47CEA">
      <w:pPr>
        <w:numPr>
          <w:ilvl w:val="0"/>
          <w:numId w:val="11"/>
        </w:numPr>
      </w:pPr>
      <w:r w:rsidRPr="00D47CEA">
        <w:rPr>
          <w:b/>
          <w:bCs/>
        </w:rPr>
        <w:t>Providing a dignified food access experience.</w:t>
      </w:r>
    </w:p>
    <w:p w14:paraId="6E53F240" w14:textId="77777777" w:rsidR="00D47CEA" w:rsidRPr="00D47CEA" w:rsidRDefault="00D47CEA" w:rsidP="00D47CEA">
      <w:pPr>
        <w:rPr>
          <w:b/>
          <w:bCs/>
        </w:rPr>
      </w:pPr>
      <w:r w:rsidRPr="00D47CEA">
        <w:rPr>
          <w:b/>
          <w:bCs/>
        </w:rPr>
        <w:lastRenderedPageBreak/>
        <w:t>Tech-Integrated, Community-Driven Approach:</w:t>
      </w:r>
    </w:p>
    <w:p w14:paraId="25817E62" w14:textId="77777777" w:rsidR="00D47CEA" w:rsidRPr="00D47CEA" w:rsidRDefault="00D47CEA" w:rsidP="00D47CEA">
      <w:r w:rsidRPr="00D47CEA">
        <w:t xml:space="preserve">The initiative’s </w:t>
      </w:r>
      <w:r w:rsidRPr="00D47CEA">
        <w:rPr>
          <w:b/>
          <w:bCs/>
        </w:rPr>
        <w:t>app-based model</w:t>
      </w:r>
      <w:r w:rsidRPr="00D47CEA">
        <w:t xml:space="preserve"> ensures efficiency, while community events like </w:t>
      </w:r>
      <w:r w:rsidRPr="00D47CEA">
        <w:rPr>
          <w:b/>
          <w:bCs/>
        </w:rPr>
        <w:t>Food Swap Fridays</w:t>
      </w:r>
      <w:r w:rsidRPr="00D47CEA">
        <w:t xml:space="preserve"> foster social connections and sustainability.</w:t>
      </w:r>
    </w:p>
    <w:p w14:paraId="73DA3643" w14:textId="77777777" w:rsidR="00D47CEA" w:rsidRPr="00D47CEA" w:rsidRDefault="00D47CEA" w:rsidP="00D47CEA">
      <w:pPr>
        <w:rPr>
          <w:b/>
          <w:bCs/>
        </w:rPr>
      </w:pPr>
      <w:r w:rsidRPr="00D47CEA">
        <w:rPr>
          <w:b/>
          <w:bCs/>
        </w:rPr>
        <w:t>Scalability &amp; Future Expansion:</w:t>
      </w:r>
    </w:p>
    <w:p w14:paraId="15609F2E" w14:textId="77777777" w:rsidR="00D47CEA" w:rsidRPr="00D47CEA" w:rsidRDefault="00D47CEA" w:rsidP="00D47CEA">
      <w:pPr>
        <w:numPr>
          <w:ilvl w:val="0"/>
          <w:numId w:val="12"/>
        </w:numPr>
      </w:pPr>
      <w:proofErr w:type="gramStart"/>
      <w:r w:rsidRPr="00D47CEA">
        <w:t>Future plans</w:t>
      </w:r>
      <w:proofErr w:type="gramEnd"/>
      <w:r w:rsidRPr="00D47CEA">
        <w:t xml:space="preserve"> include </w:t>
      </w:r>
      <w:r w:rsidRPr="00D47CEA">
        <w:rPr>
          <w:b/>
          <w:bCs/>
        </w:rPr>
        <w:t>expanding to additional neighborhoods</w:t>
      </w:r>
      <w:r w:rsidRPr="00D47CEA">
        <w:t xml:space="preserve"> in Vancouver.</w:t>
      </w:r>
    </w:p>
    <w:p w14:paraId="36C75E7C" w14:textId="77777777" w:rsidR="00D47CEA" w:rsidRPr="00D47CEA" w:rsidRDefault="00D47CEA" w:rsidP="00D47CEA">
      <w:pPr>
        <w:numPr>
          <w:ilvl w:val="0"/>
          <w:numId w:val="12"/>
        </w:numPr>
      </w:pPr>
      <w:r w:rsidRPr="00D47CEA">
        <w:t xml:space="preserve">Exploring </w:t>
      </w:r>
      <w:r w:rsidRPr="00D47CEA">
        <w:rPr>
          <w:b/>
          <w:bCs/>
        </w:rPr>
        <w:t>partnerships with urban farms</w:t>
      </w:r>
      <w:r w:rsidRPr="00D47CEA">
        <w:t xml:space="preserve"> for fresh produce sourcing.</w:t>
      </w:r>
    </w:p>
    <w:p w14:paraId="19808C6C" w14:textId="77777777" w:rsidR="00D47CEA" w:rsidRPr="00D47CEA" w:rsidRDefault="00D47CEA" w:rsidP="00D47CEA">
      <w:pPr>
        <w:numPr>
          <w:ilvl w:val="0"/>
          <w:numId w:val="12"/>
        </w:numPr>
      </w:pPr>
      <w:r w:rsidRPr="00D47CEA">
        <w:t xml:space="preserve">Introducing a </w:t>
      </w:r>
      <w:r w:rsidRPr="00D47CEA">
        <w:rPr>
          <w:b/>
          <w:bCs/>
        </w:rPr>
        <w:t>subscription model</w:t>
      </w:r>
      <w:r w:rsidRPr="00D47CEA">
        <w:t xml:space="preserve"> where users can prepay for multiple rescue bags at a discounted rate.</w:t>
      </w:r>
    </w:p>
    <w:p w14:paraId="275E28FA" w14:textId="77777777" w:rsidR="00855818" w:rsidRPr="00D47CEA" w:rsidRDefault="00855818" w:rsidP="00D47CEA"/>
    <w:p w14:paraId="20FD4C76" w14:textId="77777777" w:rsidR="00D47CEA" w:rsidRPr="00D47CEA" w:rsidRDefault="00D47CEA" w:rsidP="00D47CEA">
      <w:pPr>
        <w:rPr>
          <w:b/>
          <w:bCs/>
        </w:rPr>
      </w:pPr>
      <w:r w:rsidRPr="00D47CEA">
        <w:rPr>
          <w:b/>
          <w:bCs/>
        </w:rPr>
        <w:t>Implementation Timeline</w:t>
      </w:r>
    </w:p>
    <w:tbl>
      <w:tblPr>
        <w:tblW w:w="0" w:type="auto"/>
        <w:tblCellMar>
          <w:top w:w="15" w:type="dxa"/>
          <w:left w:w="15" w:type="dxa"/>
          <w:bottom w:w="15" w:type="dxa"/>
          <w:right w:w="15" w:type="dxa"/>
        </w:tblCellMar>
        <w:tblLook w:val="04A0" w:firstRow="1" w:lastRow="0" w:firstColumn="1" w:lastColumn="0" w:noHBand="0" w:noVBand="1"/>
      </w:tblPr>
      <w:tblGrid>
        <w:gridCol w:w="2284"/>
        <w:gridCol w:w="1242"/>
        <w:gridCol w:w="5814"/>
      </w:tblGrid>
      <w:tr w:rsidR="00D47CEA" w:rsidRPr="00D47CEA" w14:paraId="4A031CB7" w14:textId="77777777" w:rsidTr="00D47CEA">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62054" w14:textId="77777777" w:rsidR="00D47CEA" w:rsidRPr="00D47CEA" w:rsidRDefault="00D47CEA" w:rsidP="00D47CEA">
            <w:r w:rsidRPr="00D47CEA">
              <w:rPr>
                <w:b/>
                <w:bCs/>
              </w:rPr>
              <w:t>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2F6BB" w14:textId="77777777" w:rsidR="00D47CEA" w:rsidRPr="00D47CEA" w:rsidRDefault="00D47CEA" w:rsidP="00D47CEA">
            <w:r w:rsidRPr="00D47CEA">
              <w:rPr>
                <w:b/>
                <w:bCs/>
              </w:rPr>
              <w:t>Timeline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030F7" w14:textId="77777777" w:rsidR="00D47CEA" w:rsidRPr="00D47CEA" w:rsidRDefault="00D47CEA" w:rsidP="00D47CEA">
            <w:r w:rsidRPr="00D47CEA">
              <w:rPr>
                <w:b/>
                <w:bCs/>
              </w:rPr>
              <w:t>Key Milestones</w:t>
            </w:r>
          </w:p>
        </w:tc>
      </w:tr>
      <w:tr w:rsidR="00D47CEA" w:rsidRPr="00D47CEA" w14:paraId="2ADABC2E" w14:textId="77777777" w:rsidTr="00D47CEA">
        <w:trPr>
          <w:trHeight w:val="785"/>
        </w:trPr>
        <w:tc>
          <w:tcPr>
            <w:tcW w:w="0" w:type="auto"/>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718007" w14:textId="77777777" w:rsidR="00D47CEA" w:rsidRPr="00D47CEA" w:rsidRDefault="00D47CEA" w:rsidP="00D47CEA">
            <w:r w:rsidRPr="00D47CEA">
              <w:t>Planning &amp; Partnerships</w:t>
            </w:r>
          </w:p>
        </w:tc>
        <w:tc>
          <w:tcPr>
            <w:tcW w:w="0" w:type="auto"/>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498DCB" w14:textId="77777777" w:rsidR="00D47CEA" w:rsidRPr="00D47CEA" w:rsidRDefault="00D47CEA" w:rsidP="00D47CEA">
            <w:r w:rsidRPr="00D47CEA">
              <w:t>Month 1-2</w:t>
            </w:r>
          </w:p>
        </w:tc>
        <w:tc>
          <w:tcPr>
            <w:tcW w:w="0" w:type="auto"/>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D18B53" w14:textId="77777777" w:rsidR="00D47CEA" w:rsidRPr="00D47CEA" w:rsidRDefault="00D47CEA" w:rsidP="00D47CEA">
            <w:r w:rsidRPr="00D47CEA">
              <w:t>Secure business partners, confirm permits, engage shelters</w:t>
            </w:r>
          </w:p>
        </w:tc>
      </w:tr>
      <w:tr w:rsidR="00D47CEA" w:rsidRPr="00D47CEA" w14:paraId="2520BBF8" w14:textId="77777777" w:rsidTr="00D47CEA">
        <w:trPr>
          <w:trHeight w:val="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720010" w14:textId="77777777" w:rsidR="00D47CEA" w:rsidRPr="00D47CEA" w:rsidRDefault="00D47CEA" w:rsidP="00D47CEA">
            <w:r w:rsidRPr="00D47CEA">
              <w:t>Infrastructure Setup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792700" w14:textId="77777777" w:rsidR="00D47CEA" w:rsidRPr="00D47CEA" w:rsidRDefault="00D47CEA" w:rsidP="00D47CEA">
            <w:r w:rsidRPr="00D47CEA">
              <w:t>Month 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DA05E3" w14:textId="77777777" w:rsidR="00D47CEA" w:rsidRPr="00D47CEA" w:rsidRDefault="00D47CEA" w:rsidP="00D47CEA">
            <w:r w:rsidRPr="00D47CEA">
              <w:t>Acquire van, lease storage space, develop app</w:t>
            </w:r>
          </w:p>
        </w:tc>
      </w:tr>
      <w:tr w:rsidR="00D47CEA" w:rsidRPr="00D47CEA" w14:paraId="577FBC7A" w14:textId="77777777" w:rsidTr="00D47CEA">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D7DF26" w14:textId="77777777" w:rsidR="00D47CEA" w:rsidRPr="00D47CEA" w:rsidRDefault="00D47CEA" w:rsidP="00D47CEA">
            <w:r w:rsidRPr="00D47CEA">
              <w:t>Pilot Launch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98AEA4" w14:textId="77777777" w:rsidR="00D47CEA" w:rsidRPr="00D47CEA" w:rsidRDefault="00D47CEA" w:rsidP="00D47CEA">
            <w:r w:rsidRPr="00D47CEA">
              <w:t>Month 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708A8A" w14:textId="77777777" w:rsidR="00D47CEA" w:rsidRPr="00D47CEA" w:rsidRDefault="00D47CEA" w:rsidP="00D47CEA">
            <w:r w:rsidRPr="00D47CEA">
              <w:t>Begin small-scale operations, refine logistics, test homeless outreach</w:t>
            </w:r>
          </w:p>
        </w:tc>
      </w:tr>
      <w:tr w:rsidR="00D47CEA" w:rsidRPr="00D47CEA" w14:paraId="6C59AE87" w14:textId="77777777" w:rsidTr="00D47CEA">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6E8755" w14:textId="77777777" w:rsidR="00D47CEA" w:rsidRPr="00D47CEA" w:rsidRDefault="00D47CEA" w:rsidP="00D47CEA">
            <w:r w:rsidRPr="00D47CEA">
              <w:t>Full Launch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4AC11D" w14:textId="77777777" w:rsidR="00D47CEA" w:rsidRPr="00D47CEA" w:rsidRDefault="00D47CEA" w:rsidP="00D47CEA">
            <w:r w:rsidRPr="00D47CEA">
              <w:t>Month 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DF4B55" w14:textId="77777777" w:rsidR="00D47CEA" w:rsidRPr="00D47CEA" w:rsidRDefault="00D47CEA" w:rsidP="00D47CEA">
            <w:r w:rsidRPr="00D47CEA">
              <w:t>Expand to 10+ business partners, 500 households, 200+ unhoused individuals</w:t>
            </w:r>
          </w:p>
        </w:tc>
      </w:tr>
      <w:tr w:rsidR="00D47CEA" w:rsidRPr="00D47CEA" w14:paraId="71573DF8" w14:textId="77777777" w:rsidTr="00D47CEA">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896927" w14:textId="77777777" w:rsidR="00D47CEA" w:rsidRPr="00D47CEA" w:rsidRDefault="00D47CEA" w:rsidP="00D47CEA">
            <w:r w:rsidRPr="00D47CEA">
              <w:t>Evaluation &amp; Scaling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93DD99" w14:textId="77777777" w:rsidR="00D47CEA" w:rsidRPr="00D47CEA" w:rsidRDefault="00D47CEA" w:rsidP="00D47CEA">
            <w:r w:rsidRPr="00D47CEA">
              <w:t>Month 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A92E05" w14:textId="77777777" w:rsidR="00D47CEA" w:rsidRPr="00D47CEA" w:rsidRDefault="00D47CEA" w:rsidP="00D47CEA">
            <w:r w:rsidRPr="00D47CEA">
              <w:t>Assess impact, explore additional funding</w:t>
            </w:r>
          </w:p>
        </w:tc>
      </w:tr>
    </w:tbl>
    <w:p w14:paraId="3346CA21" w14:textId="77777777" w:rsidR="00855818" w:rsidRDefault="00855818" w:rsidP="00D47CEA">
      <w:pPr>
        <w:rPr>
          <w:b/>
          <w:bCs/>
        </w:rPr>
      </w:pPr>
    </w:p>
    <w:p w14:paraId="23AE6413" w14:textId="77777777" w:rsidR="00C967A8" w:rsidRDefault="00C967A8" w:rsidP="00D47CEA">
      <w:pPr>
        <w:rPr>
          <w:b/>
          <w:bCs/>
        </w:rPr>
      </w:pPr>
    </w:p>
    <w:p w14:paraId="207D2191" w14:textId="77777777" w:rsidR="00C967A8" w:rsidRDefault="00C967A8" w:rsidP="00D47CEA">
      <w:pPr>
        <w:rPr>
          <w:b/>
          <w:bCs/>
        </w:rPr>
      </w:pPr>
    </w:p>
    <w:p w14:paraId="15288CFB" w14:textId="77777777" w:rsidR="00C967A8" w:rsidRDefault="00C967A8" w:rsidP="00D47CEA">
      <w:pPr>
        <w:rPr>
          <w:b/>
          <w:bCs/>
        </w:rPr>
      </w:pPr>
    </w:p>
    <w:p w14:paraId="76F7849D" w14:textId="77777777" w:rsidR="00C967A8" w:rsidRDefault="00C967A8" w:rsidP="00D47CEA">
      <w:pPr>
        <w:rPr>
          <w:b/>
          <w:bCs/>
        </w:rPr>
      </w:pPr>
    </w:p>
    <w:p w14:paraId="3AF1503A" w14:textId="065CDAE9" w:rsidR="00D47CEA" w:rsidRPr="00D47CEA" w:rsidRDefault="00D47CEA" w:rsidP="00D47CEA">
      <w:pPr>
        <w:rPr>
          <w:b/>
          <w:bCs/>
        </w:rPr>
      </w:pPr>
      <w:r w:rsidRPr="00D47CEA">
        <w:rPr>
          <w:b/>
          <w:bCs/>
        </w:rPr>
        <w:lastRenderedPageBreak/>
        <w:t>Budget Overview</w:t>
      </w:r>
    </w:p>
    <w:p w14:paraId="569F81BB" w14:textId="77777777" w:rsidR="00D47CEA" w:rsidRPr="00D47CEA" w:rsidRDefault="00D47CEA" w:rsidP="00D47CEA"/>
    <w:tbl>
      <w:tblPr>
        <w:tblW w:w="0" w:type="auto"/>
        <w:jc w:val="center"/>
        <w:tblCellMar>
          <w:top w:w="15" w:type="dxa"/>
          <w:left w:w="15" w:type="dxa"/>
          <w:bottom w:w="15" w:type="dxa"/>
          <w:right w:w="15" w:type="dxa"/>
        </w:tblCellMar>
        <w:tblLook w:val="04A0" w:firstRow="1" w:lastRow="0" w:firstColumn="1" w:lastColumn="0" w:noHBand="0" w:noVBand="1"/>
      </w:tblPr>
      <w:tblGrid>
        <w:gridCol w:w="4687"/>
        <w:gridCol w:w="1558"/>
      </w:tblGrid>
      <w:tr w:rsidR="00D47CEA" w:rsidRPr="00D47CEA" w14:paraId="7E330605" w14:textId="77777777" w:rsidTr="00D47CEA">
        <w:trPr>
          <w:trHeight w:val="5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0D9C5" w14:textId="77777777" w:rsidR="00D47CEA" w:rsidRPr="00D47CEA" w:rsidRDefault="00D47CEA" w:rsidP="00D47CEA">
            <w:r w:rsidRPr="00D47CEA">
              <w:rPr>
                <w:b/>
                <w:bCs/>
              </w:rPr>
              <w:t>Expense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F378E" w14:textId="77777777" w:rsidR="00D47CEA" w:rsidRPr="00D47CEA" w:rsidRDefault="00D47CEA" w:rsidP="00D47CEA">
            <w:r w:rsidRPr="00D47CEA">
              <w:rPr>
                <w:b/>
                <w:bCs/>
              </w:rPr>
              <w:t>Cost</w:t>
            </w:r>
          </w:p>
        </w:tc>
      </w:tr>
      <w:tr w:rsidR="00D47CEA" w:rsidRPr="00D47CEA" w14:paraId="6B1A24F8" w14:textId="77777777" w:rsidTr="00D47CEA">
        <w:trPr>
          <w:trHeight w:val="515"/>
          <w:jc w:val="center"/>
        </w:trPr>
        <w:tc>
          <w:tcPr>
            <w:tcW w:w="0" w:type="auto"/>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7AD9F1" w14:textId="77777777" w:rsidR="00D47CEA" w:rsidRPr="00D47CEA" w:rsidRDefault="00D47CEA" w:rsidP="00D47CEA">
            <w:r w:rsidRPr="00D47CEA">
              <w:t>Vehicle (used cargo van)</w:t>
            </w:r>
          </w:p>
        </w:tc>
        <w:tc>
          <w:tcPr>
            <w:tcW w:w="0" w:type="auto"/>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07AA39" w14:textId="77777777" w:rsidR="00D47CEA" w:rsidRPr="00D47CEA" w:rsidRDefault="00D47CEA" w:rsidP="00D47CEA">
            <w:r w:rsidRPr="00D47CEA">
              <w:t>$18,000</w:t>
            </w:r>
          </w:p>
        </w:tc>
      </w:tr>
      <w:tr w:rsidR="00D47CEA" w:rsidRPr="00D47CEA" w14:paraId="6BF1A7F2" w14:textId="77777777" w:rsidTr="00D47CEA">
        <w:trPr>
          <w:trHeight w:val="51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093D3F" w14:textId="77777777" w:rsidR="00D47CEA" w:rsidRPr="00D47CEA" w:rsidRDefault="00D47CEA" w:rsidP="00D47CEA">
            <w:r w:rsidRPr="00D47CEA">
              <w:t>Rent &amp; Utilities (500 sq ft facility)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7F7D2B" w14:textId="77777777" w:rsidR="00D47CEA" w:rsidRPr="00D47CEA" w:rsidRDefault="00D47CEA" w:rsidP="00D47CEA">
            <w:r w:rsidRPr="00D47CEA">
              <w:t>$21,600/year</w:t>
            </w:r>
          </w:p>
        </w:tc>
      </w:tr>
      <w:tr w:rsidR="00D47CEA" w:rsidRPr="00D47CEA" w14:paraId="655E7FE9" w14:textId="77777777" w:rsidTr="00D47CEA">
        <w:trPr>
          <w:trHeight w:val="51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C4DA23" w14:textId="77777777" w:rsidR="00D47CEA" w:rsidRPr="00D47CEA" w:rsidRDefault="00D47CEA" w:rsidP="00D47CEA">
            <w:r w:rsidRPr="00D47CEA">
              <w:t>Equipment (coolers, shelves, bins)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F147DC" w14:textId="77777777" w:rsidR="00D47CEA" w:rsidRPr="00D47CEA" w:rsidRDefault="00D47CEA" w:rsidP="00D47CEA">
            <w:r w:rsidRPr="00D47CEA">
              <w:t>$5,000</w:t>
            </w:r>
          </w:p>
        </w:tc>
      </w:tr>
      <w:tr w:rsidR="00D47CEA" w:rsidRPr="00D47CEA" w14:paraId="1E730559" w14:textId="77777777" w:rsidTr="00D47CEA">
        <w:trPr>
          <w:trHeight w:val="51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5E084D" w14:textId="77777777" w:rsidR="00D47CEA" w:rsidRPr="00D47CEA" w:rsidRDefault="00D47CEA" w:rsidP="00D47CEA">
            <w:r w:rsidRPr="00D47CEA">
              <w:t>App Development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715913" w14:textId="77777777" w:rsidR="00D47CEA" w:rsidRPr="00D47CEA" w:rsidRDefault="00D47CEA" w:rsidP="00D47CEA">
            <w:r w:rsidRPr="00D47CEA">
              <w:t>$12,000</w:t>
            </w:r>
          </w:p>
        </w:tc>
      </w:tr>
      <w:tr w:rsidR="00D47CEA" w:rsidRPr="00D47CEA" w14:paraId="2C88CBD3" w14:textId="77777777" w:rsidTr="00D47CEA">
        <w:trPr>
          <w:trHeight w:val="51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A0D9D6" w14:textId="77777777" w:rsidR="00D47CEA" w:rsidRPr="00D47CEA" w:rsidRDefault="00D47CEA" w:rsidP="00D47CEA">
            <w:r w:rsidRPr="00D47CEA">
              <w:t>Marketing &amp; Outreach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D1AA8D" w14:textId="77777777" w:rsidR="00D47CEA" w:rsidRPr="00D47CEA" w:rsidRDefault="00D47CEA" w:rsidP="00D47CEA">
            <w:r w:rsidRPr="00D47CEA">
              <w:t>$6,000</w:t>
            </w:r>
          </w:p>
        </w:tc>
      </w:tr>
      <w:tr w:rsidR="00D47CEA" w:rsidRPr="00D47CEA" w14:paraId="267724DC" w14:textId="77777777" w:rsidTr="00D47CEA">
        <w:trPr>
          <w:trHeight w:val="51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002703" w14:textId="77777777" w:rsidR="00D47CEA" w:rsidRPr="00D47CEA" w:rsidRDefault="00D47CEA" w:rsidP="00D47CEA">
            <w:r w:rsidRPr="00D47CEA">
              <w:t>Staff (part-time coordinator)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E54AE5" w14:textId="77777777" w:rsidR="00D47CEA" w:rsidRPr="00D47CEA" w:rsidRDefault="00D47CEA" w:rsidP="00D47CEA">
            <w:r w:rsidRPr="00D47CEA">
              <w:t>$8,000</w:t>
            </w:r>
          </w:p>
        </w:tc>
      </w:tr>
      <w:tr w:rsidR="00D47CEA" w:rsidRPr="00D47CEA" w14:paraId="3D58C721" w14:textId="77777777" w:rsidTr="00D47CEA">
        <w:trPr>
          <w:trHeight w:val="51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CDD487" w14:textId="77777777" w:rsidR="00D47CEA" w:rsidRPr="00D47CEA" w:rsidRDefault="00D47CEA" w:rsidP="00D47CEA">
            <w:r w:rsidRPr="00D47CEA">
              <w:t>Food Safety &amp; Compliance Training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5F1942" w14:textId="77777777" w:rsidR="00D47CEA" w:rsidRPr="00D47CEA" w:rsidRDefault="00D47CEA" w:rsidP="00D47CEA">
            <w:r w:rsidRPr="00D47CEA">
              <w:t>$3,000</w:t>
            </w:r>
          </w:p>
        </w:tc>
      </w:tr>
      <w:tr w:rsidR="00D47CEA" w:rsidRPr="00D47CEA" w14:paraId="795EC20C" w14:textId="77777777" w:rsidTr="00D47CEA">
        <w:trPr>
          <w:trHeight w:val="51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DC01C7" w14:textId="77777777" w:rsidR="00D47CEA" w:rsidRPr="00D47CEA" w:rsidRDefault="00D47CEA" w:rsidP="00D47CEA">
            <w:r w:rsidRPr="00D47CEA">
              <w:t>Legal &amp; Permits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3CD907" w14:textId="77777777" w:rsidR="00D47CEA" w:rsidRPr="00D47CEA" w:rsidRDefault="00D47CEA" w:rsidP="00D47CEA">
            <w:r w:rsidRPr="00D47CEA">
              <w:t>$6,000</w:t>
            </w:r>
          </w:p>
        </w:tc>
      </w:tr>
      <w:tr w:rsidR="00D47CEA" w:rsidRPr="00D47CEA" w14:paraId="66BC366E" w14:textId="77777777" w:rsidTr="00D47CEA">
        <w:trPr>
          <w:trHeight w:val="51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4744C3" w14:textId="77777777" w:rsidR="00D47CEA" w:rsidRPr="00D47CEA" w:rsidRDefault="00D47CEA" w:rsidP="00D47CEA">
            <w:r w:rsidRPr="00D47CEA">
              <w:t>Direct Outreach to Unhoused Communities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25D72A" w14:textId="77777777" w:rsidR="00D47CEA" w:rsidRPr="00D47CEA" w:rsidRDefault="00D47CEA" w:rsidP="00D47CEA">
            <w:r w:rsidRPr="00D47CEA">
              <w:t>$8,400</w:t>
            </w:r>
          </w:p>
        </w:tc>
      </w:tr>
      <w:tr w:rsidR="00D47CEA" w:rsidRPr="00D47CEA" w14:paraId="411499EF" w14:textId="77777777" w:rsidTr="00D47CEA">
        <w:trPr>
          <w:trHeight w:val="51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81016F" w14:textId="77777777" w:rsidR="00D47CEA" w:rsidRPr="00D47CEA" w:rsidRDefault="00D47CEA" w:rsidP="00D47CEA">
            <w:r w:rsidRPr="00D47CEA">
              <w:t>Contingency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20F99C" w14:textId="77777777" w:rsidR="00D47CEA" w:rsidRPr="00D47CEA" w:rsidRDefault="00D47CEA" w:rsidP="00D47CEA">
            <w:r w:rsidRPr="00D47CEA">
              <w:t>$12,400</w:t>
            </w:r>
          </w:p>
        </w:tc>
      </w:tr>
      <w:tr w:rsidR="00D47CEA" w:rsidRPr="00D47CEA" w14:paraId="5BD1C6C3" w14:textId="77777777" w:rsidTr="00D47CEA">
        <w:trPr>
          <w:trHeight w:val="51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622B82" w14:textId="77777777" w:rsidR="00D47CEA" w:rsidRPr="00D47CEA" w:rsidRDefault="00D47CEA" w:rsidP="00D47CEA">
            <w:r w:rsidRPr="00D47CEA">
              <w:rPr>
                <w:b/>
                <w:bCs/>
              </w:rPr>
              <w:t>Total Estimated Setup Cost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2BF138" w14:textId="77777777" w:rsidR="00D47CEA" w:rsidRPr="00D47CEA" w:rsidRDefault="00D47CEA" w:rsidP="00D47CEA">
            <w:r w:rsidRPr="00D47CEA">
              <w:rPr>
                <w:b/>
                <w:bCs/>
              </w:rPr>
              <w:t>$82,400</w:t>
            </w:r>
          </w:p>
        </w:tc>
      </w:tr>
      <w:tr w:rsidR="00D47CEA" w:rsidRPr="00D47CEA" w14:paraId="71296F8D" w14:textId="77777777" w:rsidTr="00D47CEA">
        <w:trPr>
          <w:trHeight w:val="515"/>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C30361" w14:textId="77777777" w:rsidR="00D47CEA" w:rsidRPr="00D47CEA" w:rsidRDefault="00D47CEA" w:rsidP="00D47CEA">
            <w:r w:rsidRPr="00D47CEA">
              <w:rPr>
                <w:b/>
                <w:bCs/>
              </w:rPr>
              <w:t>Total Estimated Budget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65603A" w14:textId="77777777" w:rsidR="00D47CEA" w:rsidRPr="00D47CEA" w:rsidRDefault="00D47CEA" w:rsidP="00D47CEA">
            <w:r w:rsidRPr="00D47CEA">
              <w:rPr>
                <w:b/>
                <w:bCs/>
              </w:rPr>
              <w:t>$100,000</w:t>
            </w:r>
          </w:p>
        </w:tc>
      </w:tr>
    </w:tbl>
    <w:p w14:paraId="5DA9764C" w14:textId="77777777" w:rsidR="00D47CEA" w:rsidRPr="00D47CEA" w:rsidRDefault="00D47CEA" w:rsidP="00D47CEA"/>
    <w:p w14:paraId="007B0F97" w14:textId="77777777" w:rsidR="00C967A8" w:rsidRDefault="00C967A8" w:rsidP="00D47CEA">
      <w:pPr>
        <w:rPr>
          <w:b/>
          <w:bCs/>
        </w:rPr>
      </w:pPr>
    </w:p>
    <w:p w14:paraId="1EE852C6" w14:textId="77777777" w:rsidR="00C967A8" w:rsidRDefault="00C967A8" w:rsidP="00D47CEA">
      <w:pPr>
        <w:rPr>
          <w:b/>
          <w:bCs/>
        </w:rPr>
      </w:pPr>
    </w:p>
    <w:p w14:paraId="3BE7ACDF" w14:textId="77777777" w:rsidR="00C967A8" w:rsidRDefault="00C967A8" w:rsidP="00D47CEA">
      <w:pPr>
        <w:rPr>
          <w:b/>
          <w:bCs/>
        </w:rPr>
      </w:pPr>
    </w:p>
    <w:p w14:paraId="3D587B00" w14:textId="77777777" w:rsidR="00C967A8" w:rsidRDefault="00C967A8" w:rsidP="00D47CEA">
      <w:pPr>
        <w:rPr>
          <w:b/>
          <w:bCs/>
        </w:rPr>
      </w:pPr>
    </w:p>
    <w:p w14:paraId="5DD065EB" w14:textId="41DFAF65" w:rsidR="00D47CEA" w:rsidRPr="00D47CEA" w:rsidRDefault="00D47CEA" w:rsidP="00D47CEA">
      <w:pPr>
        <w:rPr>
          <w:b/>
          <w:bCs/>
        </w:rPr>
      </w:pPr>
      <w:r w:rsidRPr="00D47CEA">
        <w:rPr>
          <w:b/>
          <w:bCs/>
        </w:rPr>
        <w:lastRenderedPageBreak/>
        <w:t>Benefits of the Initiative</w:t>
      </w:r>
    </w:p>
    <w:p w14:paraId="1EE2DDC9" w14:textId="77777777" w:rsidR="00D47CEA" w:rsidRPr="00D47CEA" w:rsidRDefault="00D47CEA" w:rsidP="00D47CEA">
      <w:pPr>
        <w:rPr>
          <w:b/>
          <w:bCs/>
        </w:rPr>
      </w:pPr>
      <w:r w:rsidRPr="00D47CEA">
        <w:rPr>
          <w:b/>
          <w:bCs/>
        </w:rPr>
        <w:t>During Implementation</w:t>
      </w:r>
    </w:p>
    <w:p w14:paraId="006333B4" w14:textId="77777777" w:rsidR="00D47CEA" w:rsidRPr="00D47CEA" w:rsidRDefault="00D47CEA" w:rsidP="00D47CEA">
      <w:pPr>
        <w:numPr>
          <w:ilvl w:val="0"/>
          <w:numId w:val="14"/>
        </w:numPr>
      </w:pPr>
      <w:r w:rsidRPr="00D47CEA">
        <w:t>Immediate reduction in food waste from participating businesses</w:t>
      </w:r>
    </w:p>
    <w:p w14:paraId="78C31F08" w14:textId="77777777" w:rsidR="00D47CEA" w:rsidRPr="00D47CEA" w:rsidRDefault="00D47CEA" w:rsidP="00D47CEA">
      <w:pPr>
        <w:numPr>
          <w:ilvl w:val="0"/>
          <w:numId w:val="14"/>
        </w:numPr>
      </w:pPr>
      <w:r w:rsidRPr="00D47CEA">
        <w:t>Engaging volunteer and community support, strengthening local networks</w:t>
      </w:r>
    </w:p>
    <w:p w14:paraId="708A8146" w14:textId="77777777" w:rsidR="00D47CEA" w:rsidRPr="00D47CEA" w:rsidRDefault="00D47CEA" w:rsidP="00D47CEA">
      <w:pPr>
        <w:rPr>
          <w:b/>
          <w:bCs/>
        </w:rPr>
      </w:pPr>
      <w:r w:rsidRPr="00D47CEA">
        <w:rPr>
          <w:b/>
          <w:bCs/>
        </w:rPr>
        <w:t>Upon Completion &amp; Long-Term Impact</w:t>
      </w:r>
    </w:p>
    <w:p w14:paraId="0C8E3CF7" w14:textId="77777777" w:rsidR="00D47CEA" w:rsidRPr="00D47CEA" w:rsidRDefault="00D47CEA" w:rsidP="00D47CEA">
      <w:pPr>
        <w:numPr>
          <w:ilvl w:val="0"/>
          <w:numId w:val="15"/>
        </w:numPr>
      </w:pPr>
      <w:r w:rsidRPr="00D47CEA">
        <w:rPr>
          <w:b/>
          <w:bCs/>
        </w:rPr>
        <w:t>Food Waste Reduction:</w:t>
      </w:r>
      <w:r w:rsidRPr="00D47CEA">
        <w:t xml:space="preserve"> Prevents 5 tonnes of edible food from being discarded annually</w:t>
      </w:r>
    </w:p>
    <w:p w14:paraId="47C57DD0" w14:textId="77777777" w:rsidR="00D47CEA" w:rsidRPr="00D47CEA" w:rsidRDefault="00D47CEA" w:rsidP="00D47CEA">
      <w:pPr>
        <w:numPr>
          <w:ilvl w:val="0"/>
          <w:numId w:val="15"/>
        </w:numPr>
      </w:pPr>
      <w:r w:rsidRPr="00D47CEA">
        <w:rPr>
          <w:b/>
          <w:bCs/>
        </w:rPr>
        <w:t>Community Impact:</w:t>
      </w:r>
      <w:r w:rsidRPr="00D47CEA">
        <w:t xml:space="preserve"> Provides affordable food to 500+ households and 200+ unhoused individuals monthly</w:t>
      </w:r>
    </w:p>
    <w:p w14:paraId="7E78633C" w14:textId="77777777" w:rsidR="00D47CEA" w:rsidRPr="00D47CEA" w:rsidRDefault="00D47CEA" w:rsidP="00D47CEA">
      <w:pPr>
        <w:numPr>
          <w:ilvl w:val="0"/>
          <w:numId w:val="15"/>
        </w:numPr>
      </w:pPr>
      <w:r w:rsidRPr="00D47CEA">
        <w:rPr>
          <w:b/>
          <w:bCs/>
        </w:rPr>
        <w:t>Economic Benefits:</w:t>
      </w:r>
      <w:r w:rsidRPr="00D47CEA">
        <w:t xml:space="preserve"> Supports local businesses by reducing disposal costs and boosting foot traffic</w:t>
      </w:r>
    </w:p>
    <w:p w14:paraId="6B83EA5B" w14:textId="77777777" w:rsidR="00D47CEA" w:rsidRPr="00D47CEA" w:rsidRDefault="00D47CEA" w:rsidP="00D47CEA">
      <w:pPr>
        <w:numPr>
          <w:ilvl w:val="0"/>
          <w:numId w:val="15"/>
        </w:numPr>
      </w:pPr>
      <w:r w:rsidRPr="00D47CEA">
        <w:rPr>
          <w:b/>
          <w:bCs/>
        </w:rPr>
        <w:t>Environmental Gains:</w:t>
      </w:r>
      <w:r w:rsidRPr="00D47CEA">
        <w:t xml:space="preserve"> Aligns with Vancouver’s Zero Waste 2040 goals, promoting sustainability</w:t>
      </w:r>
    </w:p>
    <w:p w14:paraId="3EC2A51D" w14:textId="77777777" w:rsidR="00D47CEA" w:rsidRPr="00D47CEA" w:rsidRDefault="00D47CEA" w:rsidP="00D47CEA">
      <w:pPr>
        <w:numPr>
          <w:ilvl w:val="0"/>
          <w:numId w:val="15"/>
        </w:numPr>
      </w:pPr>
      <w:r w:rsidRPr="00D47CEA">
        <w:rPr>
          <w:b/>
          <w:bCs/>
        </w:rPr>
        <w:t>Social Cohesion:</w:t>
      </w:r>
      <w:r w:rsidRPr="00D47CEA">
        <w:t xml:space="preserve"> Encourages cultural food exchanges, fostering stronger community ties</w:t>
      </w:r>
    </w:p>
    <w:p w14:paraId="196F509E" w14:textId="77777777" w:rsidR="00C967A8" w:rsidRDefault="00C967A8" w:rsidP="00D47CEA">
      <w:pPr>
        <w:rPr>
          <w:b/>
          <w:bCs/>
        </w:rPr>
      </w:pPr>
    </w:p>
    <w:p w14:paraId="4C450D58" w14:textId="06738984" w:rsidR="00D47CEA" w:rsidRPr="00D47CEA" w:rsidRDefault="00D47CEA" w:rsidP="00D47CEA">
      <w:pPr>
        <w:rPr>
          <w:b/>
          <w:bCs/>
        </w:rPr>
      </w:pPr>
      <w:r w:rsidRPr="00D47CEA">
        <w:rPr>
          <w:b/>
          <w:bCs/>
        </w:rPr>
        <w:t>Authorization &amp; Next Steps</w:t>
      </w:r>
    </w:p>
    <w:p w14:paraId="101DD192" w14:textId="77777777" w:rsidR="00D47CEA" w:rsidRPr="00D47CEA" w:rsidRDefault="00D47CEA" w:rsidP="00D47CEA">
      <w:r w:rsidRPr="00D47CEA">
        <w:t>We deeply appreciate the opportunity to present this proposal and firmly believe in the transformative impact of the East Van Food Rescue Hub. By addressing food insecurity and waste through an innovative, community-driven approach, we aim to create lasting positive change in Strathcona and Grandview-Woodland.</w:t>
      </w:r>
    </w:p>
    <w:p w14:paraId="62FD9764" w14:textId="77777777" w:rsidR="00D47CEA" w:rsidRPr="00D47CEA" w:rsidRDefault="00D47CEA" w:rsidP="00D47CEA">
      <w:r w:rsidRPr="00D47CEA">
        <w:t>We welcome the opportunity to discuss this proposal further, explore potential collaboration, and refine our approach based on your insights. We are eager to take the next steps and look forward to your guidance on how best to proceed.</w:t>
      </w:r>
    </w:p>
    <w:p w14:paraId="35A5D0DD" w14:textId="77777777" w:rsidR="00D47CEA" w:rsidRPr="00D47CEA" w:rsidRDefault="00D47CEA" w:rsidP="00D47CEA">
      <w:r w:rsidRPr="00D47CEA">
        <w:t>Thank you for your time, support, and consideration.</w:t>
      </w:r>
    </w:p>
    <w:p w14:paraId="05275E64" w14:textId="7C5FE14B" w:rsidR="00D47CEA" w:rsidRPr="00D47CEA" w:rsidRDefault="00D47CEA" w:rsidP="00D47CEA">
      <w:r w:rsidRPr="00D47CEA">
        <w:br/>
      </w:r>
      <w:r w:rsidRPr="00D47CEA">
        <w:br/>
      </w:r>
      <w:r w:rsidRPr="00D47CEA">
        <w:br/>
      </w:r>
      <w:r w:rsidRPr="00D47CEA">
        <w:br/>
      </w:r>
      <w:r w:rsidRPr="00D47CEA">
        <w:br/>
      </w:r>
      <w:r w:rsidR="00C967A8">
        <w:rPr>
          <w:b/>
          <w:bCs/>
        </w:rPr>
        <w:lastRenderedPageBreak/>
        <w:br/>
      </w:r>
      <w:r w:rsidRPr="00D47CEA">
        <w:rPr>
          <w:b/>
          <w:bCs/>
        </w:rPr>
        <w:t>Reference List</w:t>
      </w:r>
    </w:p>
    <w:p w14:paraId="4D861CE3" w14:textId="7BE633DF" w:rsidR="00D47CEA" w:rsidRPr="00D47CEA" w:rsidRDefault="00C967A8" w:rsidP="00D47CEA">
      <w:r>
        <w:t xml:space="preserve">1. </w:t>
      </w:r>
      <w:r w:rsidR="00D47CEA" w:rsidRPr="00D47CEA">
        <w:t>Black, L.J, Seto, D. (2018), Examining Patterns of Food Bank Use Over Twenty-Five Years in Vancouver, Canada. National Library of Medicine.</w:t>
      </w:r>
      <w:hyperlink r:id="rId5" w:anchor=":~:text=Abstract,policies%20influencing%20food%20bank%20use" w:history="1">
        <w:r w:rsidR="00D47CEA" w:rsidRPr="00D47CEA">
          <w:rPr>
            <w:rStyle w:val="Hyperlink"/>
          </w:rPr>
          <w:t xml:space="preserve"> </w:t>
        </w:r>
      </w:hyperlink>
      <w:hyperlink r:id="rId6" w:history="1">
        <w:r w:rsidR="00D47CEA" w:rsidRPr="00D47CEA">
          <w:rPr>
            <w:rStyle w:val="Hyperlink"/>
          </w:rPr>
          <w:t>https://pmc.ncbi.nlm.nih.gov/articles/PMC7608732/</w:t>
        </w:r>
      </w:hyperlink>
      <w:r w:rsidR="00D47CEA" w:rsidRPr="00D47CEA">
        <w:t> </w:t>
      </w:r>
    </w:p>
    <w:p w14:paraId="2D0F1B3D" w14:textId="403F9CF8" w:rsidR="00D47CEA" w:rsidRPr="00D47CEA" w:rsidRDefault="00C967A8" w:rsidP="00D47CEA">
      <w:r>
        <w:t xml:space="preserve">2. </w:t>
      </w:r>
      <w:r w:rsidR="00D47CEA" w:rsidRPr="00D47CEA">
        <w:t xml:space="preserve">Carman, T. (2015). Metro Vancouver challenges residents to stop wasting food. </w:t>
      </w:r>
      <w:r w:rsidR="00D47CEA" w:rsidRPr="00D47CEA">
        <w:rPr>
          <w:i/>
          <w:iCs/>
        </w:rPr>
        <w:t>Vancouver Sun</w:t>
      </w:r>
      <w:r w:rsidR="00D47CEA" w:rsidRPr="00D47CEA">
        <w:t>.</w:t>
      </w:r>
      <w:hyperlink r:id="rId7" w:history="1">
        <w:r w:rsidR="00D47CEA" w:rsidRPr="00D47CEA">
          <w:rPr>
            <w:rStyle w:val="Hyperlink"/>
          </w:rPr>
          <w:t xml:space="preserve"> https://www.vancouversun.com</w:t>
        </w:r>
      </w:hyperlink>
    </w:p>
    <w:p w14:paraId="3794C6C8" w14:textId="5679F65C" w:rsidR="00D47CEA" w:rsidRPr="00D47CEA" w:rsidRDefault="00C967A8" w:rsidP="00D47CEA">
      <w:r>
        <w:t xml:space="preserve">3. </w:t>
      </w:r>
      <w:r w:rsidR="00D47CEA" w:rsidRPr="00D47CEA">
        <w:t xml:space="preserve">Chan, K. (2021). Vancouver city council approves motion for “pedestrian-first” section of Commercial Drive. </w:t>
      </w:r>
      <w:r w:rsidR="00D47CEA" w:rsidRPr="00D47CEA">
        <w:rPr>
          <w:i/>
          <w:iCs/>
        </w:rPr>
        <w:t>Daily Hive</w:t>
      </w:r>
      <w:r w:rsidR="00D47CEA" w:rsidRPr="00D47CEA">
        <w:t>.</w:t>
      </w:r>
      <w:hyperlink r:id="rId8" w:history="1">
        <w:r w:rsidR="00D47CEA" w:rsidRPr="00D47CEA">
          <w:rPr>
            <w:rStyle w:val="Hyperlink"/>
          </w:rPr>
          <w:t xml:space="preserve"> https://dailyhive.com/vancouver/vancouver-commercial-drive-pedestrian-first</w:t>
        </w:r>
      </w:hyperlink>
    </w:p>
    <w:p w14:paraId="117F3BC6" w14:textId="73F86BA4" w:rsidR="00D47CEA" w:rsidRPr="00D47CEA" w:rsidRDefault="00C967A8" w:rsidP="00D47CEA">
      <w:r>
        <w:t xml:space="preserve">4. </w:t>
      </w:r>
      <w:r w:rsidR="00D47CEA" w:rsidRPr="00D47CEA">
        <w:t xml:space="preserve">City of Vancouver. (2021). </w:t>
      </w:r>
      <w:r w:rsidR="00D47CEA" w:rsidRPr="00D47CEA">
        <w:rPr>
          <w:i/>
          <w:iCs/>
        </w:rPr>
        <w:t>Vancouver census data 2021</w:t>
      </w:r>
      <w:r w:rsidR="00D47CEA" w:rsidRPr="00D47CEA">
        <w:t>.</w:t>
      </w:r>
      <w:hyperlink r:id="rId9" w:history="1">
        <w:r w:rsidR="00D47CEA" w:rsidRPr="00D47CEA">
          <w:rPr>
            <w:rStyle w:val="Hyperlink"/>
          </w:rPr>
          <w:t xml:space="preserve"> </w:t>
        </w:r>
      </w:hyperlink>
      <w:hyperlink r:id="rId10" w:history="1">
        <w:r w:rsidR="00D47CEA" w:rsidRPr="00D47CEA">
          <w:rPr>
            <w:rStyle w:val="Hyperlink"/>
          </w:rPr>
          <w:t>https://dailyhive.com/vancouver/vancouver-commercial-drive-pedestrian-first</w:t>
        </w:r>
        <w:r w:rsidR="00D47CEA" w:rsidRPr="00D47CEA">
          <w:rPr>
            <w:rStyle w:val="Hyperlink"/>
          </w:rPr>
          <w:br/>
        </w:r>
      </w:hyperlink>
      <w:r>
        <w:br/>
        <w:t xml:space="preserve">5. </w:t>
      </w:r>
      <w:r w:rsidR="00D47CEA" w:rsidRPr="00D47CEA">
        <w:t xml:space="preserve">City of Vancouver. (2023). </w:t>
      </w:r>
      <w:r w:rsidR="00D47CEA" w:rsidRPr="00D47CEA">
        <w:rPr>
          <w:i/>
          <w:iCs/>
        </w:rPr>
        <w:t>2023 homeless count</w:t>
      </w:r>
      <w:r w:rsidR="00D47CEA" w:rsidRPr="00D47CEA">
        <w:t>. Vancouver.ca. Retrieved from</w:t>
      </w:r>
      <w:hyperlink r:id="rId11" w:history="1">
        <w:r w:rsidR="00D47CEA" w:rsidRPr="00D47CEA">
          <w:rPr>
            <w:rStyle w:val="Hyperlink"/>
          </w:rPr>
          <w:t xml:space="preserve"> https://vancouver.ca/people-programs/homeless-count.aspx</w:t>
        </w:r>
      </w:hyperlink>
    </w:p>
    <w:p w14:paraId="5924D812" w14:textId="5EBE3ADA" w:rsidR="00D47CEA" w:rsidRPr="00D47CEA" w:rsidRDefault="00C967A8" w:rsidP="00D47CEA">
      <w:pPr>
        <w:rPr>
          <w:lang w:val="fr-FR"/>
        </w:rPr>
      </w:pPr>
      <w:r>
        <w:t xml:space="preserve">6. </w:t>
      </w:r>
      <w:r w:rsidR="00D47CEA" w:rsidRPr="00D47CEA">
        <w:t xml:space="preserve">City of Vancouver. (2025). </w:t>
      </w:r>
      <w:r w:rsidR="00D47CEA" w:rsidRPr="00D47CEA">
        <w:rPr>
          <w:i/>
          <w:iCs/>
        </w:rPr>
        <w:t>Zero Waste 2040</w:t>
      </w:r>
      <w:r w:rsidR="00D47CEA" w:rsidRPr="00D47CEA">
        <w:t xml:space="preserve">. </w:t>
      </w:r>
      <w:r w:rsidR="00D47CEA" w:rsidRPr="00D47CEA">
        <w:rPr>
          <w:lang w:val="fr-FR"/>
        </w:rPr>
        <w:t>Vancouver.ca.</w:t>
      </w:r>
      <w:hyperlink r:id="rId12" w:history="1">
        <w:r w:rsidR="00D47CEA" w:rsidRPr="00D47CEA">
          <w:rPr>
            <w:rStyle w:val="Hyperlink"/>
            <w:lang w:val="fr-FR"/>
          </w:rPr>
          <w:t xml:space="preserve"> https://vancouver.ca/green-vancouver/zero-waste-vancouver.aspx</w:t>
        </w:r>
      </w:hyperlink>
    </w:p>
    <w:p w14:paraId="75820CC4" w14:textId="2C0CF665" w:rsidR="00D47CEA" w:rsidRPr="00D47CEA" w:rsidRDefault="00C967A8" w:rsidP="00D47CEA">
      <w:r>
        <w:t xml:space="preserve">7. </w:t>
      </w:r>
      <w:r w:rsidR="00D47CEA" w:rsidRPr="00D47CEA">
        <w:t xml:space="preserve">Chan, K. (2021). Vancouver city council approves motion for “pedestrian-first” section of Commercial Drive. </w:t>
      </w:r>
      <w:r w:rsidR="00D47CEA" w:rsidRPr="00D47CEA">
        <w:rPr>
          <w:i/>
          <w:iCs/>
        </w:rPr>
        <w:t>Daily Hive</w:t>
      </w:r>
      <w:r w:rsidR="00D47CEA" w:rsidRPr="00D47CEA">
        <w:t>.</w:t>
      </w:r>
      <w:hyperlink r:id="rId13" w:history="1">
        <w:r w:rsidR="00D47CEA" w:rsidRPr="00D47CEA">
          <w:rPr>
            <w:rStyle w:val="Hyperlink"/>
          </w:rPr>
          <w:t xml:space="preserve"> https://dailyhive.com/vancouver/vancouver-commercial-drive-pedestrian-first</w:t>
        </w:r>
      </w:hyperlink>
    </w:p>
    <w:p w14:paraId="1930C06E" w14:textId="12CFB4CA" w:rsidR="00D47CEA" w:rsidRPr="00D47CEA" w:rsidRDefault="00C967A8" w:rsidP="00D47CEA">
      <w:r>
        <w:t xml:space="preserve">8. </w:t>
      </w:r>
      <w:r w:rsidR="00D47CEA" w:rsidRPr="00D47CEA">
        <w:t xml:space="preserve">Food Banks Canada. (2023). </w:t>
      </w:r>
      <w:proofErr w:type="spellStart"/>
      <w:r w:rsidR="00D47CEA" w:rsidRPr="00D47CEA">
        <w:rPr>
          <w:i/>
          <w:iCs/>
        </w:rPr>
        <w:t>HungerCount</w:t>
      </w:r>
      <w:proofErr w:type="spellEnd"/>
      <w:r w:rsidR="00D47CEA" w:rsidRPr="00D47CEA">
        <w:rPr>
          <w:i/>
          <w:iCs/>
        </w:rPr>
        <w:t xml:space="preserve"> 2023 report</w:t>
      </w:r>
      <w:r w:rsidR="00D47CEA" w:rsidRPr="00D47CEA">
        <w:t>.</w:t>
      </w:r>
      <w:hyperlink r:id="rId14" w:history="1">
        <w:r w:rsidR="00D47CEA" w:rsidRPr="00D47CEA">
          <w:rPr>
            <w:rStyle w:val="Hyperlink"/>
          </w:rPr>
          <w:t xml:space="preserve"> https://foodbankscanada.ca/hungercount-2023/</w:t>
        </w:r>
      </w:hyperlink>
    </w:p>
    <w:p w14:paraId="7E52EDEF" w14:textId="22437443" w:rsidR="00D47CEA" w:rsidRPr="00D47CEA" w:rsidRDefault="00C967A8" w:rsidP="00D47CEA">
      <w:r>
        <w:t xml:space="preserve">9. </w:t>
      </w:r>
      <w:r w:rsidR="00D47CEA" w:rsidRPr="00D47CEA">
        <w:t xml:space="preserve">Globe and Mail. (2023). Second Harvest rescues record 20 million pounds of food in 2022. </w:t>
      </w:r>
      <w:r w:rsidR="00D47CEA" w:rsidRPr="00D47CEA">
        <w:rPr>
          <w:i/>
          <w:iCs/>
        </w:rPr>
        <w:t>The Globe and Mail</w:t>
      </w:r>
      <w:r w:rsidR="00D47CEA" w:rsidRPr="00D47CEA">
        <w:t>.</w:t>
      </w:r>
      <w:hyperlink r:id="rId15" w:history="1">
        <w:r w:rsidR="00D47CEA" w:rsidRPr="00D47CEA">
          <w:rPr>
            <w:rStyle w:val="Hyperlink"/>
          </w:rPr>
          <w:t xml:space="preserve"> https://www.theglobeandmail.com</w:t>
        </w:r>
      </w:hyperlink>
    </w:p>
    <w:p w14:paraId="4E7EEFF2" w14:textId="0E3D4509" w:rsidR="00D47CEA" w:rsidRPr="00855818" w:rsidRDefault="00C967A8" w:rsidP="00D47CEA">
      <w:r>
        <w:t xml:space="preserve">10. </w:t>
      </w:r>
      <w:r w:rsidR="00D47CEA" w:rsidRPr="00C967A8">
        <w:t xml:space="preserve">Statistics Canada. </w:t>
      </w:r>
      <w:r w:rsidR="00D47CEA" w:rsidRPr="00D47CEA">
        <w:rPr>
          <w:lang w:val="fr-FR"/>
        </w:rPr>
        <w:t xml:space="preserve">(2021). </w:t>
      </w:r>
      <w:proofErr w:type="spellStart"/>
      <w:r w:rsidR="00D47CEA" w:rsidRPr="00D47CEA">
        <w:rPr>
          <w:i/>
          <w:iCs/>
          <w:lang w:val="fr-FR"/>
        </w:rPr>
        <w:t>Census</w:t>
      </w:r>
      <w:proofErr w:type="spellEnd"/>
      <w:r w:rsidR="00D47CEA" w:rsidRPr="00D47CEA">
        <w:rPr>
          <w:i/>
          <w:iCs/>
          <w:lang w:val="fr-FR"/>
        </w:rPr>
        <w:t xml:space="preserve"> </w:t>
      </w:r>
      <w:proofErr w:type="gramStart"/>
      <w:r w:rsidR="00D47CEA" w:rsidRPr="00D47CEA">
        <w:rPr>
          <w:i/>
          <w:iCs/>
          <w:lang w:val="fr-FR"/>
        </w:rPr>
        <w:t>profile:</w:t>
      </w:r>
      <w:proofErr w:type="gramEnd"/>
      <w:r w:rsidR="00D47CEA" w:rsidRPr="00D47CEA">
        <w:rPr>
          <w:i/>
          <w:iCs/>
          <w:lang w:val="fr-FR"/>
        </w:rPr>
        <w:t xml:space="preserve"> Vancouver CMA</w:t>
      </w:r>
      <w:r w:rsidR="00D47CEA" w:rsidRPr="00D47CEA">
        <w:rPr>
          <w:lang w:val="fr-FR"/>
        </w:rPr>
        <w:t>.</w:t>
      </w:r>
      <w:hyperlink r:id="rId16" w:history="1">
        <w:r w:rsidR="00D47CEA" w:rsidRPr="00D47CEA">
          <w:rPr>
            <w:rStyle w:val="Hyperlink"/>
            <w:lang w:val="fr-FR"/>
          </w:rPr>
          <w:t xml:space="preserve"> </w:t>
        </w:r>
        <w:r w:rsidR="00D47CEA" w:rsidRPr="00855818">
          <w:rPr>
            <w:rStyle w:val="Hyperlink"/>
          </w:rPr>
          <w:t>https://www12.statcan.gc.ca/census-recensement/2021</w:t>
        </w:r>
      </w:hyperlink>
    </w:p>
    <w:p w14:paraId="76C7F625" w14:textId="1C5C9E40" w:rsidR="00D47CEA" w:rsidRPr="00D47CEA" w:rsidRDefault="00C967A8" w:rsidP="00D47CEA">
      <w:r>
        <w:t xml:space="preserve">11. </w:t>
      </w:r>
      <w:r w:rsidR="00D47CEA" w:rsidRPr="00D47CEA">
        <w:t xml:space="preserve">Statistics Canada. (2023). </w:t>
      </w:r>
      <w:r w:rsidR="00D47CEA" w:rsidRPr="00D47CEA">
        <w:rPr>
          <w:i/>
          <w:iCs/>
        </w:rPr>
        <w:t>Consumer Price Index: Food prices, 2022</w:t>
      </w:r>
      <w:r w:rsidR="00D47CEA" w:rsidRPr="00D47CEA">
        <w:t>.</w:t>
      </w:r>
      <w:hyperlink r:id="rId17" w:history="1">
        <w:r w:rsidR="00D47CEA" w:rsidRPr="00D47CEA">
          <w:rPr>
            <w:rStyle w:val="Hyperlink"/>
          </w:rPr>
          <w:t xml:space="preserve"> </w:t>
        </w:r>
      </w:hyperlink>
      <w:hyperlink r:id="rId18" w:history="1">
        <w:r w:rsidR="00D47CEA" w:rsidRPr="00D47CEA">
          <w:rPr>
            <w:rStyle w:val="Hyperlink"/>
          </w:rPr>
          <w:t>https://www.statcan.gc.ca</w:t>
        </w:r>
      </w:hyperlink>
    </w:p>
    <w:p w14:paraId="1E5BD9B0" w14:textId="56B9DFB1" w:rsidR="00D47CEA" w:rsidRPr="00D47CEA" w:rsidRDefault="00C967A8" w:rsidP="00D47CEA">
      <w:r>
        <w:t xml:space="preserve">12. </w:t>
      </w:r>
      <w:r w:rsidR="00D47CEA" w:rsidRPr="00D47CEA">
        <w:t xml:space="preserve">Strathcona/Grandview-Woodland Business Improvement Association. (2025, March 21). </w:t>
      </w:r>
      <w:r w:rsidR="00D47CEA" w:rsidRPr="00D47CEA">
        <w:rPr>
          <w:i/>
          <w:iCs/>
        </w:rPr>
        <w:t>East Van Food Rescue Hub</w:t>
      </w:r>
      <w:r w:rsidR="00D47CEA" w:rsidRPr="00D47CEA">
        <w:t xml:space="preserve">. Retrieved from </w:t>
      </w:r>
      <w:hyperlink r:id="rId19" w:history="1">
        <w:r w:rsidRPr="004570FE">
          <w:rPr>
            <w:rStyle w:val="Hyperlink"/>
          </w:rPr>
          <w:t>http://www.sgbusiness.ca/food-rescue</w:t>
        </w:r>
      </w:hyperlink>
      <w:r>
        <w:br/>
      </w:r>
      <w:r w:rsidR="00D47CEA" w:rsidRPr="00D47CEA">
        <w:t xml:space="preserve">The Georgia Straight. (2023). East Van’s activist spirit thrives in community projects. </w:t>
      </w:r>
      <w:r w:rsidR="00D47CEA" w:rsidRPr="00D47CEA">
        <w:rPr>
          <w:i/>
          <w:iCs/>
        </w:rPr>
        <w:t>The Georgia Straight</w:t>
      </w:r>
      <w:r w:rsidR="00D47CEA" w:rsidRPr="00D47CEA">
        <w:t>.</w:t>
      </w:r>
      <w:hyperlink r:id="rId20" w:history="1">
        <w:r w:rsidR="00D47CEA" w:rsidRPr="00D47CEA">
          <w:rPr>
            <w:rStyle w:val="Hyperlink"/>
          </w:rPr>
          <w:t xml:space="preserve"> https://www.straight.com</w:t>
        </w:r>
      </w:hyperlink>
    </w:p>
    <w:p w14:paraId="55D9C97C" w14:textId="1805834A" w:rsidR="00D47CEA" w:rsidRPr="00D47CEA" w:rsidRDefault="00C967A8" w:rsidP="00D47CEA">
      <w:r>
        <w:lastRenderedPageBreak/>
        <w:t xml:space="preserve">13. </w:t>
      </w:r>
      <w:r w:rsidR="00D47CEA" w:rsidRPr="00D47CEA">
        <w:t xml:space="preserve">Turner, A. (2024). Vancouver food bank feeling demand as Food Banks Canada reports doubling of users. </w:t>
      </w:r>
      <w:r w:rsidR="00D47CEA" w:rsidRPr="00D47CEA">
        <w:rPr>
          <w:i/>
          <w:iCs/>
        </w:rPr>
        <w:t>CTV News</w:t>
      </w:r>
      <w:r w:rsidR="00D47CEA" w:rsidRPr="00D47CEA">
        <w:t>.</w:t>
      </w:r>
      <w:hyperlink r:id="rId21" w:history="1">
        <w:r w:rsidR="00D47CEA" w:rsidRPr="00D47CEA">
          <w:rPr>
            <w:rStyle w:val="Hyperlink"/>
          </w:rPr>
          <w:t xml:space="preserve"> https://www.ctvnews.ca/vancouver/article/vancouver-food-bank-feeling-demand-as-food-banks-canada-reports-doubling-of-users/</w:t>
        </w:r>
      </w:hyperlink>
    </w:p>
    <w:p w14:paraId="1F136F3E" w14:textId="77777777" w:rsidR="00D47CEA" w:rsidRPr="00D47CEA" w:rsidRDefault="00D47CEA" w:rsidP="00D47CEA">
      <w:r w:rsidRPr="00D47CEA">
        <w:br/>
      </w:r>
      <w:r w:rsidRPr="00D47CEA">
        <w:br/>
      </w:r>
      <w:r w:rsidRPr="00D47CEA">
        <w:br/>
      </w:r>
    </w:p>
    <w:p w14:paraId="2607F51F" w14:textId="77777777" w:rsidR="00C967A8" w:rsidRDefault="00C967A8" w:rsidP="00D47CEA"/>
    <w:p w14:paraId="0DA03710" w14:textId="77777777" w:rsidR="00C967A8" w:rsidRDefault="00C967A8" w:rsidP="00D47CEA"/>
    <w:p w14:paraId="34AFAA07" w14:textId="77777777" w:rsidR="00C967A8" w:rsidRDefault="00C967A8" w:rsidP="00D47CEA"/>
    <w:p w14:paraId="5FBE172F" w14:textId="77777777" w:rsidR="00C967A8" w:rsidRDefault="00C967A8" w:rsidP="00D47CEA"/>
    <w:p w14:paraId="1231DD89" w14:textId="77777777" w:rsidR="00C967A8" w:rsidRDefault="00C967A8" w:rsidP="00D47CEA"/>
    <w:p w14:paraId="627F07F1" w14:textId="77777777" w:rsidR="00C967A8" w:rsidRDefault="00C967A8" w:rsidP="00D47CEA"/>
    <w:p w14:paraId="1C596FBF" w14:textId="77777777" w:rsidR="00C967A8" w:rsidRDefault="00C967A8" w:rsidP="00D47CEA"/>
    <w:p w14:paraId="37062FC2" w14:textId="77777777" w:rsidR="00C967A8" w:rsidRDefault="00C967A8" w:rsidP="00D47CEA"/>
    <w:p w14:paraId="0631CBE3" w14:textId="77777777" w:rsidR="00C967A8" w:rsidRDefault="00C967A8" w:rsidP="00D47CEA"/>
    <w:p w14:paraId="01BA912A" w14:textId="77777777" w:rsidR="00C967A8" w:rsidRDefault="00C967A8" w:rsidP="00D47CEA"/>
    <w:p w14:paraId="0871D250" w14:textId="77777777" w:rsidR="00C967A8" w:rsidRDefault="00C967A8" w:rsidP="00D47CEA"/>
    <w:p w14:paraId="766D3D1C" w14:textId="77777777" w:rsidR="00C967A8" w:rsidRDefault="00C967A8" w:rsidP="00D47CEA"/>
    <w:p w14:paraId="216F10D1" w14:textId="77777777" w:rsidR="00C967A8" w:rsidRDefault="00C967A8" w:rsidP="00D47CEA"/>
    <w:p w14:paraId="329679AF" w14:textId="77777777" w:rsidR="00C967A8" w:rsidRDefault="00C967A8" w:rsidP="00D47CEA"/>
    <w:p w14:paraId="5BA33BCA" w14:textId="77777777" w:rsidR="00C967A8" w:rsidRDefault="00C967A8" w:rsidP="00D47CEA"/>
    <w:p w14:paraId="5EE62647" w14:textId="77777777" w:rsidR="00C967A8" w:rsidRDefault="00C967A8" w:rsidP="00D47CEA"/>
    <w:p w14:paraId="380B5FDC" w14:textId="77777777" w:rsidR="00C967A8" w:rsidRDefault="00C967A8" w:rsidP="00D47CEA"/>
    <w:p w14:paraId="0B0B9AE0" w14:textId="77777777" w:rsidR="00C967A8" w:rsidRDefault="00C967A8" w:rsidP="00D47CEA"/>
    <w:p w14:paraId="7AEDC5DB" w14:textId="77777777" w:rsidR="00C967A8" w:rsidRDefault="00C967A8" w:rsidP="00D47CEA"/>
    <w:p w14:paraId="1E7C4A50" w14:textId="77777777" w:rsidR="00C967A8" w:rsidRDefault="00C967A8" w:rsidP="00D47CEA"/>
    <w:p w14:paraId="48F87BE2" w14:textId="0ECC6756" w:rsidR="00D47CEA" w:rsidRPr="00D47CEA" w:rsidRDefault="00D47CEA" w:rsidP="00D47CEA">
      <w:r w:rsidRPr="00D47CEA">
        <w:lastRenderedPageBreak/>
        <w:t>Appendix</w:t>
      </w:r>
      <w:r w:rsidRPr="00D47CEA">
        <w:br/>
      </w:r>
      <w:r w:rsidRPr="00D47CEA">
        <w:br/>
        <w:t>Cargo Van</w:t>
      </w:r>
      <w:r w:rsidRPr="00D47CEA">
        <w:br/>
      </w:r>
      <w:r w:rsidRPr="00D47CEA">
        <w:rPr>
          <w:noProof/>
        </w:rPr>
        <w:drawing>
          <wp:inline distT="0" distB="0" distL="0" distR="0" wp14:anchorId="059539D5" wp14:editId="128073C1">
            <wp:extent cx="5734050" cy="4762500"/>
            <wp:effectExtent l="0" t="0" r="0" b="0"/>
            <wp:docPr id="1217444678" name="Picture 6" descr="A white rv parked in the sn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44678" name="Picture 6" descr="A white rv parked in the snow&#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45ADBB4E" w14:textId="77777777" w:rsidR="00BA0E19" w:rsidRDefault="00D47CEA" w:rsidP="00D47CEA">
      <w:pPr>
        <w:rPr>
          <w:b/>
          <w:bCs/>
        </w:rPr>
      </w:pPr>
      <w:r w:rsidRPr="00D47CEA">
        <w:rPr>
          <w:b/>
          <w:bCs/>
        </w:rPr>
        <w:br/>
      </w:r>
    </w:p>
    <w:p w14:paraId="1624172F" w14:textId="77777777" w:rsidR="00BA0E19" w:rsidRDefault="00BA0E19" w:rsidP="00D47CEA">
      <w:pPr>
        <w:rPr>
          <w:b/>
          <w:bCs/>
        </w:rPr>
      </w:pPr>
    </w:p>
    <w:p w14:paraId="12AA472E" w14:textId="77777777" w:rsidR="00BA0E19" w:rsidRDefault="00BA0E19" w:rsidP="00D47CEA">
      <w:pPr>
        <w:rPr>
          <w:b/>
          <w:bCs/>
        </w:rPr>
      </w:pPr>
    </w:p>
    <w:p w14:paraId="2FC83228" w14:textId="77777777" w:rsidR="00BA0E19" w:rsidRDefault="00BA0E19" w:rsidP="00D47CEA">
      <w:pPr>
        <w:rPr>
          <w:b/>
          <w:bCs/>
        </w:rPr>
      </w:pPr>
    </w:p>
    <w:p w14:paraId="5AE7C616" w14:textId="77777777" w:rsidR="00BA0E19" w:rsidRDefault="00BA0E19" w:rsidP="00D47CEA">
      <w:pPr>
        <w:rPr>
          <w:b/>
          <w:bCs/>
        </w:rPr>
      </w:pPr>
    </w:p>
    <w:p w14:paraId="0CE5D1A0" w14:textId="77777777" w:rsidR="00BA0E19" w:rsidRDefault="00BA0E19" w:rsidP="00D47CEA">
      <w:pPr>
        <w:rPr>
          <w:b/>
          <w:bCs/>
        </w:rPr>
      </w:pPr>
    </w:p>
    <w:p w14:paraId="235E9D91" w14:textId="77777777" w:rsidR="00BA0E19" w:rsidRDefault="00BA0E19" w:rsidP="00D47CEA">
      <w:pPr>
        <w:rPr>
          <w:b/>
          <w:bCs/>
        </w:rPr>
      </w:pPr>
    </w:p>
    <w:p w14:paraId="6DC21724" w14:textId="70391F01" w:rsidR="00D47CEA" w:rsidRPr="00D47CEA" w:rsidRDefault="00BA0E19" w:rsidP="00D47CEA">
      <w:r w:rsidRPr="00BA0E19">
        <w:lastRenderedPageBreak/>
        <w:drawing>
          <wp:anchor distT="0" distB="0" distL="114300" distR="114300" simplePos="0" relativeHeight="251659264" behindDoc="0" locked="0" layoutInCell="1" allowOverlap="1" wp14:anchorId="1E122554" wp14:editId="3C5ED431">
            <wp:simplePos x="0" y="0"/>
            <wp:positionH relativeFrom="column">
              <wp:posOffset>6350</wp:posOffset>
            </wp:positionH>
            <wp:positionV relativeFrom="paragraph">
              <wp:posOffset>666750</wp:posOffset>
            </wp:positionV>
            <wp:extent cx="5943600" cy="2792095"/>
            <wp:effectExtent l="0" t="0" r="0" b="8255"/>
            <wp:wrapTight wrapText="bothSides">
              <wp:wrapPolygon edited="0">
                <wp:start x="0" y="0"/>
                <wp:lineTo x="0" y="21516"/>
                <wp:lineTo x="21531" y="21516"/>
                <wp:lineTo x="21531" y="0"/>
                <wp:lineTo x="0" y="0"/>
              </wp:wrapPolygon>
            </wp:wrapTight>
            <wp:docPr id="75145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56489" name=""/>
                    <pic:cNvPicPr/>
                  </pic:nvPicPr>
                  <pic:blipFill>
                    <a:blip r:embed="rId23"/>
                    <a:stretch>
                      <a:fillRect/>
                    </a:stretch>
                  </pic:blipFill>
                  <pic:spPr>
                    <a:xfrm>
                      <a:off x="0" y="0"/>
                      <a:ext cx="5943600" cy="2792095"/>
                    </a:xfrm>
                    <a:prstGeom prst="rect">
                      <a:avLst/>
                    </a:prstGeom>
                  </pic:spPr>
                </pic:pic>
              </a:graphicData>
            </a:graphic>
          </wp:anchor>
        </w:drawing>
      </w:r>
      <w:r w:rsidR="00D47CEA" w:rsidRPr="00D47CEA">
        <w:rPr>
          <w:b/>
          <w:bCs/>
        </w:rPr>
        <w:t>Rent and Utilities:</w:t>
      </w:r>
      <w:r w:rsidR="00D47CEA" w:rsidRPr="00D47CEA">
        <w:t xml:space="preserve"> 500 sq ft near </w:t>
      </w:r>
      <w:proofErr w:type="gramStart"/>
      <w:r w:rsidR="00D47CEA" w:rsidRPr="00D47CEA">
        <w:t xml:space="preserve">Hastings </w:t>
      </w:r>
      <w:r>
        <w:t>,</w:t>
      </w:r>
      <w:proofErr w:type="gramEnd"/>
      <w:r>
        <w:t xml:space="preserve"> approximately </w:t>
      </w:r>
      <w:r w:rsidR="00D47CEA" w:rsidRPr="00D47CEA">
        <w:t>$1,800/month</w:t>
      </w:r>
      <w:r>
        <w:br/>
        <w:t>Rent: $1500/ month</w:t>
      </w:r>
      <w:r>
        <w:br/>
        <w:t>Electricity, Heater and other utilities: $300/month</w:t>
      </w:r>
      <w:r>
        <w:br/>
      </w:r>
      <w:r w:rsidR="00D47CEA" w:rsidRPr="00D47CEA">
        <w:br/>
        <w:t>Cooler</w:t>
      </w:r>
      <w:r w:rsidR="00D47CEA" w:rsidRPr="00D47CEA">
        <w:br/>
      </w:r>
      <w:r w:rsidR="00D47CEA" w:rsidRPr="00D47CEA">
        <w:rPr>
          <w:noProof/>
        </w:rPr>
        <w:drawing>
          <wp:inline distT="0" distB="0" distL="0" distR="0" wp14:anchorId="48D857AD" wp14:editId="4C34C0F6">
            <wp:extent cx="5734050" cy="2787650"/>
            <wp:effectExtent l="0" t="0" r="0" b="0"/>
            <wp:docPr id="1171268602" name="Picture 5"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68602" name="Picture 5" descr="A screenshot of a websit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2787650"/>
                    </a:xfrm>
                    <a:prstGeom prst="rect">
                      <a:avLst/>
                    </a:prstGeom>
                    <a:noFill/>
                    <a:ln>
                      <a:noFill/>
                    </a:ln>
                  </pic:spPr>
                </pic:pic>
              </a:graphicData>
            </a:graphic>
          </wp:inline>
        </w:drawing>
      </w:r>
    </w:p>
    <w:p w14:paraId="1CDFF044" w14:textId="14CFF84E" w:rsidR="00D47CEA" w:rsidRDefault="00D47CEA" w:rsidP="00D47CEA">
      <w:r w:rsidRPr="00D47CEA">
        <w:br/>
      </w:r>
      <w:r w:rsidRPr="00D47CEA">
        <w:br/>
      </w:r>
      <w:r w:rsidRPr="00D47CEA">
        <w:lastRenderedPageBreak/>
        <w:t>Shelves</w:t>
      </w:r>
      <w:r w:rsidRPr="00D47CEA">
        <w:br/>
      </w:r>
      <w:r w:rsidRPr="00D47CEA">
        <w:rPr>
          <w:noProof/>
        </w:rPr>
        <w:drawing>
          <wp:inline distT="0" distB="0" distL="0" distR="0" wp14:anchorId="2EA863A3" wp14:editId="3DC51148">
            <wp:extent cx="5734050" cy="3079750"/>
            <wp:effectExtent l="0" t="0" r="0" b="6350"/>
            <wp:docPr id="903940751" name="Picture 4" descr="A black metal shelving uni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40751" name="Picture 4" descr="A black metal shelving unit with black tex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sectPr w:rsidR="00D47C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F21E6"/>
    <w:multiLevelType w:val="multilevel"/>
    <w:tmpl w:val="4782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A3953"/>
    <w:multiLevelType w:val="multilevel"/>
    <w:tmpl w:val="CE76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81B7D"/>
    <w:multiLevelType w:val="multilevel"/>
    <w:tmpl w:val="A568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193B39"/>
    <w:multiLevelType w:val="multilevel"/>
    <w:tmpl w:val="75F8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99652E"/>
    <w:multiLevelType w:val="multilevel"/>
    <w:tmpl w:val="AAE2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762AF"/>
    <w:multiLevelType w:val="multilevel"/>
    <w:tmpl w:val="1CC8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217E35"/>
    <w:multiLevelType w:val="multilevel"/>
    <w:tmpl w:val="2F70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B17734"/>
    <w:multiLevelType w:val="multilevel"/>
    <w:tmpl w:val="A8A4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A06289"/>
    <w:multiLevelType w:val="multilevel"/>
    <w:tmpl w:val="C232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100A5D"/>
    <w:multiLevelType w:val="multilevel"/>
    <w:tmpl w:val="78DC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6E2C01"/>
    <w:multiLevelType w:val="multilevel"/>
    <w:tmpl w:val="B248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040A44"/>
    <w:multiLevelType w:val="multilevel"/>
    <w:tmpl w:val="FCE44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120956"/>
    <w:multiLevelType w:val="multilevel"/>
    <w:tmpl w:val="B9C2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AB3CEF"/>
    <w:multiLevelType w:val="multilevel"/>
    <w:tmpl w:val="9962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AD3471"/>
    <w:multiLevelType w:val="multilevel"/>
    <w:tmpl w:val="1554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0742182">
    <w:abstractNumId w:val="6"/>
  </w:num>
  <w:num w:numId="2" w16cid:durableId="179320934">
    <w:abstractNumId w:val="13"/>
  </w:num>
  <w:num w:numId="3" w16cid:durableId="1873422166">
    <w:abstractNumId w:val="9"/>
  </w:num>
  <w:num w:numId="4" w16cid:durableId="475561882">
    <w:abstractNumId w:val="10"/>
  </w:num>
  <w:num w:numId="5" w16cid:durableId="1983583413">
    <w:abstractNumId w:val="14"/>
  </w:num>
  <w:num w:numId="6" w16cid:durableId="202252170">
    <w:abstractNumId w:val="3"/>
  </w:num>
  <w:num w:numId="7" w16cid:durableId="1316883161">
    <w:abstractNumId w:val="2"/>
  </w:num>
  <w:num w:numId="8" w16cid:durableId="1616522634">
    <w:abstractNumId w:val="8"/>
  </w:num>
  <w:num w:numId="9" w16cid:durableId="726995501">
    <w:abstractNumId w:val="4"/>
  </w:num>
  <w:num w:numId="10" w16cid:durableId="190071240">
    <w:abstractNumId w:val="0"/>
  </w:num>
  <w:num w:numId="11" w16cid:durableId="2094281333">
    <w:abstractNumId w:val="11"/>
  </w:num>
  <w:num w:numId="12" w16cid:durableId="1643928735">
    <w:abstractNumId w:val="12"/>
  </w:num>
  <w:num w:numId="13" w16cid:durableId="716663853">
    <w:abstractNumId w:val="1"/>
  </w:num>
  <w:num w:numId="14" w16cid:durableId="1771125171">
    <w:abstractNumId w:val="7"/>
  </w:num>
  <w:num w:numId="15" w16cid:durableId="15492980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CEA"/>
    <w:rsid w:val="00213BAF"/>
    <w:rsid w:val="00537DF6"/>
    <w:rsid w:val="00855818"/>
    <w:rsid w:val="00BA0E19"/>
    <w:rsid w:val="00C3423C"/>
    <w:rsid w:val="00C967A8"/>
    <w:rsid w:val="00CA19F8"/>
    <w:rsid w:val="00D47CEA"/>
    <w:rsid w:val="00E970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393EE"/>
  <w15:chartTrackingRefBased/>
  <w15:docId w15:val="{AB91FE03-5A1B-4E2E-BF47-B40E5C312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7C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7C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7C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7C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7C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7C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7C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7C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7C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C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7C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7C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7C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7C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7C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7C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7C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7CEA"/>
    <w:rPr>
      <w:rFonts w:eastAsiaTheme="majorEastAsia" w:cstheme="majorBidi"/>
      <w:color w:val="272727" w:themeColor="text1" w:themeTint="D8"/>
    </w:rPr>
  </w:style>
  <w:style w:type="paragraph" w:styleId="Title">
    <w:name w:val="Title"/>
    <w:basedOn w:val="Normal"/>
    <w:next w:val="Normal"/>
    <w:link w:val="TitleChar"/>
    <w:uiPriority w:val="10"/>
    <w:qFormat/>
    <w:rsid w:val="00D47C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C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7C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7C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7CEA"/>
    <w:pPr>
      <w:spacing w:before="160"/>
      <w:jc w:val="center"/>
    </w:pPr>
    <w:rPr>
      <w:i/>
      <w:iCs/>
      <w:color w:val="404040" w:themeColor="text1" w:themeTint="BF"/>
    </w:rPr>
  </w:style>
  <w:style w:type="character" w:customStyle="1" w:styleId="QuoteChar">
    <w:name w:val="Quote Char"/>
    <w:basedOn w:val="DefaultParagraphFont"/>
    <w:link w:val="Quote"/>
    <w:uiPriority w:val="29"/>
    <w:rsid w:val="00D47CEA"/>
    <w:rPr>
      <w:i/>
      <w:iCs/>
      <w:color w:val="404040" w:themeColor="text1" w:themeTint="BF"/>
    </w:rPr>
  </w:style>
  <w:style w:type="paragraph" w:styleId="ListParagraph">
    <w:name w:val="List Paragraph"/>
    <w:basedOn w:val="Normal"/>
    <w:uiPriority w:val="34"/>
    <w:qFormat/>
    <w:rsid w:val="00D47CEA"/>
    <w:pPr>
      <w:ind w:left="720"/>
      <w:contextualSpacing/>
    </w:pPr>
  </w:style>
  <w:style w:type="character" w:styleId="IntenseEmphasis">
    <w:name w:val="Intense Emphasis"/>
    <w:basedOn w:val="DefaultParagraphFont"/>
    <w:uiPriority w:val="21"/>
    <w:qFormat/>
    <w:rsid w:val="00D47CEA"/>
    <w:rPr>
      <w:i/>
      <w:iCs/>
      <w:color w:val="0F4761" w:themeColor="accent1" w:themeShade="BF"/>
    </w:rPr>
  </w:style>
  <w:style w:type="paragraph" w:styleId="IntenseQuote">
    <w:name w:val="Intense Quote"/>
    <w:basedOn w:val="Normal"/>
    <w:next w:val="Normal"/>
    <w:link w:val="IntenseQuoteChar"/>
    <w:uiPriority w:val="30"/>
    <w:qFormat/>
    <w:rsid w:val="00D47C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7CEA"/>
    <w:rPr>
      <w:i/>
      <w:iCs/>
      <w:color w:val="0F4761" w:themeColor="accent1" w:themeShade="BF"/>
    </w:rPr>
  </w:style>
  <w:style w:type="character" w:styleId="IntenseReference">
    <w:name w:val="Intense Reference"/>
    <w:basedOn w:val="DefaultParagraphFont"/>
    <w:uiPriority w:val="32"/>
    <w:qFormat/>
    <w:rsid w:val="00D47CEA"/>
    <w:rPr>
      <w:b/>
      <w:bCs/>
      <w:smallCaps/>
      <w:color w:val="0F4761" w:themeColor="accent1" w:themeShade="BF"/>
      <w:spacing w:val="5"/>
    </w:rPr>
  </w:style>
  <w:style w:type="character" w:styleId="Hyperlink">
    <w:name w:val="Hyperlink"/>
    <w:basedOn w:val="DefaultParagraphFont"/>
    <w:uiPriority w:val="99"/>
    <w:unhideWhenUsed/>
    <w:rsid w:val="00D47CEA"/>
    <w:rPr>
      <w:color w:val="467886" w:themeColor="hyperlink"/>
      <w:u w:val="single"/>
    </w:rPr>
  </w:style>
  <w:style w:type="character" w:styleId="UnresolvedMention">
    <w:name w:val="Unresolved Mention"/>
    <w:basedOn w:val="DefaultParagraphFont"/>
    <w:uiPriority w:val="99"/>
    <w:semiHidden/>
    <w:unhideWhenUsed/>
    <w:rsid w:val="00D47C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707960">
      <w:bodyDiv w:val="1"/>
      <w:marLeft w:val="0"/>
      <w:marRight w:val="0"/>
      <w:marTop w:val="0"/>
      <w:marBottom w:val="0"/>
      <w:divBdr>
        <w:top w:val="none" w:sz="0" w:space="0" w:color="auto"/>
        <w:left w:val="none" w:sz="0" w:space="0" w:color="auto"/>
        <w:bottom w:val="none" w:sz="0" w:space="0" w:color="auto"/>
        <w:right w:val="none" w:sz="0" w:space="0" w:color="auto"/>
      </w:divBdr>
    </w:div>
    <w:div w:id="81299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ilyhive.com/vancouver/vancouver-commercial-drive-pedestrian-first" TargetMode="External"/><Relationship Id="rId13" Type="http://schemas.openxmlformats.org/officeDocument/2006/relationships/hyperlink" Target="https://dailyhive.com/vancouver/vancouver-commercial-drive-pedestrian-first" TargetMode="External"/><Relationship Id="rId18" Type="http://schemas.openxmlformats.org/officeDocument/2006/relationships/hyperlink" Target="https://www.statcan.gc.ca"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ctvnews.ca/vancouver/article/vancouver-food-bank-feeling-demand-as-food-banks-canada-reports-doubling-of-users/" TargetMode="External"/><Relationship Id="rId7" Type="http://schemas.openxmlformats.org/officeDocument/2006/relationships/hyperlink" Target="https://www.vancouversun.com/" TargetMode="External"/><Relationship Id="rId12" Type="http://schemas.openxmlformats.org/officeDocument/2006/relationships/hyperlink" Target="https://vancouver.ca/green-vancouver/zero-waste-vancouver.aspx" TargetMode="External"/><Relationship Id="rId17" Type="http://schemas.openxmlformats.org/officeDocument/2006/relationships/hyperlink" Target="https://www.statcan.gc.ca/"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www12.statcan.gc.ca/census-recensement/2021" TargetMode="External"/><Relationship Id="rId20" Type="http://schemas.openxmlformats.org/officeDocument/2006/relationships/hyperlink" Target="https://www.straight.com/" TargetMode="External"/><Relationship Id="rId1" Type="http://schemas.openxmlformats.org/officeDocument/2006/relationships/numbering" Target="numbering.xml"/><Relationship Id="rId6" Type="http://schemas.openxmlformats.org/officeDocument/2006/relationships/hyperlink" Target="https://pmc.ncbi.nlm.nih.gov/articles/PMC7608732/" TargetMode="External"/><Relationship Id="rId11" Type="http://schemas.openxmlformats.org/officeDocument/2006/relationships/hyperlink" Target="https://vancouver.ca/people-programs/homeless-count.aspx" TargetMode="External"/><Relationship Id="rId24" Type="http://schemas.openxmlformats.org/officeDocument/2006/relationships/image" Target="media/image3.png"/><Relationship Id="rId5" Type="http://schemas.openxmlformats.org/officeDocument/2006/relationships/hyperlink" Target="https://pmc.ncbi.nlm.nih.gov/articles/PMC7608732/" TargetMode="External"/><Relationship Id="rId15" Type="http://schemas.openxmlformats.org/officeDocument/2006/relationships/hyperlink" Target="https://www.theglobeandmail.com/" TargetMode="External"/><Relationship Id="rId23" Type="http://schemas.openxmlformats.org/officeDocument/2006/relationships/image" Target="media/image2.png"/><Relationship Id="rId10" Type="http://schemas.openxmlformats.org/officeDocument/2006/relationships/hyperlink" Target="https://dailyhive.com/vancouver/vancouver-commercial-drive-pedestrian-first" TargetMode="External"/><Relationship Id="rId19" Type="http://schemas.openxmlformats.org/officeDocument/2006/relationships/hyperlink" Target="http://www.sgbusiness.ca/food-rescue" TargetMode="External"/><Relationship Id="rId4" Type="http://schemas.openxmlformats.org/officeDocument/2006/relationships/webSettings" Target="webSettings.xml"/><Relationship Id="rId9" Type="http://schemas.openxmlformats.org/officeDocument/2006/relationships/hyperlink" Target="https://vancouver.ca/your-government/census-data.aspx" TargetMode="External"/><Relationship Id="rId14" Type="http://schemas.openxmlformats.org/officeDocument/2006/relationships/hyperlink" Target="https://foodbankscanada.ca/hungercount-2023/" TargetMode="External"/><Relationship Id="rId22" Type="http://schemas.openxmlformats.org/officeDocument/2006/relationships/image" Target="media/image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61</TotalTime>
  <Pages>13</Pages>
  <Words>2167</Words>
  <Characters>12353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Faiz Ahmed</dc:creator>
  <cp:keywords/>
  <dc:description/>
  <cp:lastModifiedBy>Syed Faiz Ahmed</cp:lastModifiedBy>
  <cp:revision>3</cp:revision>
  <dcterms:created xsi:type="dcterms:W3CDTF">2025-03-21T19:49:00Z</dcterms:created>
  <dcterms:modified xsi:type="dcterms:W3CDTF">2025-03-21T21:46:00Z</dcterms:modified>
</cp:coreProperties>
</file>