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9639" w:type="dxa"/>
        <w:tblInd w:w="170" w:type="dxa"/>
        <w:tblCellMar>
          <w:top w:w="170" w:type="dxa"/>
          <w:left w:w="170" w:type="dxa"/>
          <w:bottom w:w="170" w:type="dxa"/>
          <w:right w:w="170" w:type="dxa"/>
        </w:tblCellMar>
        <w:tblLook w:val="04A0" w:firstRow="1" w:lastRow="0" w:firstColumn="1" w:lastColumn="0" w:noHBand="0" w:noVBand="1"/>
      </w:tblPr>
      <w:tblGrid>
        <w:gridCol w:w="1984"/>
        <w:gridCol w:w="2835"/>
        <w:gridCol w:w="4820"/>
      </w:tblGrid>
      <w:tr w:rsidR="00E67F11" w:rsidRPr="00E67F11" w:rsidTr="003A0A13">
        <w:trPr>
          <w:trHeight w:hRule="exact" w:val="889"/>
        </w:trPr>
        <w:tc>
          <w:tcPr>
            <w:tcW w:w="1984" w:type="dxa"/>
            <w:vAlign w:val="center"/>
          </w:tcPr>
          <w:p w:rsidR="00E67F11" w:rsidRPr="00E67F11" w:rsidRDefault="00E67F11" w:rsidP="00E67F11">
            <w:pPr>
              <w:jc w:val="center"/>
              <w:rPr>
                <w:b/>
                <w:sz w:val="28"/>
                <w:szCs w:val="28"/>
              </w:rPr>
            </w:pPr>
            <w:r w:rsidRPr="008E05B2">
              <w:rPr>
                <w:rFonts w:hint="eastAsia"/>
                <w:b/>
                <w:spacing w:val="5"/>
                <w:w w:val="99"/>
                <w:kern w:val="0"/>
                <w:sz w:val="28"/>
                <w:szCs w:val="28"/>
                <w:fitText w:val="1405" w:id="293922305"/>
              </w:rPr>
              <w:t>研究テー</w:t>
            </w:r>
            <w:r w:rsidRPr="008E05B2">
              <w:rPr>
                <w:rFonts w:hint="eastAsia"/>
                <w:b/>
                <w:spacing w:val="-10"/>
                <w:w w:val="99"/>
                <w:kern w:val="0"/>
                <w:sz w:val="28"/>
                <w:szCs w:val="28"/>
                <w:fitText w:val="1405" w:id="293922305"/>
              </w:rPr>
              <w:t>マ</w:t>
            </w:r>
          </w:p>
        </w:tc>
        <w:tc>
          <w:tcPr>
            <w:tcW w:w="7655" w:type="dxa"/>
            <w:gridSpan w:val="2"/>
            <w:vAlign w:val="center"/>
          </w:tcPr>
          <w:p w:rsidR="00E82BFE" w:rsidRPr="00EF1C1F" w:rsidRDefault="00251ED7" w:rsidP="00251ED7">
            <w:pPr>
              <w:jc w:val="center"/>
              <w:rPr>
                <w:sz w:val="24"/>
                <w:szCs w:val="24"/>
              </w:rPr>
            </w:pPr>
            <w:r w:rsidRPr="00EF1C1F">
              <w:rPr>
                <w:sz w:val="24"/>
                <w:szCs w:val="24"/>
              </w:rPr>
              <w:t>携帯可能な小型環境調査船の開発と操作支援システム</w:t>
            </w:r>
          </w:p>
          <w:p w:rsidR="00251ED7" w:rsidRPr="00E67F11" w:rsidRDefault="00251ED7" w:rsidP="00E82BFE">
            <w:pPr>
              <w:jc w:val="center"/>
              <w:rPr>
                <w:sz w:val="28"/>
                <w:szCs w:val="28"/>
              </w:rPr>
            </w:pPr>
            <w:r w:rsidRPr="00EF1C1F">
              <w:rPr>
                <w:sz w:val="24"/>
                <w:szCs w:val="24"/>
              </w:rPr>
              <w:t>-</w:t>
            </w:r>
            <w:r w:rsidRPr="00EF1C1F">
              <w:rPr>
                <w:sz w:val="24"/>
                <w:szCs w:val="24"/>
              </w:rPr>
              <w:t>航海・環境データのモニタリングシステムの開発</w:t>
            </w:r>
            <w:r w:rsidR="00E82BFE" w:rsidRPr="00EF1C1F">
              <w:rPr>
                <w:sz w:val="24"/>
                <w:szCs w:val="24"/>
              </w:rPr>
              <w:t>-</w:t>
            </w:r>
          </w:p>
        </w:tc>
      </w:tr>
      <w:tr w:rsidR="00E67F11" w:rsidRPr="00E67F11" w:rsidTr="00251ED7">
        <w:trPr>
          <w:trHeight w:hRule="exact" w:val="517"/>
        </w:trPr>
        <w:tc>
          <w:tcPr>
            <w:tcW w:w="1984" w:type="dxa"/>
            <w:vAlign w:val="center"/>
          </w:tcPr>
          <w:p w:rsidR="00E67F11" w:rsidRPr="00E67F11" w:rsidRDefault="00E67F11" w:rsidP="00E67F11">
            <w:pPr>
              <w:jc w:val="center"/>
              <w:rPr>
                <w:b/>
                <w:sz w:val="28"/>
                <w:szCs w:val="28"/>
              </w:rPr>
            </w:pPr>
            <w:r w:rsidRPr="009C0206">
              <w:rPr>
                <w:rFonts w:hint="eastAsia"/>
                <w:b/>
                <w:spacing w:val="105"/>
                <w:kern w:val="0"/>
                <w:sz w:val="28"/>
                <w:szCs w:val="28"/>
                <w:fitText w:val="1405" w:id="293922560"/>
              </w:rPr>
              <w:t>学生</w:t>
            </w:r>
            <w:r w:rsidRPr="009C0206">
              <w:rPr>
                <w:rFonts w:hint="eastAsia"/>
                <w:b/>
                <w:spacing w:val="15"/>
                <w:kern w:val="0"/>
                <w:sz w:val="28"/>
                <w:szCs w:val="28"/>
                <w:fitText w:val="1405" w:id="293922560"/>
              </w:rPr>
              <w:t>名</w:t>
            </w:r>
          </w:p>
        </w:tc>
        <w:tc>
          <w:tcPr>
            <w:tcW w:w="7655" w:type="dxa"/>
            <w:gridSpan w:val="2"/>
            <w:vAlign w:val="center"/>
          </w:tcPr>
          <w:p w:rsidR="00E67F11" w:rsidRPr="00E67F11" w:rsidRDefault="00251ED7" w:rsidP="00E67F11">
            <w:pPr>
              <w:jc w:val="center"/>
              <w:rPr>
                <w:sz w:val="28"/>
                <w:szCs w:val="28"/>
              </w:rPr>
            </w:pPr>
            <w:r>
              <w:rPr>
                <w:sz w:val="28"/>
                <w:szCs w:val="28"/>
              </w:rPr>
              <w:t>益田大輝</w:t>
            </w:r>
          </w:p>
        </w:tc>
      </w:tr>
      <w:tr w:rsidR="009F69BC" w:rsidTr="00EF1C1F">
        <w:trPr>
          <w:trHeight w:val="12247"/>
        </w:trPr>
        <w:tc>
          <w:tcPr>
            <w:tcW w:w="4819" w:type="dxa"/>
            <w:gridSpan w:val="2"/>
          </w:tcPr>
          <w:p w:rsidR="0018075C" w:rsidRPr="0018075C" w:rsidRDefault="0018075C" w:rsidP="0018075C">
            <w:pPr>
              <w:pStyle w:val="a4"/>
              <w:numPr>
                <w:ilvl w:val="0"/>
                <w:numId w:val="2"/>
              </w:numPr>
              <w:ind w:leftChars="0"/>
              <w:rPr>
                <w:b/>
              </w:rPr>
            </w:pPr>
            <w:r w:rsidRPr="0018075C">
              <w:rPr>
                <w:rFonts w:hint="eastAsia"/>
                <w:b/>
              </w:rPr>
              <w:t>はじめに</w:t>
            </w:r>
          </w:p>
          <w:p w:rsidR="003169B6" w:rsidRDefault="003169B6" w:rsidP="003A0A13">
            <w:pPr>
              <w:ind w:firstLineChars="100" w:firstLine="200"/>
            </w:pPr>
            <w:r w:rsidRPr="003169B6">
              <w:rPr>
                <w:rFonts w:hint="eastAsia"/>
              </w:rPr>
              <w:t>低質調査や環境調査を行う環境調査船には</w:t>
            </w:r>
            <w:r w:rsidR="005575B9">
              <w:rPr>
                <w:rFonts w:hint="eastAsia"/>
              </w:rPr>
              <w:t>,</w:t>
            </w:r>
            <w:r w:rsidRPr="003169B6">
              <w:rPr>
                <w:rFonts w:hint="eastAsia"/>
              </w:rPr>
              <w:t>海洋研究開発機構の</w:t>
            </w:r>
            <w:r w:rsidRPr="003169B6">
              <w:rPr>
                <w:rFonts w:hint="eastAsia"/>
              </w:rPr>
              <w:t>JAMSTEC</w:t>
            </w:r>
            <w:r w:rsidRPr="007226E2">
              <w:rPr>
                <w:rFonts w:hint="eastAsia"/>
                <w:color w:val="000000" w:themeColor="text1"/>
                <w:vertAlign w:val="superscript"/>
              </w:rPr>
              <w:t>[1]</w:t>
            </w:r>
            <w:r w:rsidRPr="003169B6">
              <w:rPr>
                <w:rFonts w:hint="eastAsia"/>
              </w:rPr>
              <w:t>が保有している国際総トン数</w:t>
            </w:r>
            <w:r w:rsidRPr="003169B6">
              <w:rPr>
                <w:rFonts w:hint="eastAsia"/>
              </w:rPr>
              <w:t>4500t</w:t>
            </w:r>
            <w:r w:rsidRPr="003169B6">
              <w:rPr>
                <w:rFonts w:hint="eastAsia"/>
              </w:rPr>
              <w:t>前後，全長</w:t>
            </w:r>
            <w:r w:rsidRPr="003169B6">
              <w:rPr>
                <w:rFonts w:hint="eastAsia"/>
              </w:rPr>
              <w:t>100m</w:t>
            </w:r>
            <w:r w:rsidRPr="003169B6">
              <w:rPr>
                <w:rFonts w:hint="eastAsia"/>
              </w:rPr>
              <w:t>を越える大型船がある</w:t>
            </w:r>
            <w:r w:rsidR="005575B9">
              <w:rPr>
                <w:rFonts w:hint="eastAsia"/>
              </w:rPr>
              <w:t>.</w:t>
            </w:r>
            <w:r w:rsidRPr="003169B6">
              <w:rPr>
                <w:rFonts w:hint="eastAsia"/>
              </w:rPr>
              <w:t>現在は調査用の機材が小型化され</w:t>
            </w:r>
            <w:r w:rsidR="005575B9">
              <w:rPr>
                <w:rFonts w:hint="eastAsia"/>
              </w:rPr>
              <w:t>,</w:t>
            </w:r>
            <w:r w:rsidRPr="003169B6">
              <w:rPr>
                <w:rFonts w:hint="eastAsia"/>
              </w:rPr>
              <w:t>大型船では調査できなかった水域の調査が可能になった</w:t>
            </w:r>
            <w:r w:rsidR="005575B9">
              <w:rPr>
                <w:rFonts w:hint="eastAsia"/>
              </w:rPr>
              <w:t>.</w:t>
            </w:r>
            <w:r w:rsidRPr="003169B6">
              <w:rPr>
                <w:rFonts w:hint="eastAsia"/>
              </w:rPr>
              <w:t>しかし</w:t>
            </w:r>
            <w:r w:rsidR="005575B9">
              <w:rPr>
                <w:rFonts w:hint="eastAsia"/>
              </w:rPr>
              <w:t>,</w:t>
            </w:r>
            <w:r w:rsidRPr="003169B6">
              <w:rPr>
                <w:rFonts w:hint="eastAsia"/>
              </w:rPr>
              <w:t>小型</w:t>
            </w:r>
            <w:r w:rsidR="003A0A13">
              <w:rPr>
                <w:rFonts w:hint="eastAsia"/>
              </w:rPr>
              <w:t>化</w:t>
            </w:r>
            <w:r w:rsidRPr="003169B6">
              <w:rPr>
                <w:rFonts w:hint="eastAsia"/>
              </w:rPr>
              <w:t>でも有人航行の場合</w:t>
            </w:r>
            <w:r w:rsidR="003A0A13">
              <w:rPr>
                <w:rFonts w:hint="eastAsia"/>
              </w:rPr>
              <w:t>だと</w:t>
            </w:r>
            <w:r w:rsidRPr="003169B6">
              <w:rPr>
                <w:rFonts w:hint="eastAsia"/>
              </w:rPr>
              <w:t>限界があり</w:t>
            </w:r>
            <w:r w:rsidR="005575B9">
              <w:rPr>
                <w:rFonts w:hint="eastAsia"/>
              </w:rPr>
              <w:t>,</w:t>
            </w:r>
            <w:r w:rsidRPr="003169B6">
              <w:rPr>
                <w:rFonts w:hint="eastAsia"/>
              </w:rPr>
              <w:t>漁業場所や海洋構造物の土台を作るような水深の浅い水域や内陸部</w:t>
            </w:r>
            <w:r w:rsidR="003A0A13">
              <w:rPr>
                <w:rFonts w:hint="eastAsia"/>
              </w:rPr>
              <w:t>にある池や湖</w:t>
            </w:r>
            <w:r w:rsidRPr="003169B6">
              <w:rPr>
                <w:rFonts w:hint="eastAsia"/>
              </w:rPr>
              <w:t>などの</w:t>
            </w:r>
            <w:r w:rsidR="003A0A13">
              <w:rPr>
                <w:rFonts w:hint="eastAsia"/>
              </w:rPr>
              <w:t>水域</w:t>
            </w:r>
            <w:r w:rsidR="005575B9">
              <w:rPr>
                <w:rFonts w:hint="eastAsia"/>
              </w:rPr>
              <w:t>,</w:t>
            </w:r>
            <w:r w:rsidRPr="003169B6">
              <w:rPr>
                <w:rFonts w:hint="eastAsia"/>
              </w:rPr>
              <w:t>車両が入れないような水域では調査できない．これらの問題を改善するために，本研究室では</w:t>
            </w:r>
            <w:r w:rsidR="005575B9">
              <w:rPr>
                <w:rFonts w:hint="eastAsia"/>
              </w:rPr>
              <w:t>,</w:t>
            </w:r>
            <w:r w:rsidRPr="003169B6">
              <w:rPr>
                <w:rFonts w:hint="eastAsia"/>
              </w:rPr>
              <w:t>魚群探知機とエレキモータを利用した調査船システムの開発</w:t>
            </w:r>
            <w:r w:rsidRPr="002E4821">
              <w:rPr>
                <w:rFonts w:hint="eastAsia"/>
                <w:color w:val="000000" w:themeColor="text1"/>
                <w:vertAlign w:val="superscript"/>
              </w:rPr>
              <w:t>[</w:t>
            </w:r>
            <w:r w:rsidR="00EF1C1F" w:rsidRPr="002E4821">
              <w:rPr>
                <w:rFonts w:hint="eastAsia"/>
                <w:color w:val="000000" w:themeColor="text1"/>
                <w:vertAlign w:val="superscript"/>
              </w:rPr>
              <w:t>2</w:t>
            </w:r>
            <w:r w:rsidRPr="002E4821">
              <w:rPr>
                <w:rFonts w:hint="eastAsia"/>
                <w:color w:val="000000" w:themeColor="text1"/>
                <w:vertAlign w:val="superscript"/>
              </w:rPr>
              <w:t>]</w:t>
            </w:r>
            <w:r w:rsidRPr="003169B6">
              <w:rPr>
                <w:rFonts w:hint="eastAsia"/>
              </w:rPr>
              <w:t>を行った．開発した調査船は</w:t>
            </w:r>
            <w:r w:rsidR="005575B9">
              <w:rPr>
                <w:rFonts w:hint="eastAsia"/>
              </w:rPr>
              <w:t>,</w:t>
            </w:r>
            <w:r w:rsidRPr="003169B6">
              <w:rPr>
                <w:rFonts w:hint="eastAsia"/>
              </w:rPr>
              <w:t>車に車載することはできるが，大きさと重量面から足場の悪い計測地点へ移動させることは困難であり，車の立ち入れないような場所にある計測地点へ調査船を持ち運ぶことは多大な労力を要する．また</w:t>
            </w:r>
            <w:r w:rsidR="005575B9">
              <w:rPr>
                <w:rFonts w:hint="eastAsia"/>
              </w:rPr>
              <w:t>,</w:t>
            </w:r>
            <w:r w:rsidRPr="003169B6">
              <w:rPr>
                <w:rFonts w:hint="eastAsia"/>
              </w:rPr>
              <w:t>制度の高い調査を実施するためには</w:t>
            </w:r>
            <w:r w:rsidR="005575B9">
              <w:rPr>
                <w:rFonts w:hint="eastAsia"/>
              </w:rPr>
              <w:t>,</w:t>
            </w:r>
            <w:r w:rsidRPr="003169B6">
              <w:rPr>
                <w:rFonts w:hint="eastAsia"/>
              </w:rPr>
              <w:t>現在の位置がわかるように地図上にプロットでき</w:t>
            </w:r>
            <w:r w:rsidR="005575B9">
              <w:rPr>
                <w:rFonts w:hint="eastAsia"/>
              </w:rPr>
              <w:t>,</w:t>
            </w:r>
            <w:r w:rsidRPr="003169B6">
              <w:rPr>
                <w:rFonts w:hint="eastAsia"/>
              </w:rPr>
              <w:t>モータのパワー情報や</w:t>
            </w:r>
            <w:r w:rsidR="008E2313" w:rsidRPr="003169B6">
              <w:rPr>
                <w:rFonts w:hint="eastAsia"/>
              </w:rPr>
              <w:t>船周辺の情報</w:t>
            </w:r>
            <w:r w:rsidR="005575B9">
              <w:rPr>
                <w:rFonts w:hint="eastAsia"/>
              </w:rPr>
              <w:t>,</w:t>
            </w:r>
            <w:r w:rsidR="008E2313" w:rsidRPr="003169B6">
              <w:rPr>
                <w:rFonts w:hint="eastAsia"/>
              </w:rPr>
              <w:t>遠隔先の動作状態が陸地局で確認することができ</w:t>
            </w:r>
            <w:r w:rsidR="005575B9">
              <w:rPr>
                <w:rFonts w:hint="eastAsia"/>
              </w:rPr>
              <w:t>,</w:t>
            </w:r>
            <w:r w:rsidR="008E2313" w:rsidRPr="003169B6">
              <w:rPr>
                <w:rFonts w:hint="eastAsia"/>
              </w:rPr>
              <w:t>安全や操作性を保証するためのシステム開発</w:t>
            </w:r>
            <w:r w:rsidR="00985CA4">
              <w:rPr>
                <w:rFonts w:hint="eastAsia"/>
              </w:rPr>
              <w:t>が</w:t>
            </w:r>
            <w:r w:rsidR="008E2313" w:rsidRPr="003169B6">
              <w:rPr>
                <w:rFonts w:hint="eastAsia"/>
              </w:rPr>
              <w:t>必要である</w:t>
            </w:r>
            <w:r w:rsidR="005575B9">
              <w:rPr>
                <w:rFonts w:hint="eastAsia"/>
              </w:rPr>
              <w:t>.</w:t>
            </w:r>
            <w:r w:rsidRPr="003169B6">
              <w:rPr>
                <w:rFonts w:hint="eastAsia"/>
              </w:rPr>
              <w:t>そこで</w:t>
            </w:r>
            <w:r w:rsidR="005575B9">
              <w:rPr>
                <w:rFonts w:hint="eastAsia"/>
              </w:rPr>
              <w:t>,</w:t>
            </w:r>
            <w:r w:rsidRPr="003169B6">
              <w:rPr>
                <w:rFonts w:hint="eastAsia"/>
              </w:rPr>
              <w:t>本研究では</w:t>
            </w:r>
            <w:r w:rsidR="005575B9">
              <w:rPr>
                <w:rFonts w:hint="eastAsia"/>
              </w:rPr>
              <w:t>,</w:t>
            </w:r>
            <w:r w:rsidRPr="003169B6">
              <w:rPr>
                <w:rFonts w:hint="eastAsia"/>
              </w:rPr>
              <w:t>従来型と比較するとより軽量化され，分解可能になり，運転性能が向上された調査船の開発</w:t>
            </w:r>
            <w:r w:rsidR="005575B9">
              <w:rPr>
                <w:rFonts w:hint="eastAsia"/>
              </w:rPr>
              <w:t>,</w:t>
            </w:r>
            <w:r w:rsidRPr="003169B6">
              <w:rPr>
                <w:rFonts w:hint="eastAsia"/>
              </w:rPr>
              <w:t>また，環境データや船舶データを伝送することで陸地において船の状態や周辺情報の確認をすることができる操作支援システムを開発した．</w:t>
            </w:r>
          </w:p>
          <w:p w:rsidR="003A0A13" w:rsidRPr="00985CA4" w:rsidRDefault="003A0A13" w:rsidP="003A0A13">
            <w:pPr>
              <w:ind w:firstLineChars="100" w:firstLine="200"/>
            </w:pPr>
          </w:p>
          <w:p w:rsidR="003169B6" w:rsidRPr="00C24DD1" w:rsidRDefault="00C24DD1" w:rsidP="003169B6">
            <w:pPr>
              <w:pStyle w:val="a4"/>
              <w:numPr>
                <w:ilvl w:val="0"/>
                <w:numId w:val="2"/>
              </w:numPr>
              <w:ind w:leftChars="0"/>
              <w:rPr>
                <w:b/>
              </w:rPr>
            </w:pPr>
            <w:r>
              <w:rPr>
                <w:rFonts w:hint="eastAsia"/>
                <w:b/>
              </w:rPr>
              <w:t>開発した</w:t>
            </w:r>
            <w:r w:rsidR="003169B6" w:rsidRPr="00C24DD1">
              <w:rPr>
                <w:rFonts w:hint="eastAsia"/>
                <w:b/>
              </w:rPr>
              <w:t>操作支援システム</w:t>
            </w:r>
          </w:p>
          <w:p w:rsidR="0089469F" w:rsidRPr="00EF1C1F" w:rsidRDefault="00604D55" w:rsidP="00C24DD1">
            <w:r>
              <w:rPr>
                <w:noProof/>
              </w:rPr>
              <mc:AlternateContent>
                <mc:Choice Requires="wps">
                  <w:drawing>
                    <wp:anchor distT="0" distB="0" distL="114300" distR="114300" simplePos="0" relativeHeight="251677696" behindDoc="0" locked="0" layoutInCell="1" allowOverlap="1" wp14:anchorId="43FBCDA3" wp14:editId="2E0CBBA2">
                      <wp:simplePos x="0" y="0"/>
                      <wp:positionH relativeFrom="column">
                        <wp:posOffset>-148589</wp:posOffset>
                      </wp:positionH>
                      <wp:positionV relativeFrom="paragraph">
                        <wp:posOffset>290830</wp:posOffset>
                      </wp:positionV>
                      <wp:extent cx="323850" cy="266700"/>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323850" cy="266700"/>
                              </a:xfrm>
                              <a:prstGeom prst="rect">
                                <a:avLst/>
                              </a:prstGeom>
                              <a:noFill/>
                              <a:ln w="6350">
                                <a:noFill/>
                              </a:ln>
                            </wps:spPr>
                            <wps:txbx>
                              <w:txbxContent>
                                <w:p w:rsidR="00506ADA" w:rsidRDefault="00506ADA" w:rsidP="00604D55">
                                  <w:pPr>
                                    <w:pStyle w:val="a4"/>
                                    <w:numPr>
                                      <w:ilvl w:val="0"/>
                                      <w:numId w:val="3"/>
                                    </w:numPr>
                                    <w:ind w:leftChars="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FBCDA3" id="_x0000_t202" coordsize="21600,21600" o:spt="202" path="m,l,21600r21600,l21600,xe">
                      <v:stroke joinstyle="miter"/>
                      <v:path gradientshapeok="t" o:connecttype="rect"/>
                    </v:shapetype>
                    <v:shape id="テキスト ボックス 7" o:spid="_x0000_s1026" type="#_x0000_t202" style="position:absolute;margin-left:-11.7pt;margin-top:22.9pt;width:25.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" filled="f" stroked="f" strokeweight=".5pt">
                      <v:textbox>
                        <w:txbxContent>
                          <w:p w:rsidR="00506ADA" w:rsidRDefault="00506ADA" w:rsidP="00604D55">
                            <w:pPr>
                              <w:pStyle w:val="a4"/>
                              <w:numPr>
                                <w:ilvl w:val="0"/>
                                <w:numId w:val="3"/>
                              </w:numPr>
                              <w:ind w:leftChars="0"/>
                            </w:pPr>
                          </w:p>
                        </w:txbxContent>
                      </v:textbox>
                    </v:shape>
                  </w:pict>
                </mc:Fallback>
              </mc:AlternateContent>
            </w:r>
            <w:r w:rsidR="00C24DD1">
              <w:rPr>
                <w:rFonts w:hint="eastAsia"/>
              </w:rPr>
              <w:t xml:space="preserve">　</w:t>
            </w:r>
            <w:r w:rsidR="00EF1C1F">
              <w:rPr>
                <w:rFonts w:hint="eastAsia"/>
              </w:rPr>
              <w:t>開発した操作支援システムを図</w:t>
            </w:r>
            <w:r w:rsidR="00EF1C1F">
              <w:rPr>
                <w:rFonts w:hint="eastAsia"/>
              </w:rPr>
              <w:t>1</w:t>
            </w:r>
            <w:r>
              <w:rPr>
                <w:rFonts w:hint="eastAsia"/>
              </w:rPr>
              <w:t>に示し</w:t>
            </w:r>
            <w:r w:rsidR="005575B9">
              <w:rPr>
                <w:rFonts w:hint="eastAsia"/>
              </w:rPr>
              <w:t>,</w:t>
            </w:r>
            <w:r>
              <w:rPr>
                <w:rFonts w:hint="eastAsia"/>
              </w:rPr>
              <w:t>各表示部について説明する</w:t>
            </w:r>
            <w:r w:rsidR="005575B9">
              <w:rPr>
                <w:rFonts w:hint="eastAsia"/>
              </w:rPr>
              <w:t>.</w:t>
            </w:r>
          </w:p>
          <w:p w:rsidR="002E4821" w:rsidRPr="003A0A13" w:rsidRDefault="00604D55" w:rsidP="002E4821">
            <w:pPr>
              <w:jc w:val="center"/>
            </w:pPr>
            <w:r>
              <w:rPr>
                <w:noProof/>
              </w:rPr>
              <mc:AlternateContent>
                <mc:Choice Requires="wps">
                  <w:drawing>
                    <wp:anchor distT="0" distB="0" distL="114300" distR="114300" simplePos="0" relativeHeight="251683840" behindDoc="0" locked="0" layoutInCell="1" allowOverlap="1" wp14:anchorId="19E79CBE" wp14:editId="6574D367">
                      <wp:simplePos x="0" y="0"/>
                      <wp:positionH relativeFrom="column">
                        <wp:posOffset>2647950</wp:posOffset>
                      </wp:positionH>
                      <wp:positionV relativeFrom="paragraph">
                        <wp:posOffset>1624330</wp:posOffset>
                      </wp:positionV>
                      <wp:extent cx="914400" cy="266700"/>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506ADA" w:rsidRDefault="00604D55" w:rsidP="00506ADA">
                                  <w:r>
                                    <w:rPr>
                                      <w:rFonts w:ascii="ＭＳ 明朝" w:hAnsi="ＭＳ 明朝" w:cs="ＭＳ 明朝" w:hint="eastAsia"/>
                                    </w:rPr>
                                    <w:t>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E79CBE" id="テキスト ボックス 10" o:spid="_x0000_s1027" type="#_x0000_t202" style="position:absolute;left:0;text-align:left;margin-left:208.5pt;margin-top:127.9pt;width:1in;height:21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" filled="f" stroked="f" strokeweight=".5pt">
                      <v:textbox>
                        <w:txbxContent>
                          <w:p w:rsidR="00506ADA" w:rsidRDefault="00604D55" w:rsidP="00506ADA">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4"/>
                                </mc:Choice>
                                <mc:Fallback>
                                  <w:t>⑤</w:t>
                                </mc:Fallback>
                              </mc:AlternateConten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B5ADD6D" wp14:editId="37ED5F69">
                      <wp:simplePos x="0" y="0"/>
                      <wp:positionH relativeFrom="column">
                        <wp:posOffset>2442209</wp:posOffset>
                      </wp:positionH>
                      <wp:positionV relativeFrom="paragraph">
                        <wp:posOffset>1771015</wp:posOffset>
                      </wp:positionV>
                      <wp:extent cx="257175" cy="66675"/>
                      <wp:effectExtent l="38100" t="19050" r="28575" b="66675"/>
                      <wp:wrapNone/>
                      <wp:docPr id="17" name="直線コネクタ 17"/>
                      <wp:cNvGraphicFramePr/>
                      <a:graphic xmlns:a="http://schemas.openxmlformats.org/drawingml/2006/main">
                        <a:graphicData uri="http://schemas.microsoft.com/office/word/2010/wordprocessingShape">
                          <wps:wsp>
                            <wps:cNvCnPr/>
                            <wps:spPr>
                              <a:xfrm flipH="1">
                                <a:off x="0" y="0"/>
                                <a:ext cx="257175" cy="6667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CC4B03" id="直線コネクタ 17" o:spid="_x0000_s1026" style="position:absolute;left:0;text-align:lef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3pt,139.45pt" to="212.55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" strokecolor="red">
                      <v:stroke endarrow="block"/>
                    </v:line>
                  </w:pict>
                </mc:Fallback>
              </mc:AlternateContent>
            </w:r>
            <w:r>
              <w:rPr>
                <w:noProof/>
              </w:rPr>
              <mc:AlternateContent>
                <mc:Choice Requires="wps">
                  <w:drawing>
                    <wp:anchor distT="0" distB="0" distL="114300" distR="114300" simplePos="0" relativeHeight="251693056" behindDoc="0" locked="0" layoutInCell="1" allowOverlap="1" wp14:anchorId="28721D8E" wp14:editId="3CE4A555">
                      <wp:simplePos x="0" y="0"/>
                      <wp:positionH relativeFrom="column">
                        <wp:posOffset>2486660</wp:posOffset>
                      </wp:positionH>
                      <wp:positionV relativeFrom="paragraph">
                        <wp:posOffset>1100455</wp:posOffset>
                      </wp:positionV>
                      <wp:extent cx="184150" cy="114300"/>
                      <wp:effectExtent l="38100" t="0" r="25400" b="57150"/>
                      <wp:wrapNone/>
                      <wp:docPr id="16" name="直線コネクタ 16"/>
                      <wp:cNvGraphicFramePr/>
                      <a:graphic xmlns:a="http://schemas.openxmlformats.org/drawingml/2006/main">
                        <a:graphicData uri="http://schemas.microsoft.com/office/word/2010/wordprocessingShape">
                          <wps:wsp>
                            <wps:cNvCnPr/>
                            <wps:spPr>
                              <a:xfrm flipH="1">
                                <a:off x="0" y="0"/>
                                <a:ext cx="184150" cy="1143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66BD30" id="直線コネクタ 16" o:spid="_x0000_s1026" style="position:absolute;left:0;text-align:lef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8pt,86.65pt" to="210.3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" strokecolor="red">
                      <v:stroke endarrow="block"/>
                    </v:line>
                  </w:pict>
                </mc:Fallback>
              </mc:AlternateContent>
            </w:r>
            <w:r>
              <w:rPr>
                <w:noProof/>
              </w:rPr>
              <mc:AlternateContent>
                <mc:Choice Requires="wps">
                  <w:drawing>
                    <wp:anchor distT="0" distB="0" distL="114300" distR="114300" simplePos="0" relativeHeight="251691008" behindDoc="0" locked="0" layoutInCell="1" allowOverlap="1" wp14:anchorId="2AA77211" wp14:editId="74CFB4E3">
                      <wp:simplePos x="0" y="0"/>
                      <wp:positionH relativeFrom="column">
                        <wp:posOffset>1661159</wp:posOffset>
                      </wp:positionH>
                      <wp:positionV relativeFrom="paragraph">
                        <wp:posOffset>170815</wp:posOffset>
                      </wp:positionV>
                      <wp:extent cx="1012825" cy="44450"/>
                      <wp:effectExtent l="38100" t="38100" r="15875" b="88900"/>
                      <wp:wrapNone/>
                      <wp:docPr id="14" name="直線コネクタ 14"/>
                      <wp:cNvGraphicFramePr/>
                      <a:graphic xmlns:a="http://schemas.openxmlformats.org/drawingml/2006/main">
                        <a:graphicData uri="http://schemas.microsoft.com/office/word/2010/wordprocessingShape">
                          <wps:wsp>
                            <wps:cNvCnPr/>
                            <wps:spPr>
                              <a:xfrm flipH="1">
                                <a:off x="0" y="0"/>
                                <a:ext cx="1012825" cy="444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11A119" id="直線コネクタ 14" o:spid="_x0000_s1026" style="position:absolute;left:0;text-align:lef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13.45pt" to="210.5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" strokecolor="red">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5F5B69F0" wp14:editId="50FC1798">
                      <wp:simplePos x="0" y="0"/>
                      <wp:positionH relativeFrom="column">
                        <wp:posOffset>2630805</wp:posOffset>
                      </wp:positionH>
                      <wp:positionV relativeFrom="paragraph">
                        <wp:posOffset>46990</wp:posOffset>
                      </wp:positionV>
                      <wp:extent cx="914400" cy="266700"/>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506ADA" w:rsidRDefault="00604D55" w:rsidP="00506ADA">
                                  <w:r>
                                    <w:rPr>
                                      <w:rFonts w:ascii="ＭＳ 明朝" w:hAnsi="ＭＳ 明朝" w:cs="ＭＳ 明朝" w:hint="eastAsia"/>
                                    </w:rPr>
                                    <w:t>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5B69F0" id="テキスト ボックス 2" o:spid="_x0000_s1028" type="#_x0000_t202" style="position:absolute;left:0;text-align:left;margin-left:207.15pt;margin-top:3.7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" filled="f" stroked="f" strokeweight=".5pt">
                      <v:textbox>
                        <w:txbxContent>
                          <w:p w:rsidR="00506ADA" w:rsidRDefault="00604D55" w:rsidP="00506ADA">
                            <w:r>
                              <w:rPr>
                                <mc:AlternateContent>
                                  <mc:Choice Requires="w16se">
                                    <w:rFonts w:hint="eastAsia"/>
                                  </mc:Choice>
                                  <mc:Fallback>
                                    <w:rFonts w:ascii="ＭＳ 明朝" w:hAnsi="ＭＳ 明朝" w:cs="ＭＳ 明朝" w:hint="eastAsia"/>
                                  </mc:Fallback>
                                </mc:AlternateContent>
                              </w:rPr>
                              <mc:AlternateContent>
                                <mc:Choice Requires="w16se">
                                  <w16se:symEx w16se:font="ＭＳ 明朝" w16se:char="2461"/>
                                </mc:Choice>
                                <mc:Fallback>
                                  <w:t>②</w:t>
                                </mc:Fallback>
                              </mc:AlternateConten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2220246" wp14:editId="1DBE3264">
                      <wp:simplePos x="0" y="0"/>
                      <wp:positionH relativeFrom="column">
                        <wp:posOffset>-114300</wp:posOffset>
                      </wp:positionH>
                      <wp:positionV relativeFrom="paragraph">
                        <wp:posOffset>1119505</wp:posOffset>
                      </wp:positionV>
                      <wp:extent cx="914400" cy="266700"/>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506ADA" w:rsidRDefault="00604D55" w:rsidP="00506ADA">
                                  <w:r>
                                    <w:rPr>
                                      <w:rFonts w:ascii="ＭＳ 明朝" w:hAnsi="ＭＳ 明朝" w:cs="ＭＳ 明朝" w:hint="eastAsia"/>
                                    </w:rPr>
                                    <w:t>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220246" id="テキスト ボックス 8" o:spid="_x0000_s1029" type="#_x0000_t202" style="position:absolute;left:0;text-align:left;margin-left:-9pt;margin-top:88.15pt;width:1in;height:21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" filled="f" stroked="f" strokeweight=".5pt">
                      <v:textbox>
                        <w:txbxContent>
                          <w:p w:rsidR="00506ADA" w:rsidRDefault="00604D55" w:rsidP="00506ADA">
                            <w:r>
                              <w:rPr>
                                <mc:AlternateContent>
                                  <mc:Choice Requires="w16se"/>
                                  <mc:Fallback>
                                    <w:rFonts w:ascii="ＭＳ 明朝" w:hAnsi="ＭＳ 明朝" w:cs="ＭＳ 明朝" w:hint="eastAsia"/>
                                  </mc:Fallback>
                                </mc:AlternateContent>
                              </w:rPr>
                              <mc:AlternateContent>
                                <mc:Choice Requires="w16se">
                                  <w16se:symEx w16se:font="ＭＳ 明朝" w16se:char="2462"/>
                                </mc:Choice>
                                <mc:Fallback>
                                  <w:t>③</w:t>
                                </mc:Fallback>
                              </mc:AlternateContent>
                            </w:r>
                          </w:p>
                        </w:txbxContent>
                      </v:textbox>
                    </v:shape>
                  </w:pict>
                </mc:Fallback>
              </mc:AlternateContent>
            </w:r>
            <w:r w:rsidR="00506ADA">
              <w:rPr>
                <w:noProof/>
              </w:rPr>
              <mc:AlternateContent>
                <mc:Choice Requires="wps">
                  <w:drawing>
                    <wp:anchor distT="0" distB="0" distL="114300" distR="114300" simplePos="0" relativeHeight="251685888" behindDoc="0" locked="0" layoutInCell="1" allowOverlap="1" wp14:anchorId="249FDCA7" wp14:editId="23E0C098">
                      <wp:simplePos x="0" y="0"/>
                      <wp:positionH relativeFrom="column">
                        <wp:posOffset>2628900</wp:posOffset>
                      </wp:positionH>
                      <wp:positionV relativeFrom="paragraph">
                        <wp:posOffset>938530</wp:posOffset>
                      </wp:positionV>
                      <wp:extent cx="914400" cy="266700"/>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506ADA" w:rsidRDefault="00604D55" w:rsidP="00506ADA">
                                  <w:r>
                                    <w:rPr>
                                      <w:rFonts w:ascii="ＭＳ 明朝" w:hAnsi="ＭＳ 明朝" w:cs="ＭＳ 明朝" w:hint="eastAsia"/>
                                    </w:rPr>
                                    <w:t>④</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9FDCA7" id="テキスト ボックス 11" o:spid="_x0000_s1030" type="#_x0000_t202" style="position:absolute;left:0;text-align:left;margin-left:207pt;margin-top:73.9pt;width:1in;height:21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" filled="f" stroked="f" strokeweight=".5pt">
                      <v:textbox>
                        <w:txbxContent>
                          <w:p w:rsidR="00506ADA" w:rsidRDefault="00604D55" w:rsidP="00506ADA">
                            <w:r>
                              <w:rPr>
                                <mc:AlternateContent>
                                  <mc:Choice Requires="w16se"/>
                                  <mc:Fallback>
                                    <w:rFonts w:ascii="ＭＳ 明朝" w:hAnsi="ＭＳ 明朝" w:cs="ＭＳ 明朝" w:hint="eastAsia"/>
                                  </mc:Fallback>
                                </mc:AlternateContent>
                              </w:rPr>
                              <mc:AlternateContent>
                                <mc:Choice Requires="w16se">
                                  <w16se:symEx w16se:font="ＭＳ 明朝" w16se:char="2463"/>
                                </mc:Choice>
                                <mc:Fallback>
                                  <w:t>④</w:t>
                                </mc:Fallback>
                              </mc:AlternateContent>
                            </w:r>
                          </w:p>
                        </w:txbxContent>
                      </v:textbox>
                    </v:shape>
                  </w:pict>
                </mc:Fallback>
              </mc:AlternateContent>
            </w:r>
            <w:r w:rsidR="00506ADA">
              <w:rPr>
                <w:noProof/>
              </w:rPr>
              <mc:AlternateContent>
                <mc:Choice Requires="wps">
                  <w:drawing>
                    <wp:anchor distT="0" distB="0" distL="114300" distR="114300" simplePos="0" relativeHeight="251688960" behindDoc="0" locked="0" layoutInCell="1" allowOverlap="1" wp14:anchorId="00495D77" wp14:editId="19935455">
                      <wp:simplePos x="0" y="0"/>
                      <wp:positionH relativeFrom="column">
                        <wp:posOffset>158750</wp:posOffset>
                      </wp:positionH>
                      <wp:positionV relativeFrom="paragraph">
                        <wp:posOffset>1281430</wp:posOffset>
                      </wp:positionV>
                      <wp:extent cx="234950" cy="95250"/>
                      <wp:effectExtent l="0" t="0" r="69850" b="57150"/>
                      <wp:wrapNone/>
                      <wp:docPr id="13" name="直線コネクタ 13"/>
                      <wp:cNvGraphicFramePr/>
                      <a:graphic xmlns:a="http://schemas.openxmlformats.org/drawingml/2006/main">
                        <a:graphicData uri="http://schemas.microsoft.com/office/word/2010/wordprocessingShape">
                          <wps:wsp>
                            <wps:cNvCnPr/>
                            <wps:spPr>
                              <a:xfrm>
                                <a:off x="0" y="0"/>
                                <a:ext cx="234950" cy="952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2C58C7" id="直線コネクタ 13"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00.9pt" to="31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" strokecolor="red">
                      <v:stroke endarrow="block"/>
                    </v:line>
                  </w:pict>
                </mc:Fallback>
              </mc:AlternateContent>
            </w:r>
            <w:r w:rsidR="00506ADA">
              <w:rPr>
                <w:noProof/>
              </w:rPr>
              <mc:AlternateContent>
                <mc:Choice Requires="wps">
                  <w:drawing>
                    <wp:anchor distT="0" distB="0" distL="114300" distR="114300" simplePos="0" relativeHeight="251686912" behindDoc="0" locked="0" layoutInCell="1" allowOverlap="1" wp14:anchorId="4416F9E7" wp14:editId="407DDD87">
                      <wp:simplePos x="0" y="0"/>
                      <wp:positionH relativeFrom="column">
                        <wp:posOffset>95885</wp:posOffset>
                      </wp:positionH>
                      <wp:positionV relativeFrom="paragraph">
                        <wp:posOffset>113030</wp:posOffset>
                      </wp:positionV>
                      <wp:extent cx="234950" cy="95250"/>
                      <wp:effectExtent l="0" t="0" r="69850" b="57150"/>
                      <wp:wrapNone/>
                      <wp:docPr id="12" name="直線コネクタ 12"/>
                      <wp:cNvGraphicFramePr/>
                      <a:graphic xmlns:a="http://schemas.openxmlformats.org/drawingml/2006/main">
                        <a:graphicData uri="http://schemas.microsoft.com/office/word/2010/wordprocessingShape">
                          <wps:wsp>
                            <wps:cNvCnPr/>
                            <wps:spPr>
                              <a:xfrm>
                                <a:off x="0" y="0"/>
                                <a:ext cx="234950" cy="952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F02210" id="直線コネクタ 12"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9pt" to="26.0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" strokecolor="red">
                      <v:stroke endarrow="block"/>
                    </v:line>
                  </w:pict>
                </mc:Fallback>
              </mc:AlternateContent>
            </w:r>
            <w:r w:rsidR="00EF1C1F">
              <w:rPr>
                <w:noProof/>
              </w:rPr>
              <w:drawing>
                <wp:inline distT="0" distB="0" distL="0" distR="0" wp14:anchorId="49C518F4" wp14:editId="295B246E">
                  <wp:extent cx="2373923" cy="2303579"/>
                  <wp:effectExtent l="19050" t="19050" r="26670" b="209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537" cy="2375011"/>
                          </a:xfrm>
                          <a:prstGeom prst="rect">
                            <a:avLst/>
                          </a:prstGeom>
                          <a:noFill/>
                          <a:ln>
                            <a:solidFill>
                              <a:schemeClr val="bg1">
                                <a:lumMod val="85000"/>
                              </a:schemeClr>
                            </a:solidFill>
                          </a:ln>
                        </pic:spPr>
                      </pic:pic>
                    </a:graphicData>
                  </a:graphic>
                </wp:inline>
              </w:drawing>
            </w:r>
          </w:p>
          <w:p w:rsidR="00EF1C1F" w:rsidRPr="003169B6" w:rsidRDefault="00EF1C1F" w:rsidP="00EF1C1F">
            <w:pPr>
              <w:jc w:val="center"/>
            </w:pPr>
            <w:r>
              <w:rPr>
                <w:rFonts w:hint="eastAsia"/>
              </w:rPr>
              <w:t>図</w:t>
            </w:r>
            <w:r>
              <w:rPr>
                <w:rFonts w:hint="eastAsia"/>
              </w:rPr>
              <w:t>1</w:t>
            </w:r>
            <w:r>
              <w:rPr>
                <w:rFonts w:hint="eastAsia"/>
              </w:rPr>
              <w:t xml:space="preserve">　操作支援システム</w:t>
            </w:r>
          </w:p>
        </w:tc>
        <w:tc>
          <w:tcPr>
            <w:tcW w:w="4820" w:type="dxa"/>
          </w:tcPr>
          <w:p w:rsidR="00BC5813" w:rsidRPr="00BC5813" w:rsidRDefault="00604D55" w:rsidP="009F69BC">
            <w:pPr>
              <w:rPr>
                <w:rFonts w:ascii="ＭＳ 明朝" w:hAnsi="ＭＳ 明朝" w:cs="ＭＳ 明朝"/>
                <w:color w:val="FF0000"/>
              </w:rPr>
            </w:pPr>
            <w:r w:rsidRPr="00BC5813">
              <w:rPr>
                <w:rFonts w:ascii="ＭＳ 明朝" w:hAnsi="ＭＳ 明朝" w:cs="ＭＳ 明朝" w:hint="eastAsia"/>
                <w:color w:val="FF0000"/>
              </w:rPr>
              <w:t>①</w:t>
            </w:r>
            <w:r w:rsidR="00BC5813" w:rsidRPr="00BC5813">
              <w:rPr>
                <w:rFonts w:ascii="ＭＳ 明朝" w:hAnsi="ＭＳ 明朝" w:cs="ＭＳ 明朝" w:hint="eastAsia"/>
                <w:color w:val="FF0000"/>
              </w:rPr>
              <w:t>船首方位</w:t>
            </w:r>
          </w:p>
          <w:p w:rsidR="00604D55" w:rsidRDefault="0054767E" w:rsidP="00BC5813">
            <w:pPr>
              <w:ind w:firstLineChars="100" w:firstLine="200"/>
            </w:pPr>
            <w:r>
              <w:rPr>
                <w:rFonts w:hint="eastAsia"/>
              </w:rPr>
              <w:t>船首方位</w:t>
            </w:r>
            <w:r w:rsidR="00092C03">
              <w:rPr>
                <w:rFonts w:hint="eastAsia"/>
              </w:rPr>
              <w:t>データ</w:t>
            </w:r>
            <w:r>
              <w:rPr>
                <w:rFonts w:hint="eastAsia"/>
              </w:rPr>
              <w:t>を描画している</w:t>
            </w:r>
            <w:r w:rsidR="005575B9">
              <w:rPr>
                <w:rFonts w:hint="eastAsia"/>
              </w:rPr>
              <w:t>.</w:t>
            </w:r>
            <w:r w:rsidR="00500BDB">
              <w:rPr>
                <w:rFonts w:hint="eastAsia"/>
              </w:rPr>
              <w:t>コンパスをイメージし作成を行った</w:t>
            </w:r>
            <w:r w:rsidR="005575B9">
              <w:rPr>
                <w:rFonts w:hint="eastAsia"/>
              </w:rPr>
              <w:t>.</w:t>
            </w:r>
            <w:r w:rsidR="00500BDB">
              <w:rPr>
                <w:rFonts w:hint="eastAsia"/>
              </w:rPr>
              <w:t>グラフの上側を北として描画を行う</w:t>
            </w:r>
            <w:r w:rsidR="005575B9">
              <w:rPr>
                <w:rFonts w:hint="eastAsia"/>
              </w:rPr>
              <w:t>.</w:t>
            </w:r>
            <w:r w:rsidR="00200B2B">
              <w:rPr>
                <w:rFonts w:hint="eastAsia"/>
              </w:rPr>
              <w:t>データを取得し</w:t>
            </w:r>
            <w:r w:rsidR="005575B9">
              <w:rPr>
                <w:rFonts w:hint="eastAsia"/>
              </w:rPr>
              <w:t>,</w:t>
            </w:r>
            <w:r w:rsidR="00200B2B">
              <w:rPr>
                <w:rFonts w:hint="eastAsia"/>
              </w:rPr>
              <w:t>取得した</w:t>
            </w:r>
            <w:r w:rsidR="006D660C">
              <w:rPr>
                <w:rFonts w:hint="eastAsia"/>
              </w:rPr>
              <w:t>値</w:t>
            </w:r>
            <w:r w:rsidR="00200B2B">
              <w:rPr>
                <w:rFonts w:hint="eastAsia"/>
              </w:rPr>
              <w:t>を用いて矢印の先端座標を求め</w:t>
            </w:r>
            <w:r w:rsidR="005575B9">
              <w:rPr>
                <w:rFonts w:hint="eastAsia"/>
              </w:rPr>
              <w:t>,</w:t>
            </w:r>
            <w:r w:rsidR="00200B2B">
              <w:rPr>
                <w:rFonts w:hint="eastAsia"/>
              </w:rPr>
              <w:t>矢印の描画更新を行い</w:t>
            </w:r>
            <w:r w:rsidR="005575B9">
              <w:rPr>
                <w:rFonts w:hint="eastAsia"/>
              </w:rPr>
              <w:t>,</w:t>
            </w:r>
            <w:r w:rsidR="00200B2B">
              <w:rPr>
                <w:rFonts w:hint="eastAsia"/>
              </w:rPr>
              <w:t>方位を示す</w:t>
            </w:r>
            <w:r w:rsidR="005575B9">
              <w:rPr>
                <w:rFonts w:hint="eastAsia"/>
              </w:rPr>
              <w:t>.</w:t>
            </w:r>
          </w:p>
          <w:p w:rsidR="00BC5813" w:rsidRPr="00BC5813" w:rsidRDefault="00604D55" w:rsidP="00BC5813">
            <w:pPr>
              <w:rPr>
                <w:rFonts w:ascii="ＭＳ 明朝" w:hAnsi="ＭＳ 明朝" w:cs="ＭＳ 明朝"/>
                <w:color w:val="FF0000"/>
              </w:rPr>
            </w:pPr>
            <w:r w:rsidRPr="00BC5813">
              <w:rPr>
                <w:rFonts w:ascii="ＭＳ 明朝" w:hAnsi="ＭＳ 明朝" w:cs="ＭＳ 明朝" w:hint="eastAsia"/>
                <w:color w:val="FF0000"/>
              </w:rPr>
              <w:t>②</w:t>
            </w:r>
            <w:r w:rsidR="00BC5813" w:rsidRPr="00BC5813">
              <w:rPr>
                <w:rFonts w:ascii="ＭＳ 明朝" w:hAnsi="ＭＳ 明朝" w:cs="ＭＳ 明朝" w:hint="eastAsia"/>
                <w:color w:val="FF0000"/>
              </w:rPr>
              <w:t>速度（船速）</w:t>
            </w:r>
          </w:p>
          <w:p w:rsidR="00604D55" w:rsidRDefault="00500BDB" w:rsidP="00BC5813">
            <w:pPr>
              <w:ind w:firstLineChars="100" w:firstLine="200"/>
            </w:pPr>
            <w:r>
              <w:rPr>
                <w:rFonts w:hint="eastAsia"/>
              </w:rPr>
              <w:t>車などに搭載されているパラメータをイメージし作成を行った</w:t>
            </w:r>
            <w:r w:rsidR="005575B9">
              <w:rPr>
                <w:rFonts w:hint="eastAsia"/>
              </w:rPr>
              <w:t>.</w:t>
            </w:r>
            <w:r w:rsidR="00200B2B">
              <w:rPr>
                <w:rFonts w:hint="eastAsia"/>
              </w:rPr>
              <w:t>船首方位と同様に</w:t>
            </w:r>
            <w:r w:rsidR="005575B9">
              <w:rPr>
                <w:rFonts w:hint="eastAsia"/>
              </w:rPr>
              <w:t>,</w:t>
            </w:r>
            <w:r w:rsidR="00200B2B">
              <w:rPr>
                <w:rFonts w:hint="eastAsia"/>
              </w:rPr>
              <w:t>取得した</w:t>
            </w:r>
            <w:r w:rsidR="006D660C">
              <w:rPr>
                <w:rFonts w:hint="eastAsia"/>
              </w:rPr>
              <w:t>値</w:t>
            </w:r>
            <w:r w:rsidR="00200B2B">
              <w:rPr>
                <w:rFonts w:hint="eastAsia"/>
              </w:rPr>
              <w:t>によって矢印の先端座標を変更し</w:t>
            </w:r>
            <w:r w:rsidR="005575B9">
              <w:rPr>
                <w:rFonts w:hint="eastAsia"/>
              </w:rPr>
              <w:t>,</w:t>
            </w:r>
            <w:r w:rsidR="00200B2B">
              <w:rPr>
                <w:rFonts w:hint="eastAsia"/>
              </w:rPr>
              <w:t>速度を示す</w:t>
            </w:r>
            <w:r w:rsidR="005575B9">
              <w:rPr>
                <w:rFonts w:hint="eastAsia"/>
              </w:rPr>
              <w:t>.</w:t>
            </w:r>
          </w:p>
          <w:p w:rsidR="00BC5813" w:rsidRPr="00BC5813" w:rsidRDefault="00604D55" w:rsidP="00BC5813">
            <w:pPr>
              <w:rPr>
                <w:rFonts w:ascii="ＭＳ 明朝" w:hAnsi="ＭＳ 明朝" w:cs="ＭＳ 明朝"/>
                <w:color w:val="FF0000"/>
              </w:rPr>
            </w:pPr>
            <w:r w:rsidRPr="00BC5813">
              <w:rPr>
                <w:rFonts w:ascii="ＭＳ 明朝" w:hAnsi="ＭＳ 明朝" w:cs="ＭＳ 明朝" w:hint="eastAsia"/>
                <w:color w:val="FF0000"/>
              </w:rPr>
              <w:t>③</w:t>
            </w:r>
            <w:r w:rsidR="00BC5813" w:rsidRPr="00BC5813">
              <w:rPr>
                <w:rFonts w:ascii="ＭＳ 明朝" w:hAnsi="ＭＳ 明朝" w:cs="ＭＳ 明朝" w:hint="eastAsia"/>
                <w:color w:val="FF0000"/>
              </w:rPr>
              <w:t>深度</w:t>
            </w:r>
          </w:p>
          <w:p w:rsidR="00604D55" w:rsidRPr="00644313" w:rsidRDefault="00BC5813" w:rsidP="00BC5813">
            <w:pPr>
              <w:ind w:firstLineChars="100" w:firstLine="200"/>
              <w:rPr>
                <w:color w:val="FF0000"/>
              </w:rPr>
            </w:pPr>
            <w:r w:rsidRPr="00BC5813">
              <w:rPr>
                <w:rFonts w:hint="eastAsia"/>
                <w:color w:val="FF0000"/>
              </w:rPr>
              <w:t>調査船のセンサー位置から湖（海）底までの</w:t>
            </w:r>
            <w:r w:rsidR="00092C03">
              <w:rPr>
                <w:rFonts w:hint="eastAsia"/>
              </w:rPr>
              <w:t>深度データを描画している</w:t>
            </w:r>
            <w:r w:rsidR="005575B9">
              <w:rPr>
                <w:rFonts w:hint="eastAsia"/>
              </w:rPr>
              <w:t>.</w:t>
            </w:r>
            <w:r w:rsidR="00200B2B">
              <w:rPr>
                <w:rFonts w:hint="eastAsia"/>
              </w:rPr>
              <w:t>取得した</w:t>
            </w:r>
            <w:r w:rsidR="006D660C">
              <w:rPr>
                <w:rFonts w:hint="eastAsia"/>
              </w:rPr>
              <w:t>値</w:t>
            </w:r>
            <w:r w:rsidR="00200B2B">
              <w:rPr>
                <w:rFonts w:hint="eastAsia"/>
              </w:rPr>
              <w:t>の符号を反転させ</w:t>
            </w:r>
            <w:r w:rsidR="005575B9">
              <w:rPr>
                <w:rFonts w:hint="eastAsia"/>
              </w:rPr>
              <w:t>,</w:t>
            </w:r>
            <w:r w:rsidR="00200B2B">
              <w:rPr>
                <w:rFonts w:hint="eastAsia"/>
              </w:rPr>
              <w:t>上下反対に描画されるのを防いでいる</w:t>
            </w:r>
            <w:r w:rsidR="005575B9">
              <w:rPr>
                <w:rFonts w:hint="eastAsia"/>
              </w:rPr>
              <w:t>.</w:t>
            </w:r>
            <w:r w:rsidR="00644313" w:rsidRPr="00644313">
              <w:rPr>
                <w:rFonts w:hint="eastAsia"/>
                <w:color w:val="FF0000"/>
              </w:rPr>
              <w:t>また対象とする調査船は，深度の変化が重要であるため大きな領域を割り当てた．</w:t>
            </w:r>
          </w:p>
          <w:p w:rsidR="00BC5813" w:rsidRPr="00BC5813" w:rsidRDefault="00604D55" w:rsidP="00BC5813">
            <w:pPr>
              <w:rPr>
                <w:rFonts w:ascii="ＭＳ 明朝" w:hAnsi="ＭＳ 明朝" w:cs="ＭＳ 明朝"/>
                <w:color w:val="FF0000"/>
              </w:rPr>
            </w:pPr>
            <w:r w:rsidRPr="00BC5813">
              <w:rPr>
                <w:rFonts w:ascii="ＭＳ 明朝" w:hAnsi="ＭＳ 明朝" w:cs="ＭＳ 明朝" w:hint="eastAsia"/>
                <w:color w:val="FF0000"/>
              </w:rPr>
              <w:t>④</w:t>
            </w:r>
            <w:r w:rsidR="00BC5813" w:rsidRPr="00BC5813">
              <w:rPr>
                <w:rFonts w:ascii="ＭＳ 明朝" w:hAnsi="ＭＳ 明朝" w:cs="ＭＳ 明朝" w:hint="eastAsia"/>
                <w:color w:val="FF0000"/>
              </w:rPr>
              <w:t>水温</w:t>
            </w:r>
          </w:p>
          <w:p w:rsidR="00604D55" w:rsidRDefault="00092C03" w:rsidP="00BC5813">
            <w:pPr>
              <w:ind w:firstLineChars="100" w:firstLine="200"/>
            </w:pPr>
            <w:r>
              <w:rPr>
                <w:rFonts w:hint="eastAsia"/>
              </w:rPr>
              <w:t>水温データを描画している</w:t>
            </w:r>
            <w:r w:rsidR="005575B9">
              <w:rPr>
                <w:rFonts w:hint="eastAsia"/>
              </w:rPr>
              <w:t>.</w:t>
            </w:r>
            <w:r w:rsidR="00BC5813" w:rsidRPr="00BC5813">
              <w:rPr>
                <w:rFonts w:hint="eastAsia"/>
                <w:color w:val="FF0000"/>
              </w:rPr>
              <w:t>１秒ごとに</w:t>
            </w:r>
            <w:r w:rsidR="00200B2B">
              <w:rPr>
                <w:rFonts w:hint="eastAsia"/>
              </w:rPr>
              <w:t>取得した</w:t>
            </w:r>
            <w:r w:rsidR="006D660C">
              <w:rPr>
                <w:rFonts w:hint="eastAsia"/>
              </w:rPr>
              <w:t>値</w:t>
            </w:r>
            <w:r w:rsidR="00200B2B">
              <w:rPr>
                <w:rFonts w:hint="eastAsia"/>
              </w:rPr>
              <w:t>を折れ線グラフで描画している</w:t>
            </w:r>
            <w:r w:rsidR="005575B9">
              <w:rPr>
                <w:rFonts w:hint="eastAsia"/>
              </w:rPr>
              <w:t>.</w:t>
            </w:r>
          </w:p>
          <w:p w:rsidR="00BC5813" w:rsidRPr="00BC5813" w:rsidRDefault="00604D55" w:rsidP="00BC5813">
            <w:pPr>
              <w:rPr>
                <w:rFonts w:ascii="ＭＳ 明朝" w:hAnsi="ＭＳ 明朝" w:cs="ＭＳ 明朝"/>
                <w:color w:val="FF0000"/>
              </w:rPr>
            </w:pPr>
            <w:r w:rsidRPr="00BC5813">
              <w:rPr>
                <w:rFonts w:ascii="ＭＳ 明朝" w:hAnsi="ＭＳ 明朝" w:cs="ＭＳ 明朝" w:hint="eastAsia"/>
                <w:color w:val="FF0000"/>
              </w:rPr>
              <w:t>⑤</w:t>
            </w:r>
            <w:r w:rsidR="00BC5813" w:rsidRPr="00BC5813">
              <w:rPr>
                <w:rFonts w:ascii="ＭＳ 明朝" w:hAnsi="ＭＳ 明朝" w:cs="ＭＳ 明朝" w:hint="eastAsia"/>
                <w:color w:val="FF0000"/>
              </w:rPr>
              <w:t>バッテリー残量</w:t>
            </w:r>
          </w:p>
          <w:p w:rsidR="00500BDB" w:rsidRDefault="00BC5813" w:rsidP="00BC5813">
            <w:pPr>
              <w:ind w:firstLineChars="100" w:firstLine="200"/>
            </w:pPr>
            <w:r w:rsidRPr="00BC5813">
              <w:rPr>
                <w:rFonts w:hint="eastAsia"/>
                <w:color w:val="FF0000"/>
              </w:rPr>
              <w:t>調査船が</w:t>
            </w:r>
            <w:r w:rsidR="005B5FDB">
              <w:rPr>
                <w:rFonts w:hint="eastAsia"/>
              </w:rPr>
              <w:t>使用しているバッテリーの残量を表示している</w:t>
            </w:r>
            <w:r w:rsidR="005575B9">
              <w:rPr>
                <w:rFonts w:hint="eastAsia"/>
              </w:rPr>
              <w:t>.</w:t>
            </w:r>
            <w:r w:rsidR="006D660C">
              <w:rPr>
                <w:rFonts w:hint="eastAsia"/>
              </w:rPr>
              <w:t>小型環境調査船では</w:t>
            </w:r>
            <w:r w:rsidR="005575B9">
              <w:rPr>
                <w:rFonts w:hint="eastAsia"/>
              </w:rPr>
              <w:t>,</w:t>
            </w:r>
            <w:r w:rsidR="006D660C">
              <w:rPr>
                <w:rFonts w:hint="eastAsia"/>
              </w:rPr>
              <w:t>計</w:t>
            </w:r>
            <w:r w:rsidR="006D660C">
              <w:rPr>
                <w:rFonts w:hint="eastAsia"/>
              </w:rPr>
              <w:t>3</w:t>
            </w:r>
            <w:r w:rsidR="006D660C">
              <w:rPr>
                <w:rFonts w:hint="eastAsia"/>
              </w:rPr>
              <w:t>つのバッテリーを搭載している</w:t>
            </w:r>
            <w:r w:rsidR="005575B9">
              <w:rPr>
                <w:rFonts w:hint="eastAsia"/>
              </w:rPr>
              <w:t>.</w:t>
            </w:r>
            <w:r w:rsidR="005B5FDB">
              <w:rPr>
                <w:rFonts w:hint="eastAsia"/>
              </w:rPr>
              <w:t>左から順に</w:t>
            </w:r>
            <w:r w:rsidR="00B907A2">
              <w:rPr>
                <w:rFonts w:hint="eastAsia"/>
              </w:rPr>
              <w:t>左モータのバッテリー</w:t>
            </w:r>
            <w:r w:rsidR="005575B9">
              <w:rPr>
                <w:rFonts w:hint="eastAsia"/>
              </w:rPr>
              <w:t>,</w:t>
            </w:r>
            <w:r w:rsidR="00B907A2">
              <w:rPr>
                <w:rFonts w:hint="eastAsia"/>
              </w:rPr>
              <w:t>右モータのバッテリー</w:t>
            </w:r>
            <w:r w:rsidR="005575B9">
              <w:rPr>
                <w:rFonts w:hint="eastAsia"/>
              </w:rPr>
              <w:t>,</w:t>
            </w:r>
            <w:r w:rsidR="00B907A2">
              <w:rPr>
                <w:rFonts w:hint="eastAsia"/>
              </w:rPr>
              <w:t>魚群探知機のバッテリー</w:t>
            </w:r>
            <w:r w:rsidR="0089469F">
              <w:rPr>
                <w:rFonts w:hint="eastAsia"/>
              </w:rPr>
              <w:t>の</w:t>
            </w:r>
            <w:r w:rsidR="00B907A2">
              <w:rPr>
                <w:rFonts w:hint="eastAsia"/>
              </w:rPr>
              <w:t>表示を行っている</w:t>
            </w:r>
            <w:r w:rsidR="005575B9">
              <w:rPr>
                <w:rFonts w:hint="eastAsia"/>
              </w:rPr>
              <w:t>.</w:t>
            </w:r>
            <w:r w:rsidR="006D660C">
              <w:rPr>
                <w:rFonts w:hint="eastAsia"/>
              </w:rPr>
              <w:t>最大値は</w:t>
            </w:r>
            <w:r w:rsidR="006D660C">
              <w:rPr>
                <w:rFonts w:hint="eastAsia"/>
              </w:rPr>
              <w:t>100</w:t>
            </w:r>
            <w:r w:rsidR="006D660C">
              <w:t>%</w:t>
            </w:r>
            <w:r w:rsidR="005575B9">
              <w:rPr>
                <w:rFonts w:hint="eastAsia"/>
              </w:rPr>
              <w:t>,</w:t>
            </w:r>
            <w:r w:rsidR="006D660C">
              <w:rPr>
                <w:rFonts w:hint="eastAsia"/>
              </w:rPr>
              <w:t>最小値は</w:t>
            </w:r>
            <w:r w:rsidR="006D660C">
              <w:rPr>
                <w:rFonts w:hint="eastAsia"/>
              </w:rPr>
              <w:t>0%</w:t>
            </w:r>
            <w:r w:rsidR="006D660C">
              <w:rPr>
                <w:rFonts w:hint="eastAsia"/>
              </w:rPr>
              <w:t>としている</w:t>
            </w:r>
            <w:r w:rsidR="005575B9">
              <w:rPr>
                <w:rFonts w:hint="eastAsia"/>
              </w:rPr>
              <w:t>.</w:t>
            </w:r>
            <w:r w:rsidR="006D660C">
              <w:rPr>
                <w:rFonts w:hint="eastAsia"/>
              </w:rPr>
              <w:t>バッテリーの残量の表示は</w:t>
            </w:r>
            <w:r w:rsidR="005575B9">
              <w:rPr>
                <w:rFonts w:hint="eastAsia"/>
              </w:rPr>
              <w:t>,</w:t>
            </w:r>
            <w:r w:rsidR="006D660C">
              <w:rPr>
                <w:rFonts w:hint="eastAsia"/>
              </w:rPr>
              <w:t>取得した値によって</w:t>
            </w:r>
            <w:r w:rsidR="006D660C">
              <w:rPr>
                <w:rFonts w:hint="eastAsia"/>
              </w:rPr>
              <w:t>10%</w:t>
            </w:r>
            <w:r w:rsidR="006D660C">
              <w:rPr>
                <w:rFonts w:hint="eastAsia"/>
              </w:rPr>
              <w:t>刻みで描画している</w:t>
            </w:r>
            <w:r w:rsidR="005575B9">
              <w:rPr>
                <w:rFonts w:hint="eastAsia"/>
              </w:rPr>
              <w:t>.</w:t>
            </w:r>
          </w:p>
          <w:p w:rsidR="00500BDB" w:rsidRPr="00500BDB" w:rsidRDefault="00500BDB" w:rsidP="009F69BC"/>
          <w:p w:rsidR="0018075C" w:rsidRPr="00256491" w:rsidRDefault="00506ADA" w:rsidP="00256491">
            <w:pPr>
              <w:pStyle w:val="a4"/>
              <w:numPr>
                <w:ilvl w:val="0"/>
                <w:numId w:val="2"/>
              </w:numPr>
              <w:ind w:leftChars="0"/>
              <w:rPr>
                <w:b/>
              </w:rPr>
            </w:pPr>
            <w:r>
              <w:rPr>
                <w:rFonts w:hint="eastAsia"/>
                <w:b/>
              </w:rPr>
              <w:t>おわりに</w:t>
            </w:r>
          </w:p>
          <w:p w:rsidR="00A36722" w:rsidRDefault="00BC5813" w:rsidP="00BC5813">
            <w:pPr>
              <w:ind w:firstLineChars="100" w:firstLine="200"/>
            </w:pPr>
            <w:r w:rsidRPr="00BC5813">
              <w:rPr>
                <w:rFonts w:hint="eastAsia"/>
                <w:color w:val="FF0000"/>
              </w:rPr>
              <w:t>中間発表までに</w:t>
            </w:r>
            <w:r w:rsidR="00E3616C">
              <w:rPr>
                <w:rFonts w:hint="eastAsia"/>
              </w:rPr>
              <w:t>作成した操作支援システム</w:t>
            </w:r>
            <w:r w:rsidR="00A36722">
              <w:rPr>
                <w:rFonts w:hint="eastAsia"/>
              </w:rPr>
              <w:t>の</w:t>
            </w:r>
            <w:r>
              <w:rPr>
                <w:rFonts w:hint="eastAsia"/>
              </w:rPr>
              <w:t>問題点は</w:t>
            </w:r>
            <w:r w:rsidRPr="00BC5813">
              <w:rPr>
                <w:rFonts w:hint="eastAsia"/>
                <w:color w:val="FF0000"/>
              </w:rPr>
              <w:t>，複数の航海および計測データを表示させるときの描画速度であった．</w:t>
            </w:r>
            <w:r w:rsidR="00E3616C">
              <w:rPr>
                <w:rFonts w:hint="eastAsia"/>
              </w:rPr>
              <w:t>描画速度の向上をす</w:t>
            </w:r>
            <w:r w:rsidR="00E3616C" w:rsidRPr="00644313">
              <w:rPr>
                <w:rFonts w:hint="eastAsia"/>
                <w:color w:val="FF0000"/>
              </w:rPr>
              <w:t>る</w:t>
            </w:r>
            <w:r w:rsidRPr="00644313">
              <w:rPr>
                <w:rFonts w:hint="eastAsia"/>
                <w:color w:val="FF0000"/>
              </w:rPr>
              <w:t>ために新たなライブラリ（○○）を取り入れ，違和感のない</w:t>
            </w:r>
            <w:r w:rsidR="00644313" w:rsidRPr="00644313">
              <w:rPr>
                <w:rFonts w:hint="eastAsia"/>
                <w:color w:val="FF0000"/>
              </w:rPr>
              <w:t>モニタリングによって操作支援を行うことができた．</w:t>
            </w:r>
            <w:r w:rsidR="00A36722" w:rsidRPr="00644313">
              <w:rPr>
                <w:rFonts w:hint="eastAsia"/>
                <w:color w:val="FF0000"/>
              </w:rPr>
              <w:t>また</w:t>
            </w:r>
            <w:r w:rsidR="005575B9" w:rsidRPr="00644313">
              <w:rPr>
                <w:rFonts w:hint="eastAsia"/>
                <w:color w:val="FF0000"/>
              </w:rPr>
              <w:t>,</w:t>
            </w:r>
            <w:r w:rsidR="00644313" w:rsidRPr="00644313">
              <w:rPr>
                <w:rFonts w:hint="eastAsia"/>
                <w:color w:val="FF0000"/>
              </w:rPr>
              <w:t>グラフィカルな</w:t>
            </w:r>
            <w:r w:rsidR="00A36722" w:rsidRPr="00644313">
              <w:rPr>
                <w:rFonts w:hint="eastAsia"/>
                <w:color w:val="FF0000"/>
              </w:rPr>
              <w:t>ユーザインタフェース</w:t>
            </w:r>
            <w:r w:rsidR="00644313" w:rsidRPr="00644313">
              <w:rPr>
                <w:rFonts w:hint="eastAsia"/>
                <w:color w:val="FF0000"/>
              </w:rPr>
              <w:t>へ改善も行い，直感的に情報を得ることができるようになった</w:t>
            </w:r>
            <w:r w:rsidR="005575B9" w:rsidRPr="00644313">
              <w:rPr>
                <w:rFonts w:hint="eastAsia"/>
                <w:color w:val="FF0000"/>
              </w:rPr>
              <w:t>.</w:t>
            </w:r>
            <w:r w:rsidR="00644313" w:rsidRPr="00644313">
              <w:rPr>
                <w:rFonts w:hint="eastAsia"/>
                <w:color w:val="FF0000"/>
              </w:rPr>
              <w:t>実際の計測は１時間以上に及ぶため，</w:t>
            </w:r>
            <w:r w:rsidR="008D3DC7" w:rsidRPr="00644313">
              <w:rPr>
                <w:rFonts w:hint="eastAsia"/>
                <w:color w:val="FF0000"/>
              </w:rPr>
              <w:t>今後</w:t>
            </w:r>
            <w:r w:rsidR="00644313" w:rsidRPr="00644313">
              <w:rPr>
                <w:rFonts w:hint="eastAsia"/>
                <w:color w:val="FF0000"/>
              </w:rPr>
              <w:t>長時間による実験を行いソフトウェア性能を確かめ，より良い操作支援システムの開発を行う</w:t>
            </w:r>
            <w:r w:rsidR="005575B9" w:rsidRPr="00644313">
              <w:rPr>
                <w:rFonts w:hint="eastAsia"/>
                <w:color w:val="FF0000"/>
              </w:rPr>
              <w:t>.</w:t>
            </w:r>
          </w:p>
          <w:p w:rsidR="00212B6D" w:rsidRDefault="00212B6D" w:rsidP="00212B6D">
            <w:r>
              <w:rPr>
                <w:rFonts w:hint="eastAsia"/>
              </w:rPr>
              <w:t>参考文献</w:t>
            </w:r>
          </w:p>
          <w:p w:rsidR="002E4821" w:rsidRDefault="002E4821" w:rsidP="00212B6D">
            <w:r>
              <w:rPr>
                <w:rFonts w:hint="eastAsia"/>
              </w:rPr>
              <w:t>[</w:t>
            </w:r>
            <w:r>
              <w:t xml:space="preserve">1]  </w:t>
            </w:r>
            <w:r w:rsidR="007226E2" w:rsidRPr="007226E2">
              <w:rPr>
                <w:rFonts w:hint="eastAsia"/>
              </w:rPr>
              <w:t>国立研究開発法人海洋研究開発機構</w:t>
            </w:r>
            <w:r w:rsidR="007226E2" w:rsidRPr="007226E2">
              <w:rPr>
                <w:rFonts w:hint="eastAsia"/>
              </w:rPr>
              <w:t>,http://www.jamstec.go.jp</w:t>
            </w:r>
          </w:p>
          <w:p w:rsidR="002E4821" w:rsidRPr="002E4821" w:rsidRDefault="002E4821" w:rsidP="00212B6D">
            <w:r>
              <w:rPr>
                <w:rFonts w:hint="eastAsia"/>
              </w:rPr>
              <w:t>[2]</w:t>
            </w:r>
            <w:r w:rsidR="00071F28">
              <w:rPr>
                <w:rFonts w:hint="eastAsia"/>
              </w:rPr>
              <w:t xml:space="preserve">　</w:t>
            </w:r>
            <w:r w:rsidRPr="00F56527">
              <w:t xml:space="preserve">S.Yamasaki, T.tabusa, S. Iwasaki and M.Hiramatsu, Acoustic water bottom investigation with a remotely operated </w:t>
            </w:r>
            <w:bookmarkStart w:id="0" w:name="_GoBack"/>
            <w:bookmarkEnd w:id="0"/>
            <w:r w:rsidRPr="00F56527">
              <w:t>watercraft survey system, Progress in Earth and Planetary Science (2017)4:25</w:t>
            </w:r>
          </w:p>
        </w:tc>
      </w:tr>
    </w:tbl>
    <w:p w:rsidR="00702065" w:rsidRPr="00E67F11" w:rsidRDefault="00702065">
      <w:pPr>
        <w:rPr>
          <w:sz w:val="2"/>
        </w:rPr>
      </w:pPr>
    </w:p>
    <w:sectPr w:rsidR="00702065" w:rsidRPr="00E67F11"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206" w:rsidRDefault="009C0206" w:rsidP="00D43AA7">
      <w:r>
        <w:separator/>
      </w:r>
    </w:p>
  </w:endnote>
  <w:endnote w:type="continuationSeparator" w:id="0">
    <w:p w:rsidR="009C0206" w:rsidRDefault="009C0206"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206" w:rsidRDefault="009C0206" w:rsidP="00D43AA7">
      <w:r>
        <w:separator/>
      </w:r>
    </w:p>
  </w:footnote>
  <w:footnote w:type="continuationSeparator" w:id="0">
    <w:p w:rsidR="009C0206" w:rsidRDefault="009C0206" w:rsidP="00D43A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D4AAB"/>
    <w:multiLevelType w:val="hybridMultilevel"/>
    <w:tmpl w:val="A9247DAC"/>
    <w:lvl w:ilvl="0" w:tplc="0409000F">
      <w:start w:val="1"/>
      <w:numFmt w:val="decimal"/>
      <w:lvlText w:val="%1."/>
      <w:lvlJc w:val="left"/>
      <w:pPr>
        <w:ind w:left="620" w:hanging="420"/>
      </w:p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 w15:restartNumberingAfterBreak="0">
    <w:nsid w:val="40BA704F"/>
    <w:multiLevelType w:val="hybridMultilevel"/>
    <w:tmpl w:val="921826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9AF0141"/>
    <w:multiLevelType w:val="hybridMultilevel"/>
    <w:tmpl w:val="08CE0BD6"/>
    <w:lvl w:ilvl="0" w:tplc="CC824C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11"/>
    <w:rsid w:val="00071F28"/>
    <w:rsid w:val="00092C03"/>
    <w:rsid w:val="000C6BCD"/>
    <w:rsid w:val="00103AE4"/>
    <w:rsid w:val="0014158A"/>
    <w:rsid w:val="0018075C"/>
    <w:rsid w:val="001B223D"/>
    <w:rsid w:val="001C4EEE"/>
    <w:rsid w:val="00200B2B"/>
    <w:rsid w:val="00202B42"/>
    <w:rsid w:val="00212B6D"/>
    <w:rsid w:val="00251ED7"/>
    <w:rsid w:val="00256491"/>
    <w:rsid w:val="002A1A27"/>
    <w:rsid w:val="002A5EAF"/>
    <w:rsid w:val="002E4821"/>
    <w:rsid w:val="002E5133"/>
    <w:rsid w:val="003138DD"/>
    <w:rsid w:val="003169B6"/>
    <w:rsid w:val="003A0A13"/>
    <w:rsid w:val="003B36DD"/>
    <w:rsid w:val="003D6275"/>
    <w:rsid w:val="003F39D8"/>
    <w:rsid w:val="00406D1C"/>
    <w:rsid w:val="0045225C"/>
    <w:rsid w:val="004558C2"/>
    <w:rsid w:val="00495F89"/>
    <w:rsid w:val="004A17FC"/>
    <w:rsid w:val="004E1D08"/>
    <w:rsid w:val="00500BDB"/>
    <w:rsid w:val="00506ADA"/>
    <w:rsid w:val="00532C8C"/>
    <w:rsid w:val="0054767E"/>
    <w:rsid w:val="005575B9"/>
    <w:rsid w:val="005B4889"/>
    <w:rsid w:val="005B57D7"/>
    <w:rsid w:val="005B5FDB"/>
    <w:rsid w:val="005D1038"/>
    <w:rsid w:val="00604D55"/>
    <w:rsid w:val="00644313"/>
    <w:rsid w:val="006478D6"/>
    <w:rsid w:val="00657E3A"/>
    <w:rsid w:val="0069260E"/>
    <w:rsid w:val="006D660C"/>
    <w:rsid w:val="006F0F7C"/>
    <w:rsid w:val="00702065"/>
    <w:rsid w:val="00711AEE"/>
    <w:rsid w:val="007211CA"/>
    <w:rsid w:val="007226E2"/>
    <w:rsid w:val="00785875"/>
    <w:rsid w:val="007B6A40"/>
    <w:rsid w:val="007B7A64"/>
    <w:rsid w:val="007C754D"/>
    <w:rsid w:val="007E2445"/>
    <w:rsid w:val="007F3405"/>
    <w:rsid w:val="007F5DE7"/>
    <w:rsid w:val="00820CE5"/>
    <w:rsid w:val="00834124"/>
    <w:rsid w:val="00842DC3"/>
    <w:rsid w:val="00865F31"/>
    <w:rsid w:val="0089469F"/>
    <w:rsid w:val="008C28AE"/>
    <w:rsid w:val="008D3DC7"/>
    <w:rsid w:val="008E05B2"/>
    <w:rsid w:val="008E2313"/>
    <w:rsid w:val="00904A87"/>
    <w:rsid w:val="009400C8"/>
    <w:rsid w:val="00974D85"/>
    <w:rsid w:val="00985CA4"/>
    <w:rsid w:val="00990E42"/>
    <w:rsid w:val="00996913"/>
    <w:rsid w:val="009C0206"/>
    <w:rsid w:val="009C6589"/>
    <w:rsid w:val="009F69BC"/>
    <w:rsid w:val="00A36722"/>
    <w:rsid w:val="00A37A27"/>
    <w:rsid w:val="00A505F7"/>
    <w:rsid w:val="00A55E05"/>
    <w:rsid w:val="00A73A6D"/>
    <w:rsid w:val="00AC3318"/>
    <w:rsid w:val="00AD04B6"/>
    <w:rsid w:val="00B10193"/>
    <w:rsid w:val="00B82771"/>
    <w:rsid w:val="00B907A2"/>
    <w:rsid w:val="00BC5813"/>
    <w:rsid w:val="00C24DD1"/>
    <w:rsid w:val="00C43F8A"/>
    <w:rsid w:val="00C47A0D"/>
    <w:rsid w:val="00CA5488"/>
    <w:rsid w:val="00CD34B3"/>
    <w:rsid w:val="00D31829"/>
    <w:rsid w:val="00D43AA7"/>
    <w:rsid w:val="00D70926"/>
    <w:rsid w:val="00D81865"/>
    <w:rsid w:val="00DC78B3"/>
    <w:rsid w:val="00DD2B50"/>
    <w:rsid w:val="00DD7EE3"/>
    <w:rsid w:val="00DF4C01"/>
    <w:rsid w:val="00E3616C"/>
    <w:rsid w:val="00E41454"/>
    <w:rsid w:val="00E67F11"/>
    <w:rsid w:val="00E82BFE"/>
    <w:rsid w:val="00EF1C1F"/>
    <w:rsid w:val="00F23B09"/>
    <w:rsid w:val="00F47F45"/>
    <w:rsid w:val="00F71E01"/>
    <w:rsid w:val="00F9558D"/>
    <w:rsid w:val="00FB5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aa">
    <w:name w:val="Balloon Text"/>
    <w:basedOn w:val="a"/>
    <w:link w:val="ab"/>
    <w:uiPriority w:val="99"/>
    <w:semiHidden/>
    <w:unhideWhenUsed/>
    <w:rsid w:val="00506AD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06AD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0690">
      <w:bodyDiv w:val="1"/>
      <w:marLeft w:val="0"/>
      <w:marRight w:val="0"/>
      <w:marTop w:val="0"/>
      <w:marBottom w:val="0"/>
      <w:divBdr>
        <w:top w:val="none" w:sz="0" w:space="0" w:color="auto"/>
        <w:left w:val="none" w:sz="0" w:space="0" w:color="auto"/>
        <w:bottom w:val="none" w:sz="0" w:space="0" w:color="auto"/>
        <w:right w:val="none" w:sz="0" w:space="0" w:color="auto"/>
      </w:divBdr>
    </w:div>
    <w:div w:id="271014801">
      <w:bodyDiv w:val="1"/>
      <w:marLeft w:val="0"/>
      <w:marRight w:val="0"/>
      <w:marTop w:val="0"/>
      <w:marBottom w:val="0"/>
      <w:divBdr>
        <w:top w:val="none" w:sz="0" w:space="0" w:color="auto"/>
        <w:left w:val="none" w:sz="0" w:space="0" w:color="auto"/>
        <w:bottom w:val="none" w:sz="0" w:space="0" w:color="auto"/>
        <w:right w:val="none" w:sz="0" w:space="0" w:color="auto"/>
      </w:divBdr>
    </w:div>
    <w:div w:id="872107951">
      <w:bodyDiv w:val="1"/>
      <w:marLeft w:val="0"/>
      <w:marRight w:val="0"/>
      <w:marTop w:val="0"/>
      <w:marBottom w:val="0"/>
      <w:divBdr>
        <w:top w:val="none" w:sz="0" w:space="0" w:color="auto"/>
        <w:left w:val="none" w:sz="0" w:space="0" w:color="auto"/>
        <w:bottom w:val="none" w:sz="0" w:space="0" w:color="auto"/>
        <w:right w:val="none" w:sz="0" w:space="0" w:color="auto"/>
      </w:divBdr>
    </w:div>
    <w:div w:id="164503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0CC01-3D53-4D51-B46C-64F3360D8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254</Words>
  <Characters>1450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tabusa</cp:lastModifiedBy>
  <cp:revision>29</cp:revision>
  <cp:lastPrinted>2019-01-18T06:45:00Z</cp:lastPrinted>
  <dcterms:created xsi:type="dcterms:W3CDTF">2019-01-16T05:15:00Z</dcterms:created>
  <dcterms:modified xsi:type="dcterms:W3CDTF">2019-01-19T10:26:00Z</dcterms:modified>
</cp:coreProperties>
</file>