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992311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59A7343E" w14:textId="1969512C" w:rsidR="003C7C77" w:rsidRDefault="003C7C77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8C1A7E" wp14:editId="5FE14A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62EB8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ángulo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024EB" wp14:editId="785BD6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1539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15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77786" w14:textId="405B9372" w:rsidR="003C7C77" w:rsidRDefault="003C7C7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_tradnl"/>
                                  </w:rPr>
                                  <w:t>Ingeniería en sistemas Computacionales</w:t>
                                </w:r>
                              </w:p>
                              <w:p w14:paraId="6773CEA6" w14:textId="53210915" w:rsidR="003B311A" w:rsidRPr="003C7C77" w:rsidRDefault="003B31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_tradnl"/>
                                  </w:rPr>
                                  <w:t>Ingeniería en Software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_tradn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7123D4" w14:textId="2E5D020B" w:rsidR="003C7C77" w:rsidRPr="003C7C77" w:rsidRDefault="004A781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Kevin Fabián Cruz Gómez    15010055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Luis Osvaldo Juanes Hinojosa    15010192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María Eneida Salas Martínez    15010086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José Andrés Chávez Hernández 15010072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E3024E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575.9pt;height:95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R0bIQCAABpBQAADgAAAGRycy9lMm9Eb2MueG1srFRbT9swFH6ftP9g+X0kpaKDihR1RUyTECBg&#10;4tl1HBrN8fFst0n36/fZSQpie2Hai3Nyznful/OLrtFsp5yvyRR8cpRzpoyksjbPBf/+ePXplDMf&#10;hCmFJqMKvleeXyw+fjhv7Vwd04Z0qRyDEePnrS34JgQ7zzIvN6oR/oisMhBW5BoR8Oues9KJFtYb&#10;nR3n+SxryZXWkVTeg3vZC/ki2a8qJcNtVXkVmC44YgvpdeldxzdbnIv5sxN2U8shDPEPUTSiNnB6&#10;MHUpgmBbV/9hqqmlI09VOJLUZFRVtVQpB2Qzyd9k87ARVqVcUBxvD2Xy/8+svNndOVaX6N3JlDMj&#10;GjRptRWlI1YqFlQXiEURCtVaPwf+wUIjdF+og9LI92DG/LvKNfGLzBjkKPn+UGbYYhLMz9PJ9GwK&#10;kYRscgzrZ6kR2Yu6dT58VdSwSBTcoY+pvGJ37QNCAXSERG+GrmqtUy+1YW3BZ9OTPCkcJNDQJmJV&#10;morBTEypDz1RYa9VxGhzrypUJWUQGWke1Uo7thOYJCGlMiEln+wCHVEVgniP4oB/ieo9yn0eo2cy&#10;4aDc1IZcyv5N2OWPMeSqx6OQr/KOZOjW3dDqNZV7dNpRvzTeyqsa3bgWPtwJhy1BB7H54RZPpQlV&#10;p4HibEPu19/4EY/hhZSzFltXcP9zK5ziTH8zGOvJLM+x1ljU9AvCJWJ2enIa2euRbbbNitCJCc6L&#10;lYmM4KBHsnLUPOE2LKNDiISRcFvwMJKr0J8B3BaplssEwk5aEa7Ng5XRdGxMHLPH7kk4O8xiXIkb&#10;GldTzN+MZI9NM2OX24DBTPMaa9sXdKg59jmN8XB74sF4/Z9QLxdy8RsAAP//AwBQSwMEFAAGAAgA&#10;AAAhAN8RXOfcAAAABgEAAA8AAABkcnMvZG93bnJldi54bWxMj8FOw0AMRO9I/MPKSNzoJoVSGrKp&#10;UCWkUsSB0g9wsyaJyHqj7KZN/x63F7hYtmY0fpMvR9eqA/Wh8WwgnSSgiEtvG64M7L5e755AhYhs&#10;sfVMBk4UYFlcX+WYWX/kTzpsY6UkhEOGBuoYu0zrUNbkMEx8Ryzat+8dRjn7StsejxLuWj1Nkkft&#10;sGH5UGNHq5rKn+3gDAy79brbTE/+vXr7mDezFc+Hxb0xtzfjyzOoSGP8M8MZX9ChEKa9H9gG1RqQ&#10;IvEyz1o6S6XHXrZF+gC6yPV//OIXAAD//wMAUEsBAi0AFAAGAAgAAAAhAOSZw8D7AAAA4QEAABMA&#10;AAAAAAAAAAAAAAAAAAAAAFtDb250ZW50X1R5cGVzXS54bWxQSwECLQAUAAYACAAAACEAI7Jq4dcA&#10;AACUAQAACwAAAAAAAAAAAAAAAAAsAQAAX3JlbHMvLnJlbHNQSwECLQAUAAYACAAAACEAeYR0bIQC&#10;AABpBQAADgAAAAAAAAAAAAAAAAAsAgAAZHJzL2Uyb0RvYy54bWxQSwECLQAUAAYACAAAACEA3xFc&#10;59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DB77786" w14:textId="405B9372" w:rsidR="003C7C77" w:rsidRDefault="003C7C7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_trad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_tradnl"/>
                            </w:rPr>
                            <w:t>Ingeniería en sistemas Computacionales</w:t>
                          </w:r>
                        </w:p>
                        <w:p w14:paraId="6773CEA6" w14:textId="53210915" w:rsidR="003B311A" w:rsidRPr="003C7C77" w:rsidRDefault="003B31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_trad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_tradnl"/>
                            </w:rPr>
                            <w:t>Ingeniería en Software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_tradn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7123D4" w14:textId="2E5D020B" w:rsidR="003C7C77" w:rsidRPr="003C7C77" w:rsidRDefault="004A781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>Kevin Fabián Cruz Gómez    15010055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Luis Osvaldo Juanes Hinojosa    15010192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María Eneida Salas Martínez    15010086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José Andrés Chávez Hernández 15010072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3A0EB5" wp14:editId="7A530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8E79C" w14:textId="2328DB18" w:rsidR="003C7C77" w:rsidRDefault="003C7C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ESTÁNDAR GENERAL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CA23C9" w14:textId="2907E8DB" w:rsidR="003C7C77" w:rsidRDefault="003C7C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3A0EB5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/QocCAABwBQAADgAAAGRycy9lMm9Eb2MueG1srFRLTxsxEL5X6n+wfC+bkCaNIjYoDaKqhAAB&#10;FWfHa5NVvR7XdpJNf30/e7OB0l6oevHOzvvxzZydt41hW+VDTbbkw5MBZ8pKqmr7VPJvD5cfppyF&#10;KGwlDFlV8r0K/Hz+/t3Zzs3UKa3JVMozOLFhtnMlX8foZkUR5Fo1IpyQUxZCTb4REb/+qai82MF7&#10;Y4rTwWBS7MhXzpNUIYB70Qn5PPvXWsl4o3VQkZmSI7eYX5/fVXqL+ZmYPXnh1rU8pCH+IYtG1BZB&#10;j64uRBRs4+s/XDW19BRIxxNJTUFa11LlGlDNcPCqmvu1cCrXguYEd2xT+H9u5fX21rO6wuzGHzmz&#10;osGQlhtReWKVYlG1kVgSoVE7F2bQv3ewiO1namHU8wOYqf5W+yZ9URmDHC3fH9sMX0yC+Wk0HGN2&#10;nEnIRpPRdDzOgyiezZ0P8YuihiWi5B5zzO0V26sQkQpUe5UUzdJlbUyepbFsV/LJCC5/k8DC2MRR&#10;GRUHN6mkLvVMxb1RScfYO6XRlVxBYmQ8qqXxbCuAJCGlsjEXn/1CO2lpJPEWw4P+c1ZvMe7q6COT&#10;jUfjprbkc/Wv0q6+9ynrTh+NfFF3ImO7ajs49JNdUbXHwD11uxOcvKwxlCsR4q3wWBYMEgcg3uDR&#10;htB8OlCcrcn//Bs/6QPDkHK2w/KVPPzYCK84M18t0D2cDAYZITH/IoLPxGQ6nibgrHq23TRLwkCG&#10;uDJOZjIpR9OT2lPziBOxSAEhElYibMlXPbmM3TXAiZFqschKWE0n4pW9dzK5TvNJaHtoH4V3B0im&#10;zbimfkPF7BUyO91kaWmxiaTrDNvU4q6hh9ZjrTOaDyco3Y2X/1nr+VDO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A99r9C&#10;hwIAAHA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42A8E79C" w14:textId="2328DB18" w:rsidR="003C7C77" w:rsidRDefault="003C7C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ESTÁNDAR GENERAL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CA23C9" w14:textId="2907E8DB" w:rsidR="003C7C77" w:rsidRDefault="003C7C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B0684A" w14:textId="5E50B9FC" w:rsidR="003C7C77" w:rsidRDefault="003C7C7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5353F0E7" w14:textId="77777777" w:rsidR="003C7C77" w:rsidRDefault="003C7C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7125"/>
      </w:tblGrid>
      <w:tr w:rsidR="00C64870" w14:paraId="23B0F738" w14:textId="77777777" w:rsidTr="001814EB">
        <w:tc>
          <w:tcPr>
            <w:tcW w:w="8828" w:type="dxa"/>
            <w:gridSpan w:val="2"/>
          </w:tcPr>
          <w:p w14:paraId="2B34CD33" w14:textId="77777777" w:rsidR="00C64870" w:rsidRPr="00ED1AC4" w:rsidRDefault="00C64870" w:rsidP="00AF60CE">
            <w:pPr>
              <w:pStyle w:val="Ttulo1"/>
              <w:jc w:val="center"/>
            </w:pPr>
            <w:r w:rsidRPr="00ED1AC4">
              <w:t>ESTÁNDAR GENERAL</w:t>
            </w:r>
          </w:p>
        </w:tc>
      </w:tr>
      <w:tr w:rsidR="00425681" w14:paraId="0DC4E009" w14:textId="77777777" w:rsidTr="003C7C77">
        <w:tc>
          <w:tcPr>
            <w:tcW w:w="1703" w:type="dxa"/>
          </w:tcPr>
          <w:p w14:paraId="5708E314" w14:textId="77777777" w:rsidR="00C64870" w:rsidRPr="00A43924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 w:rsidRPr="00A43924">
              <w:rPr>
                <w:rFonts w:ascii="Arial" w:hAnsi="Arial" w:cs="Arial"/>
                <w:sz w:val="22"/>
              </w:rPr>
              <w:t>Propósito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125" w:type="dxa"/>
          </w:tcPr>
          <w:p w14:paraId="0AFC57E7" w14:textId="77777777" w:rsidR="00C64870" w:rsidRPr="00A43924" w:rsidRDefault="00C64870" w:rsidP="00F81D8B">
            <w:pPr>
              <w:jc w:val="both"/>
              <w:rPr>
                <w:rFonts w:ascii="Arial" w:hAnsi="Arial" w:cs="Arial"/>
                <w:sz w:val="22"/>
              </w:rPr>
            </w:pPr>
            <w:r w:rsidRPr="00A43924">
              <w:rPr>
                <w:rFonts w:ascii="Arial" w:hAnsi="Arial" w:cs="Arial"/>
                <w:sz w:val="22"/>
              </w:rPr>
              <w:t>Para guiar la implementación de</w:t>
            </w:r>
            <w:r w:rsidR="00F81D8B">
              <w:rPr>
                <w:rFonts w:ascii="Arial" w:hAnsi="Arial" w:cs="Arial"/>
                <w:sz w:val="22"/>
              </w:rPr>
              <w:t>l</w:t>
            </w:r>
            <w:r w:rsidRPr="00A43924">
              <w:rPr>
                <w:rFonts w:ascii="Arial" w:hAnsi="Arial" w:cs="Arial"/>
                <w:sz w:val="22"/>
              </w:rPr>
              <w:t xml:space="preserve"> </w:t>
            </w:r>
            <w:r w:rsidR="00F81D8B">
              <w:rPr>
                <w:rFonts w:ascii="Arial" w:hAnsi="Arial" w:cs="Arial"/>
                <w:sz w:val="22"/>
              </w:rPr>
              <w:t xml:space="preserve">punto de venta </w:t>
            </w:r>
            <w:r w:rsidRPr="00A43924">
              <w:rPr>
                <w:rFonts w:ascii="Arial" w:hAnsi="Arial" w:cs="Arial"/>
                <w:sz w:val="22"/>
              </w:rPr>
              <w:t>en Java en la empresa “</w:t>
            </w:r>
            <w:r w:rsidR="00F81D8B">
              <w:rPr>
                <w:rFonts w:ascii="Arial" w:hAnsi="Arial" w:cs="Arial"/>
                <w:b/>
                <w:i/>
                <w:sz w:val="22"/>
              </w:rPr>
              <w:t>Ferretería Juanes</w:t>
            </w:r>
            <w:r w:rsidRPr="00A43924">
              <w:rPr>
                <w:rFonts w:ascii="Arial" w:hAnsi="Arial" w:cs="Arial"/>
                <w:sz w:val="22"/>
              </w:rPr>
              <w:t>”.</w:t>
            </w:r>
          </w:p>
        </w:tc>
      </w:tr>
      <w:tr w:rsidR="00425681" w14:paraId="66C4101D" w14:textId="77777777" w:rsidTr="003C7C77">
        <w:tc>
          <w:tcPr>
            <w:tcW w:w="1703" w:type="dxa"/>
          </w:tcPr>
          <w:p w14:paraId="54D365B3" w14:textId="77777777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Encabezados de programa.</w:t>
            </w:r>
          </w:p>
        </w:tc>
        <w:tc>
          <w:tcPr>
            <w:tcW w:w="7125" w:type="dxa"/>
          </w:tcPr>
          <w:p w14:paraId="4CF17937" w14:textId="77777777" w:rsidR="00C64870" w:rsidRPr="002A26CD" w:rsidRDefault="00C64870" w:rsidP="00E57C9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Comience </w:t>
            </w:r>
            <w:r w:rsidR="00E57C98">
              <w:rPr>
                <w:rFonts w:ascii="Arial" w:hAnsi="Arial" w:cs="Arial"/>
                <w:sz w:val="22"/>
              </w:rPr>
              <w:t xml:space="preserve">las clases </w:t>
            </w:r>
            <w:r>
              <w:rPr>
                <w:rFonts w:ascii="Arial" w:hAnsi="Arial" w:cs="Arial"/>
                <w:sz w:val="22"/>
              </w:rPr>
              <w:t>con un encabezado descriptivo, ag</w:t>
            </w:r>
            <w:r w:rsidR="00800A81">
              <w:rPr>
                <w:rFonts w:ascii="Arial" w:hAnsi="Arial" w:cs="Arial"/>
                <w:sz w:val="22"/>
              </w:rPr>
              <w:t>regando el nombre de quién editó</w:t>
            </w:r>
            <w:r>
              <w:rPr>
                <w:rFonts w:ascii="Arial" w:hAnsi="Arial" w:cs="Arial"/>
                <w:sz w:val="22"/>
              </w:rPr>
              <w:t xml:space="preserve"> esa sección.</w:t>
            </w:r>
          </w:p>
        </w:tc>
      </w:tr>
      <w:tr w:rsidR="00425681" w14:paraId="3E704861" w14:textId="77777777" w:rsidTr="003C7C77">
        <w:tc>
          <w:tcPr>
            <w:tcW w:w="1703" w:type="dxa"/>
          </w:tcPr>
          <w:p w14:paraId="0AAB2046" w14:textId="77777777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Formato del encabezado.</w:t>
            </w:r>
          </w:p>
        </w:tc>
        <w:tc>
          <w:tcPr>
            <w:tcW w:w="7125" w:type="dxa"/>
          </w:tcPr>
          <w:p w14:paraId="6201DAF2" w14:textId="16C0C0FC" w:rsidR="00C64870" w:rsidRDefault="00C64870" w:rsidP="001814E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084091">
              <w:rPr>
                <w:rFonts w:ascii="Arial" w:hAnsi="Arial" w:cs="Arial"/>
                <w:b/>
                <w:sz w:val="22"/>
              </w:rPr>
              <w:t>Nombre:</w:t>
            </w:r>
            <w:r w:rsidR="003B4C94">
              <w:rPr>
                <w:rFonts w:ascii="Arial" w:hAnsi="Arial" w:cs="Arial"/>
                <w:sz w:val="22"/>
              </w:rPr>
              <w:t xml:space="preserve"> N</w:t>
            </w:r>
            <w:r>
              <w:rPr>
                <w:rFonts w:ascii="Arial" w:hAnsi="Arial" w:cs="Arial"/>
                <w:sz w:val="22"/>
              </w:rPr>
              <w:t>ombre de quién creo cada sección del programa y de quién lo edita.</w:t>
            </w:r>
          </w:p>
          <w:p w14:paraId="7C39549F" w14:textId="75124A94" w:rsidR="00C64870" w:rsidRPr="00084091" w:rsidRDefault="00C64870" w:rsidP="003B4C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233B91">
              <w:rPr>
                <w:rFonts w:ascii="Arial" w:hAnsi="Arial" w:cs="Arial"/>
                <w:b/>
                <w:sz w:val="22"/>
              </w:rPr>
              <w:t>Descripción:</w:t>
            </w:r>
            <w:r w:rsidR="003B4C94">
              <w:rPr>
                <w:rFonts w:ascii="Arial" w:hAnsi="Arial" w:cs="Arial"/>
                <w:sz w:val="22"/>
              </w:rPr>
              <w:t xml:space="preserve"> Una </w:t>
            </w:r>
            <w:r>
              <w:rPr>
                <w:rFonts w:ascii="Arial" w:hAnsi="Arial" w:cs="Arial"/>
                <w:sz w:val="22"/>
              </w:rPr>
              <w:t xml:space="preserve">descripción de lo </w:t>
            </w:r>
            <w:r w:rsidR="003B4C94">
              <w:rPr>
                <w:rFonts w:ascii="Arial" w:hAnsi="Arial" w:cs="Arial"/>
                <w:sz w:val="22"/>
              </w:rPr>
              <w:t>que se hizo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25681" w14:paraId="27F22B4B" w14:textId="77777777" w:rsidTr="003C7C77">
        <w:tc>
          <w:tcPr>
            <w:tcW w:w="1703" w:type="dxa"/>
          </w:tcPr>
          <w:p w14:paraId="74958B60" w14:textId="77777777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Contenidos del listado.</w:t>
            </w:r>
          </w:p>
        </w:tc>
        <w:tc>
          <w:tcPr>
            <w:tcW w:w="7125" w:type="dxa"/>
          </w:tcPr>
          <w:p w14:paraId="2810CF6C" w14:textId="77777777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425681" w14:paraId="5D9CCAFC" w14:textId="77777777" w:rsidTr="003C7C77">
        <w:trPr>
          <w:trHeight w:val="1578"/>
        </w:trPr>
        <w:tc>
          <w:tcPr>
            <w:tcW w:w="1703" w:type="dxa"/>
          </w:tcPr>
          <w:p w14:paraId="1073938C" w14:textId="77777777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Instrucciones de reutilización.</w:t>
            </w:r>
          </w:p>
        </w:tc>
        <w:tc>
          <w:tcPr>
            <w:tcW w:w="7125" w:type="dxa"/>
          </w:tcPr>
          <w:p w14:paraId="3CF01749" w14:textId="5575A8A8" w:rsidR="00C64870" w:rsidRPr="00ED1AC4" w:rsidRDefault="00C64870" w:rsidP="00ED1AC4">
            <w:pPr>
              <w:pStyle w:val="Ttulo2"/>
              <w:rPr>
                <w:b w:val="0"/>
                <w:sz w:val="20"/>
              </w:rPr>
            </w:pPr>
            <w:r w:rsidRPr="00ED1AC4">
              <w:rPr>
                <w:b w:val="0"/>
                <w:sz w:val="20"/>
              </w:rPr>
              <w:t>VARIABLES.</w:t>
            </w:r>
          </w:p>
          <w:p w14:paraId="51BF8612" w14:textId="77777777" w:rsidR="004C163C" w:rsidRDefault="002B214A" w:rsidP="00A1206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Las variables de </w:t>
            </w:r>
            <w:r w:rsidR="004C163C">
              <w:rPr>
                <w:rFonts w:ascii="Arial" w:hAnsi="Arial" w:cs="Arial"/>
                <w:sz w:val="22"/>
              </w:rPr>
              <w:t>instancia se declaran en las clases fuera de los métodos, junto con su tipo y si son privadas o públicas. Las variables locales se declaran en el método que se van a usar junto con el tipo de dato.</w:t>
            </w:r>
          </w:p>
          <w:p w14:paraId="1DD41C0F" w14:textId="3D6EA6F0" w:rsidR="00C64870" w:rsidRPr="004C163C" w:rsidRDefault="004C163C" w:rsidP="004C163C">
            <w:pPr>
              <w:pStyle w:val="Ttulo2"/>
              <w:rPr>
                <w:b w:val="0"/>
                <w:sz w:val="20"/>
                <w:szCs w:val="20"/>
              </w:rPr>
            </w:pPr>
            <w:r w:rsidRPr="004C163C">
              <w:rPr>
                <w:b w:val="0"/>
                <w:sz w:val="20"/>
                <w:szCs w:val="20"/>
              </w:rPr>
              <w:t xml:space="preserve">MÉTODOS.  </w:t>
            </w:r>
          </w:p>
          <w:p w14:paraId="59951C5B" w14:textId="1D253B50" w:rsidR="008F1322" w:rsidRDefault="008F1322" w:rsidP="00A1206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métodos empezarán en minúscula, la primera letra de la siguiente palabra empezará en mayúscula.</w:t>
            </w:r>
            <w:r w:rsidR="00425681">
              <w:rPr>
                <w:rFonts w:ascii="Arial" w:hAnsi="Arial" w:cs="Arial"/>
                <w:sz w:val="22"/>
              </w:rPr>
              <w:t xml:space="preserve"> Se tiene que poner su tipo de retorno si es que lo tiene.</w:t>
            </w:r>
          </w:p>
          <w:p w14:paraId="3E1CD7FB" w14:textId="77777777" w:rsidR="004C163C" w:rsidRDefault="008F1322" w:rsidP="008F1322">
            <w:pPr>
              <w:pStyle w:val="Ttulo2"/>
              <w:rPr>
                <w:b w:val="0"/>
                <w:sz w:val="20"/>
                <w:szCs w:val="20"/>
              </w:rPr>
            </w:pPr>
            <w:r w:rsidRPr="008F1322">
              <w:rPr>
                <w:b w:val="0"/>
                <w:sz w:val="20"/>
                <w:szCs w:val="20"/>
              </w:rPr>
              <w:t>CLASES.</w:t>
            </w:r>
          </w:p>
          <w:p w14:paraId="74509383" w14:textId="613FEBDF" w:rsidR="008F1322" w:rsidRDefault="008F1322" w:rsidP="008F1322">
            <w:r>
              <w:t>Las clases siempre empezarán con la primera letra en mayúscula</w:t>
            </w:r>
            <w:r w:rsidR="007D3E31">
              <w:t xml:space="preserve"> y también se tiene que emplear su constructor para inicializar las variables de la clase</w:t>
            </w:r>
            <w:r>
              <w:t>.</w:t>
            </w:r>
          </w:p>
          <w:p w14:paraId="34B1DFA2" w14:textId="77777777" w:rsidR="0042526A" w:rsidRDefault="009626B5" w:rsidP="0042526A">
            <w:pPr>
              <w:pStyle w:val="Ttulo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PARÁ</w:t>
            </w:r>
            <w:r w:rsidR="0042526A" w:rsidRPr="0042526A">
              <w:rPr>
                <w:b w:val="0"/>
                <w:sz w:val="20"/>
                <w:szCs w:val="20"/>
              </w:rPr>
              <w:t>METROS.</w:t>
            </w:r>
          </w:p>
          <w:p w14:paraId="0D8B5ED6" w14:textId="77777777" w:rsidR="009626B5" w:rsidRDefault="00C91E94" w:rsidP="009626B5">
            <w:r>
              <w:t>Los métodos que reciban algún parámetro se declararán con su tipo y la primera mayúscula.</w:t>
            </w:r>
          </w:p>
          <w:p w14:paraId="4B94308C" w14:textId="77777777" w:rsidR="007D3E31" w:rsidRDefault="007D3E31" w:rsidP="007D3E31">
            <w:pPr>
              <w:pStyle w:val="Ttulo2"/>
              <w:rPr>
                <w:b w:val="0"/>
                <w:sz w:val="20"/>
                <w:szCs w:val="20"/>
              </w:rPr>
            </w:pPr>
            <w:r w:rsidRPr="007D3E31">
              <w:rPr>
                <w:b w:val="0"/>
                <w:sz w:val="20"/>
                <w:szCs w:val="20"/>
              </w:rPr>
              <w:t>TIPO DE DATOS.</w:t>
            </w:r>
          </w:p>
          <w:p w14:paraId="185A5C8A" w14:textId="0F173903" w:rsidR="007D3E31" w:rsidRPr="007D3E31" w:rsidRDefault="007D3E31" w:rsidP="007D3E31">
            <w:r>
              <w:t>Se pueden emplear todos los tipos de datos que se lleguen a necesitar.</w:t>
            </w:r>
          </w:p>
        </w:tc>
      </w:tr>
      <w:tr w:rsidR="00425681" w:rsidRPr="00DD204F" w14:paraId="266DC16A" w14:textId="77777777" w:rsidTr="003C7C77">
        <w:tc>
          <w:tcPr>
            <w:tcW w:w="1703" w:type="dxa"/>
          </w:tcPr>
          <w:p w14:paraId="63240FDE" w14:textId="486DC0CD" w:rsidR="00C64870" w:rsidRPr="002A26CD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Ejemplos de instrucciones de reutilización.</w:t>
            </w:r>
          </w:p>
        </w:tc>
        <w:tc>
          <w:tcPr>
            <w:tcW w:w="7125" w:type="dxa"/>
          </w:tcPr>
          <w:p w14:paraId="50558B77" w14:textId="7C09B88B" w:rsidR="00C64870" w:rsidRDefault="00776F7B" w:rsidP="007D3E31">
            <w:pPr>
              <w:pStyle w:val="Ttulo3"/>
            </w:pPr>
            <w:r>
              <w:t>V</w:t>
            </w:r>
            <w:r w:rsidR="007D3E31">
              <w:t>ariables de instancia</w:t>
            </w:r>
            <w:r>
              <w:t>.</w:t>
            </w:r>
          </w:p>
          <w:p w14:paraId="5C6CE679" w14:textId="2241CEA9" w:rsidR="00776F7B" w:rsidRPr="00776F7B" w:rsidRDefault="00776F7B" w:rsidP="00776F7B">
            <w:r>
              <w:rPr>
                <w:noProof/>
                <w:lang w:eastAsia="es-ES_tradnl"/>
              </w:rPr>
              <w:drawing>
                <wp:inline distT="0" distB="0" distL="0" distR="0" wp14:anchorId="51A1E7F5" wp14:editId="5F2E7394">
                  <wp:extent cx="1719242" cy="1189296"/>
                  <wp:effectExtent l="0" t="0" r="825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pantalla 2018-04-11 a la(s) 15.14.4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753" cy="121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81D2" w14:textId="5429A35C" w:rsidR="00776F7B" w:rsidRDefault="00776F7B" w:rsidP="00776F7B">
            <w:pPr>
              <w:pStyle w:val="Ttulo3"/>
            </w:pPr>
            <w:r>
              <w:t>Variables locales.</w:t>
            </w:r>
          </w:p>
          <w:p w14:paraId="7E45486B" w14:textId="486DE168" w:rsidR="00425681" w:rsidRPr="00425681" w:rsidRDefault="00425681" w:rsidP="00425681">
            <w:r>
              <w:rPr>
                <w:noProof/>
                <w:lang w:eastAsia="es-ES_tradnl"/>
              </w:rPr>
              <w:drawing>
                <wp:inline distT="0" distB="0" distL="0" distR="0" wp14:anchorId="3A6D20DB" wp14:editId="5C2A11C7">
                  <wp:extent cx="1684536" cy="4777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pantalla 2018-04-11 a la(s) 15.17.2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124" cy="50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415C7" w14:textId="71BEF3F9" w:rsidR="007D3E31" w:rsidRDefault="00776F7B" w:rsidP="007D3E31">
            <w:pPr>
              <w:pStyle w:val="Ttulo3"/>
            </w:pPr>
            <w:r>
              <w:t>M</w:t>
            </w:r>
            <w:r w:rsidR="007D3E31">
              <w:t>étodos</w:t>
            </w:r>
            <w:r>
              <w:t>.</w:t>
            </w:r>
          </w:p>
          <w:p w14:paraId="54F8F65A" w14:textId="026832C6" w:rsidR="00425681" w:rsidRPr="00425681" w:rsidRDefault="00425681" w:rsidP="00425681">
            <w:r>
              <w:rPr>
                <w:noProof/>
                <w:lang w:eastAsia="es-ES_tradnl"/>
              </w:rPr>
              <w:drawing>
                <wp:inline distT="0" distB="0" distL="0" distR="0" wp14:anchorId="72707CAA" wp14:editId="0B032ADB">
                  <wp:extent cx="1703764" cy="31354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18-04-11 a la(s) 15.18.4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82" cy="32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2AC31" w14:textId="78D1B833" w:rsidR="007D3E31" w:rsidRDefault="00776F7B" w:rsidP="007D3E31">
            <w:pPr>
              <w:pStyle w:val="Ttulo3"/>
            </w:pPr>
            <w:r>
              <w:t>C</w:t>
            </w:r>
            <w:r w:rsidR="007D3E31">
              <w:t>lases</w:t>
            </w:r>
            <w:r>
              <w:t>.</w:t>
            </w:r>
          </w:p>
          <w:p w14:paraId="73D39D97" w14:textId="18518E7D" w:rsidR="00776F7B" w:rsidRDefault="00776F7B" w:rsidP="00776F7B">
            <w:r w:rsidRPr="00776F7B">
              <w:rPr>
                <w:noProof/>
                <w:highlight w:val="yellow"/>
                <w:lang w:eastAsia="es-ES_tradnl"/>
              </w:rPr>
              <w:drawing>
                <wp:inline distT="0" distB="0" distL="0" distR="0" wp14:anchorId="0BD402CB" wp14:editId="5F7BCDC2">
                  <wp:extent cx="1719242" cy="1189296"/>
                  <wp:effectExtent l="0" t="0" r="8255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pantalla 2018-04-11 a la(s) 15.14.4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753" cy="121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1652B" w14:textId="77777777" w:rsidR="00776F7B" w:rsidRPr="00776F7B" w:rsidRDefault="00776F7B" w:rsidP="00776F7B"/>
          <w:p w14:paraId="1E7725D0" w14:textId="6294B2B9" w:rsidR="007D3E31" w:rsidRDefault="00776F7B" w:rsidP="007D3E31">
            <w:pPr>
              <w:pStyle w:val="Ttulo3"/>
            </w:pPr>
            <w:r>
              <w:t>P</w:t>
            </w:r>
            <w:r w:rsidR="007D3E31">
              <w:t>arámetros</w:t>
            </w:r>
            <w:r>
              <w:t>.</w:t>
            </w:r>
          </w:p>
          <w:p w14:paraId="0BDC8883" w14:textId="0E82CE0E" w:rsidR="007D3E31" w:rsidRPr="007D3E31" w:rsidRDefault="00425681" w:rsidP="007D3E31">
            <w:r>
              <w:rPr>
                <w:noProof/>
                <w:lang w:eastAsia="es-ES_tradnl"/>
              </w:rPr>
              <w:drawing>
                <wp:inline distT="0" distB="0" distL="0" distR="0" wp14:anchorId="4B27B345" wp14:editId="45D0A3AE">
                  <wp:extent cx="2361791" cy="274377"/>
                  <wp:effectExtent l="0" t="0" r="635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pantalla 2018-04-11 a la(s) 15.18.5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396" cy="30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681" w:rsidRPr="00DD204F" w14:paraId="325460B2" w14:textId="77777777" w:rsidTr="003C7C77">
        <w:tc>
          <w:tcPr>
            <w:tcW w:w="1703" w:type="dxa"/>
          </w:tcPr>
          <w:p w14:paraId="5BA1BF58" w14:textId="5BF2720E" w:rsidR="00C64870" w:rsidRPr="004C163C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 w:rsidRPr="004C163C">
              <w:rPr>
                <w:rFonts w:ascii="Arial" w:hAnsi="Arial" w:cs="Arial"/>
                <w:sz w:val="22"/>
              </w:rPr>
              <w:t>Identificadores.</w:t>
            </w:r>
          </w:p>
        </w:tc>
        <w:tc>
          <w:tcPr>
            <w:tcW w:w="7125" w:type="dxa"/>
          </w:tcPr>
          <w:p w14:paraId="673689E1" w14:textId="1A9E7F15" w:rsidR="00C64870" w:rsidRPr="00637FBA" w:rsidRDefault="004C163C" w:rsidP="001814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Las variables de instancia siempre empezarán con la primera letra en mayúscula, las variables locales empezarán en minúsculas. </w:t>
            </w:r>
          </w:p>
        </w:tc>
      </w:tr>
      <w:tr w:rsidR="00425681" w:rsidRPr="00637FBA" w14:paraId="21561C58" w14:textId="77777777" w:rsidTr="003C7C77">
        <w:tc>
          <w:tcPr>
            <w:tcW w:w="1703" w:type="dxa"/>
          </w:tcPr>
          <w:p w14:paraId="6A0E4BFA" w14:textId="77777777" w:rsidR="00C64870" w:rsidRPr="004C163C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 w:rsidRPr="004C163C">
              <w:rPr>
                <w:rFonts w:ascii="Arial" w:hAnsi="Arial" w:cs="Arial"/>
                <w:sz w:val="22"/>
              </w:rPr>
              <w:t xml:space="preserve"> Ejemplos de identificadores.</w:t>
            </w:r>
          </w:p>
        </w:tc>
        <w:tc>
          <w:tcPr>
            <w:tcW w:w="7125" w:type="dxa"/>
          </w:tcPr>
          <w:p w14:paraId="57796437" w14:textId="32DE913A" w:rsidR="00C64870" w:rsidRDefault="00FB0134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s-ES_tradnl"/>
              </w:rPr>
              <w:drawing>
                <wp:inline distT="0" distB="0" distL="0" distR="0" wp14:anchorId="71316688" wp14:editId="00A51092">
                  <wp:extent cx="1567982" cy="532751"/>
                  <wp:effectExtent l="0" t="0" r="6985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18-04-11 a la(s) 15.21.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46" cy="54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t xml:space="preserve">   Recomendado</w:t>
            </w:r>
          </w:p>
          <w:p w14:paraId="3EB0D7DD" w14:textId="1F763789" w:rsidR="00FB0134" w:rsidRPr="00637FBA" w:rsidRDefault="00FB0134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s-ES_tradnl"/>
              </w:rPr>
              <w:drawing>
                <wp:inline distT="0" distB="0" distL="0" distR="0" wp14:anchorId="5F65DD94" wp14:editId="369A2A44">
                  <wp:extent cx="1567982" cy="550913"/>
                  <wp:effectExtent l="0" t="0" r="6985" b="82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 de pantalla 2018-04-11 a la(s) 15.21.3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13" cy="5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t xml:space="preserve">   No recomendado</w:t>
            </w:r>
          </w:p>
        </w:tc>
      </w:tr>
      <w:tr w:rsidR="00425681" w:rsidRPr="00637FBA" w14:paraId="58FC2EFE" w14:textId="77777777" w:rsidTr="003C7C77">
        <w:tc>
          <w:tcPr>
            <w:tcW w:w="1703" w:type="dxa"/>
          </w:tcPr>
          <w:p w14:paraId="7F8A1463" w14:textId="77777777" w:rsidR="00C64870" w:rsidRPr="00C53C5B" w:rsidRDefault="00C64870" w:rsidP="001814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3C5B">
              <w:rPr>
                <w:rFonts w:ascii="Arial" w:hAnsi="Arial" w:cs="Arial"/>
                <w:sz w:val="22"/>
                <w:szCs w:val="22"/>
              </w:rPr>
              <w:t>Comentarios.</w:t>
            </w:r>
          </w:p>
        </w:tc>
        <w:tc>
          <w:tcPr>
            <w:tcW w:w="7125" w:type="dxa"/>
          </w:tcPr>
          <w:p w14:paraId="6F3D118C" w14:textId="07E83DFA" w:rsidR="00C64870" w:rsidRPr="00C53C5B" w:rsidRDefault="00FB0134" w:rsidP="00181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Cuando se realice un cambio importante plasmar comentarios para que el usuario que esté trabajando entienda el porqué.</w:t>
            </w:r>
          </w:p>
          <w:p w14:paraId="14D7242B" w14:textId="6E63D48C" w:rsidR="00C64870" w:rsidRPr="00C53C5B" w:rsidRDefault="00FB0134" w:rsidP="00181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- Los comentarios deben detallar el propósito</w:t>
            </w:r>
            <w:r w:rsidR="00C64870" w:rsidRPr="00C53C5B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 xml:space="preserve">. </w:t>
            </w:r>
          </w:p>
          <w:p w14:paraId="1C934649" w14:textId="3213DD1F" w:rsidR="00C64870" w:rsidRPr="00C53C5B" w:rsidRDefault="00FB0134" w:rsidP="00FB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eastAsia="es-ES_tradnl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– Comentar</w:t>
            </w:r>
            <w:r w:rsidR="00C64870" w:rsidRPr="00C53C5B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 xml:space="preserve"> </w:t>
            </w:r>
            <w:r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en alguna otra parte del código que se considere importante y describir el comportamiento del código.</w:t>
            </w:r>
          </w:p>
        </w:tc>
      </w:tr>
      <w:tr w:rsidR="00425681" w:rsidRPr="00637FBA" w14:paraId="46B30C0D" w14:textId="77777777" w:rsidTr="003C7C77">
        <w:tc>
          <w:tcPr>
            <w:tcW w:w="1703" w:type="dxa"/>
          </w:tcPr>
          <w:p w14:paraId="5DA3A342" w14:textId="77777777" w:rsidR="00C64870" w:rsidRPr="00637FBA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Buenos comentarios.</w:t>
            </w:r>
          </w:p>
        </w:tc>
        <w:tc>
          <w:tcPr>
            <w:tcW w:w="7125" w:type="dxa"/>
          </w:tcPr>
          <w:p w14:paraId="69BB04C6" w14:textId="03701AFB" w:rsidR="00C64870" w:rsidRPr="00DC25A7" w:rsidRDefault="009B57D6" w:rsidP="00181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noProof/>
                <w:color w:val="212121"/>
                <w:sz w:val="20"/>
                <w:szCs w:val="20"/>
                <w:lang w:eastAsia="es-ES_tradnl"/>
              </w:rPr>
              <w:drawing>
                <wp:inline distT="0" distB="0" distL="0" distR="0" wp14:anchorId="7EC7C0DC" wp14:editId="5BFB3920">
                  <wp:extent cx="4323743" cy="59636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 de pantalla 2018-04-11 a la(s) 15.34.2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116" cy="6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681" w:rsidRPr="00637FBA" w14:paraId="48E975EC" w14:textId="77777777" w:rsidTr="003C7C77">
        <w:tc>
          <w:tcPr>
            <w:tcW w:w="1703" w:type="dxa"/>
          </w:tcPr>
          <w:p w14:paraId="5DE22CAE" w14:textId="77777777" w:rsidR="00C64870" w:rsidRPr="00637FBA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Malos comentarios.</w:t>
            </w:r>
          </w:p>
        </w:tc>
        <w:tc>
          <w:tcPr>
            <w:tcW w:w="7125" w:type="dxa"/>
          </w:tcPr>
          <w:p w14:paraId="48D906DF" w14:textId="4CBD6032" w:rsidR="00C64870" w:rsidRPr="00DC25A7" w:rsidRDefault="009B57D6" w:rsidP="00181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noProof/>
                <w:color w:val="212121"/>
                <w:sz w:val="20"/>
                <w:szCs w:val="20"/>
                <w:lang w:eastAsia="es-ES_tradnl"/>
              </w:rPr>
              <w:drawing>
                <wp:inline distT="0" distB="0" distL="0" distR="0" wp14:anchorId="18203B27" wp14:editId="4D0461F3">
                  <wp:extent cx="4401618" cy="59564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a de pantalla 2018-04-11 a la(s) 15.34.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881" cy="6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681" w:rsidRPr="00637FBA" w14:paraId="0D5DA22D" w14:textId="77777777" w:rsidTr="003C7C77">
        <w:tc>
          <w:tcPr>
            <w:tcW w:w="1703" w:type="dxa"/>
          </w:tcPr>
          <w:p w14:paraId="3F5DC191" w14:textId="77777777" w:rsidR="00C64870" w:rsidRPr="00637FBA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Secciones principales.</w:t>
            </w:r>
          </w:p>
        </w:tc>
        <w:tc>
          <w:tcPr>
            <w:tcW w:w="7125" w:type="dxa"/>
          </w:tcPr>
          <w:p w14:paraId="0AD7A18F" w14:textId="35303FDE" w:rsidR="00C64870" w:rsidRPr="00BE5429" w:rsidRDefault="00A67EC2" w:rsidP="001814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425681" w:rsidRPr="00637FBA" w14:paraId="118525DF" w14:textId="77777777" w:rsidTr="003C7C77">
        <w:trPr>
          <w:trHeight w:val="740"/>
        </w:trPr>
        <w:tc>
          <w:tcPr>
            <w:tcW w:w="1703" w:type="dxa"/>
          </w:tcPr>
          <w:p w14:paraId="5C2346CD" w14:textId="77777777" w:rsidR="00C64870" w:rsidRPr="00637FBA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Ejemplo.</w:t>
            </w:r>
          </w:p>
        </w:tc>
        <w:tc>
          <w:tcPr>
            <w:tcW w:w="7125" w:type="dxa"/>
          </w:tcPr>
          <w:p w14:paraId="506017FD" w14:textId="32CAABD6" w:rsidR="00C64870" w:rsidRPr="00BE5429" w:rsidRDefault="00A67EC2" w:rsidP="001814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425681" w:rsidRPr="00637FBA" w14:paraId="2B119594" w14:textId="77777777" w:rsidTr="003C7C77">
        <w:trPr>
          <w:trHeight w:val="740"/>
        </w:trPr>
        <w:tc>
          <w:tcPr>
            <w:tcW w:w="1703" w:type="dxa"/>
          </w:tcPr>
          <w:p w14:paraId="3C0A9123" w14:textId="77777777" w:rsidR="00C64870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Espacios en blanco.</w:t>
            </w:r>
          </w:p>
        </w:tc>
        <w:tc>
          <w:tcPr>
            <w:tcW w:w="7125" w:type="dxa"/>
          </w:tcPr>
          <w:p w14:paraId="3F5E989D" w14:textId="3BDB261F" w:rsidR="00C64870" w:rsidRPr="005E67E8" w:rsidRDefault="00A67EC2" w:rsidP="001814EB">
            <w:pPr>
              <w:jc w:val="both"/>
              <w:rPr>
                <w:lang w:eastAsia="es-ES_tradnl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425681" w:rsidRPr="00BE5429" w14:paraId="468F3956" w14:textId="77777777" w:rsidTr="003C7C77">
        <w:trPr>
          <w:trHeight w:val="740"/>
        </w:trPr>
        <w:tc>
          <w:tcPr>
            <w:tcW w:w="1703" w:type="dxa"/>
          </w:tcPr>
          <w:p w14:paraId="5CA420BC" w14:textId="655CBA99" w:rsidR="00C64870" w:rsidRDefault="00964127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Identación</w:t>
            </w:r>
            <w:r w:rsidR="00C6487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125" w:type="dxa"/>
          </w:tcPr>
          <w:p w14:paraId="3A28043A" w14:textId="2C36EA61" w:rsidR="00C64870" w:rsidRPr="00C91E94" w:rsidRDefault="00964127" w:rsidP="00C91E9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usará la que tiene Java por defecto</w:t>
            </w:r>
            <w:r w:rsidR="00C91E94">
              <w:rPr>
                <w:rFonts w:ascii="Arial" w:hAnsi="Arial" w:cs="Arial"/>
                <w:sz w:val="22"/>
              </w:rPr>
              <w:t>.</w:t>
            </w:r>
          </w:p>
        </w:tc>
      </w:tr>
      <w:tr w:rsidR="00425681" w:rsidRPr="00BE5429" w14:paraId="39DD1F3D" w14:textId="77777777" w:rsidTr="003C7C77">
        <w:trPr>
          <w:trHeight w:val="740"/>
        </w:trPr>
        <w:tc>
          <w:tcPr>
            <w:tcW w:w="1703" w:type="dxa"/>
          </w:tcPr>
          <w:p w14:paraId="7F977C7E" w14:textId="77777777" w:rsidR="00C64870" w:rsidRDefault="00C64870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Ejemplo de sangrado.</w:t>
            </w:r>
          </w:p>
        </w:tc>
        <w:tc>
          <w:tcPr>
            <w:tcW w:w="7125" w:type="dxa"/>
          </w:tcPr>
          <w:p w14:paraId="718FEF52" w14:textId="5CAE60C6" w:rsidR="00C64870" w:rsidRPr="00BE5429" w:rsidRDefault="00C91E94" w:rsidP="001814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s-ES_tradnl"/>
              </w:rPr>
              <w:drawing>
                <wp:inline distT="0" distB="0" distL="0" distR="0" wp14:anchorId="28C36698" wp14:editId="27B6202B">
                  <wp:extent cx="2249400" cy="1205310"/>
                  <wp:effectExtent l="0" t="0" r="1143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pantalla 2018-04-11 a la(s) 14.58.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00" cy="120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681" w:rsidRPr="00BE5429" w14:paraId="0D68B957" w14:textId="77777777" w:rsidTr="003C7C77">
        <w:trPr>
          <w:trHeight w:val="740"/>
        </w:trPr>
        <w:tc>
          <w:tcPr>
            <w:tcW w:w="1703" w:type="dxa"/>
          </w:tcPr>
          <w:p w14:paraId="73044A23" w14:textId="77777777" w:rsidR="00C64870" w:rsidRPr="00166170" w:rsidRDefault="00C64870" w:rsidP="001814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66170">
              <w:rPr>
                <w:rFonts w:ascii="Arial" w:hAnsi="Arial" w:cs="Arial"/>
                <w:sz w:val="22"/>
                <w:szCs w:val="22"/>
              </w:rPr>
              <w:t>Capitalización.</w:t>
            </w:r>
          </w:p>
        </w:tc>
        <w:tc>
          <w:tcPr>
            <w:tcW w:w="7125" w:type="dxa"/>
          </w:tcPr>
          <w:p w14:paraId="069D1EE6" w14:textId="598547CC" w:rsidR="00C64870" w:rsidRPr="00166170" w:rsidRDefault="00A67EC2" w:rsidP="00181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eastAsia="es-ES_tradnl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Ser claro con las variables que se van a definir para que sean entendibles para el usuario, que tengan coherencia.</w:t>
            </w:r>
          </w:p>
          <w:p w14:paraId="54B70C89" w14:textId="77777777" w:rsidR="00C64870" w:rsidRPr="00166170" w:rsidRDefault="00C64870" w:rsidP="001814EB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s-ES_tradnl"/>
              </w:rPr>
            </w:pPr>
          </w:p>
        </w:tc>
      </w:tr>
      <w:tr w:rsidR="00425681" w:rsidRPr="00C64870" w14:paraId="5ED0EB06" w14:textId="77777777" w:rsidTr="003C7C77">
        <w:trPr>
          <w:trHeight w:val="465"/>
        </w:trPr>
        <w:tc>
          <w:tcPr>
            <w:tcW w:w="1703" w:type="dxa"/>
          </w:tcPr>
          <w:p w14:paraId="059B02B8" w14:textId="77777777" w:rsidR="00C64870" w:rsidRPr="00107469" w:rsidRDefault="00C64870" w:rsidP="001814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07469">
              <w:rPr>
                <w:rFonts w:ascii="Arial" w:hAnsi="Arial" w:cs="Arial"/>
                <w:sz w:val="22"/>
                <w:szCs w:val="22"/>
              </w:rPr>
              <w:t>Ejemplo de capitalización.</w:t>
            </w:r>
          </w:p>
        </w:tc>
        <w:tc>
          <w:tcPr>
            <w:tcW w:w="7125" w:type="dxa"/>
          </w:tcPr>
          <w:p w14:paraId="3F7D9A84" w14:textId="49536485" w:rsidR="00594279" w:rsidRDefault="00594279" w:rsidP="001814E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private String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48F0F417" w14:textId="1F44296C" w:rsidR="00594279" w:rsidRPr="00107469" w:rsidRDefault="00594279" w:rsidP="001814E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private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Edad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;</w:t>
            </w:r>
          </w:p>
        </w:tc>
      </w:tr>
    </w:tbl>
    <w:p w14:paraId="0FD528C3" w14:textId="70116B76" w:rsidR="00D42EEC" w:rsidRPr="00C64870" w:rsidRDefault="00D42EEC">
      <w:pPr>
        <w:rPr>
          <w:lang w:val="en-US"/>
        </w:rPr>
      </w:pPr>
    </w:p>
    <w:sectPr w:rsidR="00D42EEC" w:rsidRPr="00C64870" w:rsidSect="003C7C7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406"/>
    <w:multiLevelType w:val="hybridMultilevel"/>
    <w:tmpl w:val="7F5EA0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63FF1"/>
    <w:multiLevelType w:val="hybridMultilevel"/>
    <w:tmpl w:val="0D582E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509C6"/>
    <w:multiLevelType w:val="hybridMultilevel"/>
    <w:tmpl w:val="9774DA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70"/>
    <w:rsid w:val="000B1D68"/>
    <w:rsid w:val="001D559D"/>
    <w:rsid w:val="00207BDC"/>
    <w:rsid w:val="002A0267"/>
    <w:rsid w:val="002B214A"/>
    <w:rsid w:val="003B311A"/>
    <w:rsid w:val="003B4C94"/>
    <w:rsid w:val="003C7C77"/>
    <w:rsid w:val="0042526A"/>
    <w:rsid w:val="00425681"/>
    <w:rsid w:val="004A7812"/>
    <w:rsid w:val="004C163C"/>
    <w:rsid w:val="00594279"/>
    <w:rsid w:val="005B5564"/>
    <w:rsid w:val="005D724D"/>
    <w:rsid w:val="006C7321"/>
    <w:rsid w:val="00776F7B"/>
    <w:rsid w:val="007D3E31"/>
    <w:rsid w:val="00800A81"/>
    <w:rsid w:val="008F1322"/>
    <w:rsid w:val="009626B5"/>
    <w:rsid w:val="00964127"/>
    <w:rsid w:val="009B57D6"/>
    <w:rsid w:val="00A12067"/>
    <w:rsid w:val="00A67EC2"/>
    <w:rsid w:val="00AF60CE"/>
    <w:rsid w:val="00B85DB5"/>
    <w:rsid w:val="00C64870"/>
    <w:rsid w:val="00C73EAC"/>
    <w:rsid w:val="00C91E94"/>
    <w:rsid w:val="00D42EEC"/>
    <w:rsid w:val="00DB30AD"/>
    <w:rsid w:val="00DD23BC"/>
    <w:rsid w:val="00E57C98"/>
    <w:rsid w:val="00ED1AC4"/>
    <w:rsid w:val="00F81D8B"/>
    <w:rsid w:val="00FB0134"/>
    <w:rsid w:val="00F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A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870"/>
  </w:style>
  <w:style w:type="paragraph" w:styleId="Ttulo1">
    <w:name w:val="heading 1"/>
    <w:basedOn w:val="Normal"/>
    <w:next w:val="Normal"/>
    <w:link w:val="Ttulo1Car"/>
    <w:uiPriority w:val="9"/>
    <w:qFormat/>
    <w:rsid w:val="00C64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AC4"/>
    <w:pPr>
      <w:keepNext/>
      <w:keepLines/>
      <w:spacing w:before="40"/>
      <w:outlineLvl w:val="1"/>
    </w:pPr>
    <w:rPr>
      <w:rFonts w:ascii="Arial" w:eastAsiaTheme="majorEastAsia" w:hAnsi="Arial" w:cs="Arial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6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1AC4"/>
    <w:rPr>
      <w:rFonts w:ascii="Arial" w:eastAsiaTheme="majorEastAsia" w:hAnsi="Arial" w:cs="Arial"/>
      <w:b/>
      <w:color w:val="2F5496" w:themeColor="accent1" w:themeShade="BF"/>
      <w:szCs w:val="26"/>
    </w:rPr>
  </w:style>
  <w:style w:type="table" w:styleId="Tablaconcuadrcula">
    <w:name w:val="Table Grid"/>
    <w:basedOn w:val="Tablanormal"/>
    <w:uiPriority w:val="39"/>
    <w:rsid w:val="00C64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48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F60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inespaciado">
    <w:name w:val="No Spacing"/>
    <w:link w:val="SinespaciadoCar"/>
    <w:uiPriority w:val="1"/>
    <w:qFormat/>
    <w:rsid w:val="003C7C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7C7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Kevin Fabián Cruz Gómez    15010055
Luis Osvaldo Juanes Hinojosa    15010192
María Eneida Salas Martínez    15010086
José Andrés Chávez Hernández 15010072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342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GENERAL</dc:title>
  <dc:subject/>
  <dc:creator>Kevin Cruz Gomez</dc:creator>
  <cp:keywords/>
  <dc:description/>
  <cp:lastModifiedBy>Kevin Cruz Gomez</cp:lastModifiedBy>
  <cp:revision>6</cp:revision>
  <dcterms:created xsi:type="dcterms:W3CDTF">2018-04-11T14:19:00Z</dcterms:created>
  <dcterms:modified xsi:type="dcterms:W3CDTF">2018-04-11T20:44:00Z</dcterms:modified>
</cp:coreProperties>
</file>