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Courier New" w:cs="Courier New" w:eastAsia="Courier New" w:hAnsi="Courier New"/>
          <w:i w:val="1"/>
          <w:sz w:val="96"/>
          <w:szCs w:val="96"/>
        </w:rPr>
      </w:pPr>
      <w:bookmarkStart w:colFirst="0" w:colLast="0" w:name="_gjdgxs" w:id="0"/>
      <w:bookmarkEnd w:id="0"/>
      <w:r w:rsidDel="00000000" w:rsidR="00000000" w:rsidRPr="00000000">
        <w:rPr>
          <w:rFonts w:ascii="Courier New" w:cs="Courier New" w:eastAsia="Courier New" w:hAnsi="Courier New"/>
          <w:i w:val="1"/>
          <w:sz w:val="96"/>
          <w:szCs w:val="96"/>
          <w:rtl w:val="0"/>
        </w:rPr>
        <w:t xml:space="preserve">WELCOME TO CLASS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3436188" cy="3436188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188" cy="343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4"/>
          <w:szCs w:val="44"/>
        </w:rPr>
      </w:pPr>
      <w:r w:rsidDel="00000000" w:rsidR="00000000" w:rsidRPr="00000000">
        <w:rPr>
          <w:rFonts w:ascii="Consolas" w:cs="Consolas" w:eastAsia="Consolas" w:hAnsi="Consolas"/>
          <w:i w:val="1"/>
          <w:sz w:val="56"/>
          <w:szCs w:val="56"/>
          <w:rtl w:val="0"/>
        </w:rPr>
        <w:t xml:space="preserve">Intermediate SQL Bootcamp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0563c1"/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rtl w:val="0"/>
        </w:rPr>
        <w:t xml:space="preserve">Instructor: </w:t>
      </w:r>
      <w:hyperlink r:id="rId7">
        <w:r w:rsidDel="00000000" w:rsidR="00000000" w:rsidRPr="00000000">
          <w:rPr>
            <w:color w:val="0563c1"/>
            <w:sz w:val="44"/>
            <w:szCs w:val="44"/>
            <w:u w:val="single"/>
            <w:rtl w:val="0"/>
          </w:rPr>
          <w:t xml:space="preserve">Michael Valeri</w:t>
        </w:r>
      </w:hyperlink>
      <w:r w:rsidDel="00000000" w:rsidR="00000000" w:rsidRPr="00000000">
        <w:rPr>
          <w:color w:val="0563c1"/>
          <w:sz w:val="44"/>
          <w:szCs w:val="44"/>
          <w:u w:val="single"/>
          <w:rtl w:val="0"/>
        </w:rPr>
        <w:t xml:space="preserve"> / mvaleri12@gmail.com</w:t>
      </w:r>
    </w:p>
    <w:p w:rsidR="00000000" w:rsidDel="00000000" w:rsidP="00000000" w:rsidRDefault="00000000" w:rsidRPr="00000000" w14:paraId="0000000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Student: __________________________________</w:t>
      </w:r>
    </w:p>
    <w:p w:rsidR="00000000" w:rsidDel="00000000" w:rsidP="00000000" w:rsidRDefault="00000000" w:rsidRPr="00000000" w14:paraId="00000008">
      <w:pPr>
        <w:jc w:val="center"/>
        <w:rPr>
          <w:color w:val="0563c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i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i w:val="1"/>
          <w:sz w:val="24"/>
          <w:szCs w:val="24"/>
        </w:rPr>
      </w:pPr>
      <w:bookmarkStart w:colFirst="0" w:colLast="0" w:name="_mx5z0x9jdxw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0" w:firstLine="0"/>
        <w:rPr>
          <w:i w:val="1"/>
          <w:sz w:val="24"/>
          <w:szCs w:val="24"/>
        </w:rPr>
      </w:pPr>
      <w:bookmarkStart w:colFirst="0" w:colLast="0" w:name="_35ogu4h751v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lineRule="auto"/>
        <w:ind w:left="720" w:hanging="360"/>
        <w:rPr>
          <w:b w:val="1"/>
          <w:sz w:val="32"/>
          <w:szCs w:val="32"/>
          <w:u w:val="none"/>
        </w:rPr>
      </w:pPr>
      <w:bookmarkStart w:colFirst="0" w:colLast="0" w:name="_diw98zqfv6gy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How to SELECT data out of Database – The Basic Syntax of SQL</w:t>
      </w:r>
    </w:p>
    <w:tbl>
      <w:tblPr>
        <w:tblStyle w:val="Table1"/>
        <w:tblW w:w="10650.0" w:type="dxa"/>
        <w:jc w:val="center"/>
        <w:tblLayout w:type="fixed"/>
        <w:tblLook w:val="0600"/>
      </w:tblPr>
      <w:tblGrid>
        <w:gridCol w:w="1815"/>
        <w:gridCol w:w="1860"/>
        <w:gridCol w:w="1845"/>
        <w:gridCol w:w="2145"/>
        <w:gridCol w:w="2985"/>
        <w:tblGridChange w:id="0">
          <w:tblGrid>
            <w:gridCol w:w="1815"/>
            <w:gridCol w:w="1860"/>
            <w:gridCol w:w="1845"/>
            <w:gridCol w:w="2145"/>
            <w:gridCol w:w="2985"/>
          </w:tblGrid>
        </w:tblGridChange>
      </w:tblGrid>
      <w:tr>
        <w:trPr>
          <w:trHeight w:val="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KEYWORD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WRITTEN SEQUENCE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EXECUTION</w:t>
            </w:r>
          </w:p>
          <w:p w:rsidR="00000000" w:rsidDel="00000000" w:rsidP="00000000" w:rsidRDefault="00000000" w:rsidRPr="00000000" w14:paraId="00000010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SEQUENCE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WHAT IT DOES (Select A-G)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OTHER</w:t>
            </w:r>
          </w:p>
          <w:p w:rsidR="00000000" w:rsidDel="00000000" w:rsidP="00000000" w:rsidRDefault="00000000" w:rsidRPr="00000000" w14:paraId="00000013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38761d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38761d"/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ffd9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ffd966"/>
                <w:sz w:val="36"/>
                <w:szCs w:val="3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aa84f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aa84f"/>
                <w:sz w:val="36"/>
                <w:szCs w:val="3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38761d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38761d"/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ffd9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ffd966"/>
                <w:sz w:val="36"/>
                <w:szCs w:val="3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aa84f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aa84f"/>
                <w:sz w:val="36"/>
                <w:szCs w:val="3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GROUP BY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69138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69138"/>
                <w:sz w:val="36"/>
                <w:szCs w:val="3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69138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69138"/>
                <w:sz w:val="36"/>
                <w:szCs w:val="3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HAVING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066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06666"/>
                <w:sz w:val="36"/>
                <w:szCs w:val="3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e06666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e06666"/>
                <w:sz w:val="36"/>
                <w:szCs w:val="3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ORDER BY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cc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cc0000"/>
                <w:sz w:val="36"/>
                <w:szCs w:val="3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cc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cc0000"/>
                <w:sz w:val="36"/>
                <w:szCs w:val="3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line="288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LIMIT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6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60000"/>
                <w:sz w:val="36"/>
                <w:szCs w:val="36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line="288" w:lineRule="auto"/>
              <w:jc w:val="center"/>
              <w:rPr>
                <w:rFonts w:ascii="Arial" w:cs="Arial" w:eastAsia="Arial" w:hAnsi="Arial"/>
                <w:b w:val="1"/>
                <w:color w:val="660000"/>
                <w:sz w:val="36"/>
                <w:szCs w:val="36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Fonts w:ascii="Arial" w:cs="Arial" w:eastAsia="Arial" w:hAnsi="Arial"/>
                <w:b w:val="1"/>
                <w:color w:val="660000"/>
                <w:sz w:val="36"/>
                <w:szCs w:val="36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line="310.79999999999995" w:lineRule="auto"/>
        <w:jc w:val="center"/>
        <w:rPr>
          <w:sz w:val="32"/>
          <w:szCs w:val="32"/>
        </w:rPr>
      </w:pPr>
      <w:bookmarkStart w:colFirst="0" w:colLast="0" w:name="_35ogu4h751v9" w:id="3"/>
      <w:bookmarkEnd w:id="3"/>
      <w:r w:rsidDel="00000000" w:rsidR="00000000" w:rsidRPr="00000000">
        <w:rPr>
          <w:sz w:val="32"/>
          <w:szCs w:val="32"/>
          <w:rtl w:val="0"/>
        </w:rPr>
        <w:t xml:space="preserve">WHAT IT DOES – Options (A-G)</w:t>
      </w:r>
    </w:p>
    <w:tbl>
      <w:tblPr>
        <w:tblStyle w:val="Table2"/>
        <w:tblW w:w="8865.0" w:type="dxa"/>
        <w:jc w:val="left"/>
        <w:tblInd w:w="100.0" w:type="pct"/>
        <w:tblLayout w:type="fixed"/>
        <w:tblLook w:val="0600"/>
      </w:tblPr>
      <w:tblGrid>
        <w:gridCol w:w="1140"/>
        <w:gridCol w:w="990"/>
        <w:gridCol w:w="1065"/>
        <w:gridCol w:w="1155"/>
        <w:gridCol w:w="1005"/>
        <w:gridCol w:w="1530"/>
        <w:gridCol w:w="1980"/>
        <w:tblGridChange w:id="0">
          <w:tblGrid>
            <w:gridCol w:w="1140"/>
            <w:gridCol w:w="990"/>
            <w:gridCol w:w="1065"/>
            <w:gridCol w:w="1155"/>
            <w:gridCol w:w="1005"/>
            <w:gridCol w:w="1530"/>
            <w:gridCol w:w="1980"/>
          </w:tblGrid>
        </w:tblGridChange>
      </w:tblGrid>
      <w:tr>
        <w:trPr>
          <w:trHeight w:val="22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line="288" w:lineRule="auto"/>
              <w:rPr>
                <w:i w:val="1"/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G</w:t>
            </w:r>
          </w:p>
        </w:tc>
      </w:tr>
      <w:tr>
        <w:trPr>
          <w:trHeight w:val="109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Orders results by ASC (A-Z)  by DESC (Z-A) order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Limits rows returned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Shows columns we want to see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Filters on aggregate functions.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Table(s) we want to pull from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Dimensions (columns) we want aggregates GROUPED BY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line="288" w:lineRule="auto"/>
              <w:rPr>
                <w:sz w:val="18"/>
                <w:szCs w:val="18"/>
              </w:rPr>
            </w:pPr>
            <w:bookmarkStart w:colFirst="0" w:colLast="0" w:name="_35ogu4h751v9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Filters on columns/dimensions of the table.</w:t>
            </w:r>
          </w:p>
        </w:tc>
      </w:tr>
    </w:tbl>
    <w:p w:rsidR="00000000" w:rsidDel="00000000" w:rsidP="00000000" w:rsidRDefault="00000000" w:rsidRPr="00000000" w14:paraId="00000046">
      <w:pPr>
        <w:spacing w:line="310.79999999999995" w:lineRule="auto"/>
        <w:jc w:val="center"/>
        <w:rPr>
          <w:sz w:val="32"/>
          <w:szCs w:val="32"/>
        </w:rPr>
      </w:pPr>
      <w:bookmarkStart w:colFirst="0" w:colLast="0" w:name="_35ogu4h751v9" w:id="3"/>
      <w:bookmarkEnd w:id="3"/>
      <w:r w:rsidDel="00000000" w:rsidR="00000000" w:rsidRPr="00000000">
        <w:rPr>
          <w:sz w:val="32"/>
          <w:szCs w:val="32"/>
          <w:rtl w:val="0"/>
        </w:rPr>
        <w:t xml:space="preserve">SQL SYNTAX EXAMPLE</w:t>
      </w:r>
    </w:p>
    <w:p w:rsidR="00000000" w:rsidDel="00000000" w:rsidP="00000000" w:rsidRDefault="00000000" w:rsidRPr="00000000" w14:paraId="00000047">
      <w:pPr>
        <w:pBdr>
          <w:top w:color="000000" w:space="2" w:sz="8" w:val="dotted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f00ff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artist)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total_artists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,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ALBUMS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release_date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'2008-01-01'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'2012-12-31'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HAVING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count(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artist)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0c0c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1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000000" w:space="2" w:sz="8" w:val="dotted"/>
          <w:bottom w:color="auto" w:space="8" w:sz="0" w:val="none"/>
          <w:right w:color="000000" w:space="2" w:sz="8" w:val="dotted"/>
        </w:pBdr>
        <w:spacing w:after="0" w:line="310.79999999999995" w:lineRule="auto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0"/>
          <w:szCs w:val="20"/>
          <w:rtl w:val="0"/>
        </w:rPr>
        <w:t xml:space="preserve">total_artists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000000" w:space="2" w:sz="8" w:val="dotted"/>
          <w:bottom w:color="000000" w:space="2" w:sz="8" w:val="dotted"/>
          <w:right w:color="000000" w:space="2" w:sz="8" w:val="dotted"/>
        </w:pBdr>
        <w:spacing w:line="310.79999999999995" w:lineRule="auto"/>
        <w:rPr>
          <w:rFonts w:ascii="Courier New" w:cs="Courier New" w:eastAsia="Courier New" w:hAnsi="Courier New"/>
          <w:i w:val="1"/>
          <w:sz w:val="24"/>
          <w:szCs w:val="24"/>
        </w:rPr>
      </w:pPr>
      <w:bookmarkStart w:colFirst="0" w:colLast="0" w:name="_35ogu4h751v9" w:id="3"/>
      <w:bookmarkEnd w:id="3"/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REVIEW – Applying the Basic Syntax of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“The VP of Marketing at Lime wants to dig into customers who signed up for the customer marketing list at a recent musical festival. She’s particularly interested in examining customers who don’t own either a bike or a car.</w:t>
      </w:r>
    </w:p>
    <w:p w:rsidR="00000000" w:rsidDel="00000000" w:rsidP="00000000" w:rsidRDefault="00000000" w:rsidRPr="00000000" w14:paraId="00000051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Write a query that pulls the total count of customers and their average age, grouped by ethnicity. Order the results from highest count of customers to lowest. </w:t>
      </w:r>
    </w:p>
    <w:p w:rsidR="00000000" w:rsidDel="00000000" w:rsidP="00000000" w:rsidRDefault="00000000" w:rsidRPr="00000000" w14:paraId="00000052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Hint* </w:t>
      </w:r>
      <w:r w:rsidDel="00000000" w:rsidR="00000000" w:rsidRPr="00000000">
        <w:rPr>
          <w:i w:val="1"/>
          <w:sz w:val="24"/>
          <w:szCs w:val="24"/>
          <w:rtl w:val="0"/>
        </w:rPr>
        <w:t xml:space="preserve">🡪 Use CUSTOMER_MARKETING_LIST table</w:t>
      </w:r>
    </w:p>
    <w:p w:rsidR="00000000" w:rsidDel="00000000" w:rsidP="00000000" w:rsidRDefault="00000000" w:rsidRPr="00000000" w14:paraId="0000005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STEPS: Draw the Final Table, Build the Shell, and Architect the Final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 1: Draw the Final Table Output</w:t>
      </w:r>
    </w:p>
    <w:p w:rsidR="00000000" w:rsidDel="00000000" w:rsidP="00000000" w:rsidRDefault="00000000" w:rsidRPr="00000000" w14:paraId="00000055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Result Output Column Headers (SELECT)</w:t>
      </w:r>
    </w:p>
    <w:tbl>
      <w:tblPr>
        <w:tblStyle w:val="Table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trHeight w:val="1133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(1)</w:t>
            </w:r>
          </w:p>
          <w:p w:rsidR="00000000" w:rsidDel="00000000" w:rsidP="00000000" w:rsidRDefault="00000000" w:rsidRPr="00000000" w14:paraId="00000057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(2)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(3)</w:t>
            </w:r>
          </w:p>
        </w:tc>
      </w:tr>
    </w:tbl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19050</wp:posOffset>
                </wp:positionV>
                <wp:extent cx="5953125" cy="108204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 rot="-5400000">
                          <a:off x="4809743" y="808200"/>
                          <a:ext cx="1072515" cy="5943600"/>
                        </a:xfrm>
                        <a:prstGeom prst="leftBrace">
                          <a:avLst>
                            <a:gd fmla="val 8333" name="adj1"/>
                            <a:gd fmla="val 49377" name="adj2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dashDot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19050</wp:posOffset>
                </wp:positionV>
                <wp:extent cx="5953125" cy="1082040"/>
                <wp:effectExtent b="0" l="0" r="0" t="0"/>
                <wp:wrapNone/>
                <wp:docPr id="27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082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Filters Running in the Background (WHERE)</w:t>
      </w:r>
    </w:p>
    <w:tbl>
      <w:tblPr>
        <w:tblStyle w:val="Table4"/>
        <w:tblW w:w="623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tblGridChange w:id="0">
          <w:tblGrid>
            <w:gridCol w:w="3116"/>
            <w:gridCol w:w="3117"/>
          </w:tblGrid>
        </w:tblGridChange>
      </w:tblGrid>
      <w:tr>
        <w:trPr>
          <w:trHeight w:val="1170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(1)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6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(2)</w:t>
            </w:r>
          </w:p>
        </w:tc>
      </w:tr>
    </w:tbl>
    <w:p w:rsidR="00000000" w:rsidDel="00000000" w:rsidP="00000000" w:rsidRDefault="00000000" w:rsidRPr="00000000" w14:paraId="0000006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Merging Two or More Tables in SQL – JOINS</w:t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07080"/>
            <wp:effectExtent b="0" l="0" r="0" t="0"/>
            <wp:docPr id="6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6484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226435"/>
            <wp:effectExtent b="0" l="0" r="0" t="0"/>
            <wp:docPr id="7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79470"/>
            <wp:effectExtent b="0" l="0" r="0" t="0"/>
            <wp:docPr id="6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93440"/>
            <wp:effectExtent b="0" l="0" r="0" t="0"/>
            <wp:docPr id="7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722370"/>
            <wp:effectExtent b="0" l="0" r="0" t="0"/>
            <wp:docPr id="7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81350"/>
            <wp:effectExtent b="0" l="0" r="0" t="0"/>
            <wp:docPr id="7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JOIN WORKSHOP – Writing JOINs</w:t>
      </w:r>
    </w:p>
    <w:p w:rsidR="00000000" w:rsidDel="00000000" w:rsidP="00000000" w:rsidRDefault="00000000" w:rsidRPr="00000000" w14:paraId="00000083">
      <w:pPr>
        <w:shd w:fill="d0cece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Instructor Guided Question</w:t>
      </w:r>
    </w:p>
    <w:p w:rsidR="00000000" w:rsidDel="00000000" w:rsidP="00000000" w:rsidRDefault="00000000" w:rsidRPr="00000000" w14:paraId="00000084">
      <w:pPr>
        <w:shd w:fill="d0cece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 want to see total trips grouped by bike ownership”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 What table can you find trips? What table can you find bike ownership?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13970</wp:posOffset>
            </wp:positionV>
            <wp:extent cx="1657350" cy="2207806"/>
            <wp:effectExtent b="0" l="0" r="0" t="0"/>
            <wp:wrapSquare wrapText="bothSides" distB="0" distT="0" distL="114300" distR="114300"/>
            <wp:docPr id="6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07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3457575</wp:posOffset>
            </wp:positionH>
            <wp:positionV relativeFrom="paragraph">
              <wp:posOffset>299720</wp:posOffset>
            </wp:positionV>
            <wp:extent cx="2019300" cy="1333500"/>
            <wp:effectExtent b="0" l="0" r="0" t="0"/>
            <wp:wrapSquare wrapText="bothSides" distB="0" distT="0" distL="114300" distR="114300"/>
            <wp:docPr id="6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2260600</wp:posOffset>
                </wp:positionV>
                <wp:extent cx="1657350" cy="12700"/>
                <wp:effectExtent b="0" l="0" r="0" t="0"/>
                <wp:wrapSquare wrapText="bothSides" distB="0" distT="0" distL="114300" distR="114300"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517325" y="3779683"/>
                          <a:ext cx="16573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1: TRIPS table schema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2260600</wp:posOffset>
                </wp:positionV>
                <wp:extent cx="1657350" cy="12700"/>
                <wp:effectExtent b="0" l="0" r="0" t="0"/>
                <wp:wrapSquare wrapText="bothSides" distB="0" distT="0" distL="114300" distR="114300"/>
                <wp:docPr id="30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1676400</wp:posOffset>
                </wp:positionV>
                <wp:extent cx="2019300" cy="12700"/>
                <wp:effectExtent b="0" l="0" r="0" t="0"/>
                <wp:wrapSquare wrapText="bothSides" distB="0" distT="0" distL="114300" distR="11430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336350" y="3779683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2: CUSTOMER_MARKETING_LIST table schema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1676400</wp:posOffset>
                </wp:positionV>
                <wp:extent cx="2019300" cy="12700"/>
                <wp:effectExtent b="0" l="0" r="0" t="0"/>
                <wp:wrapSquare wrapText="bothSides" distB="0" distT="0" distL="114300" distR="114300"/>
                <wp:docPr id="25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2: What column(s) do these two tables have in common? Draw a line connecting them…</w:t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3: Assign your primary table (A) and secondary table (B).</w:t>
      </w:r>
    </w:p>
    <w:p w:rsidR="00000000" w:rsidDel="00000000" w:rsidP="00000000" w:rsidRDefault="00000000" w:rsidRPr="00000000" w14:paraId="0000009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shd w:fill="ffff00" w:val="clear"/>
          </w:tcPr>
          <w:p w:rsidR="00000000" w:rsidDel="00000000" w:rsidP="00000000" w:rsidRDefault="00000000" w:rsidRPr="00000000" w14:paraId="0000009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TABLE A: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9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TABLE B: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6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Primary Table (most important)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Secondary Table (nice to have)</w:t>
            </w:r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4: Label Table A and Table B in both Venn diagrams. Shade the area for an INNER JOIN vs. a LEFT JOIN.</w:t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INNER JOIN</w:t>
      </w:r>
    </w:p>
    <w:tbl>
      <w:tblPr>
        <w:tblStyle w:val="Table6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trHeight w:val="450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9E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A: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9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B: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761115" cy="1666334"/>
            <wp:effectExtent b="0" l="0" r="0" t="0"/>
            <wp:docPr descr="Image result for venn diagram" id="74" name="image6.png"/>
            <a:graphic>
              <a:graphicData uri="http://schemas.openxmlformats.org/drawingml/2006/picture">
                <pic:pic>
                  <pic:nvPicPr>
                    <pic:cNvPr descr="Image result for venn diagram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115" cy="1666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JOIN</w:t>
      </w:r>
    </w:p>
    <w:tbl>
      <w:tblPr>
        <w:tblStyle w:val="Table7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trHeight w:val="420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A3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A: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B: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787751" cy="1682409"/>
            <wp:effectExtent b="0" l="0" r="0" t="0"/>
            <wp:docPr descr="Image result for venn diagram" id="75" name="image6.png"/>
            <a:graphic>
              <a:graphicData uri="http://schemas.openxmlformats.org/drawingml/2006/picture">
                <pic:pic>
                  <pic:nvPicPr>
                    <pic:cNvPr descr="Image result for venn diagram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751" cy="168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5: Write the query that JOINs these two tables…Record the rider counts…</w:t>
      </w:r>
    </w:p>
    <w:tbl>
      <w:tblPr>
        <w:tblStyle w:val="Table8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shd w:fill="ffff00" w:val="clear"/>
          </w:tcPr>
          <w:p w:rsidR="00000000" w:rsidDel="00000000" w:rsidP="00000000" w:rsidRDefault="00000000" w:rsidRPr="00000000" w14:paraId="000000A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INNER JOIN TRIP COUNT: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A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LEFT JOIN TRIP COUNT: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Match the JOINs to their business use cases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279400</wp:posOffset>
                </wp:positionV>
                <wp:extent cx="365125" cy="29845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279400</wp:posOffset>
                </wp:positionV>
                <wp:extent cx="365125" cy="298450"/>
                <wp:effectExtent b="0" l="0" r="0" t="0"/>
                <wp:wrapNone/>
                <wp:docPr id="45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254000</wp:posOffset>
                </wp:positionV>
                <wp:extent cx="365125" cy="29845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254000</wp:posOffset>
                </wp:positionV>
                <wp:extent cx="365125" cy="298450"/>
                <wp:effectExtent b="0" l="0" r="0" t="0"/>
                <wp:wrapNone/>
                <wp:docPr id="42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D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997960"/>
            <wp:effectExtent b="0" l="0" r="0" t="0"/>
            <wp:docPr id="7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723900</wp:posOffset>
                </wp:positionV>
                <wp:extent cx="365125" cy="29845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723900</wp:posOffset>
                </wp:positionV>
                <wp:extent cx="365125" cy="298450"/>
                <wp:effectExtent b="0" l="0" r="0" t="0"/>
                <wp:wrapNone/>
                <wp:docPr id="37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1460500</wp:posOffset>
                </wp:positionV>
                <wp:extent cx="365125" cy="29845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1460500</wp:posOffset>
                </wp:positionV>
                <wp:extent cx="365125" cy="298450"/>
                <wp:effectExtent b="0" l="0" r="0" t="0"/>
                <wp:wrapNone/>
                <wp:docPr id="36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1498600</wp:posOffset>
                </wp:positionV>
                <wp:extent cx="365125" cy="29845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1498600</wp:posOffset>
                </wp:positionV>
                <wp:extent cx="365125" cy="298450"/>
                <wp:effectExtent b="0" l="0" r="0" t="0"/>
                <wp:wrapNone/>
                <wp:docPr id="31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2540000</wp:posOffset>
                </wp:positionV>
                <wp:extent cx="365125" cy="29845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2540000</wp:posOffset>
                </wp:positionV>
                <wp:extent cx="365125" cy="298450"/>
                <wp:effectExtent b="0" l="0" r="0" t="0"/>
                <wp:wrapNone/>
                <wp:docPr id="35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2514600</wp:posOffset>
                </wp:positionV>
                <wp:extent cx="365125" cy="2984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169788" y="3637125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2514600</wp:posOffset>
                </wp:positionV>
                <wp:extent cx="365125" cy="298450"/>
                <wp:effectExtent b="0" l="0" r="0" t="0"/>
                <wp:wrapNone/>
                <wp:docPr id="1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9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 w14:paraId="000000A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TABLE A: TRIPS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TABLE B: CUSTOMER_MARKETING_LIST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0">
            <w:pPr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Customer has taken a ride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Customer has signed up for marketing list</w:t>
            </w:r>
          </w:p>
        </w:tc>
      </w:tr>
    </w:tbl>
    <w:p w:rsidR="00000000" w:rsidDel="00000000" w:rsidP="00000000" w:rsidRDefault="00000000" w:rsidRPr="00000000" w14:paraId="000000B2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Match the Statement to the SQL Logic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signed up the marketing list and have taken a ride. _________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Customers __________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haven’t completed both actions __________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have signed up for the marketing list and not taken a ride ____________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Only customers who have taken a ride and not signed up for the marketing list ____________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Customers who have taken a ride _____________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Customers who signed up for the marketing list ________________</w:t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BONUS: What join would be useful for figuring out which customers to promote rides too?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Writing Conditional Statements – CASE Statements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CASE statement goes through conditions and returns a value when the first condition is met (like an IF-THEN-ELSE statement). So, once a condition is true, it will stop reading and return the result. If no conditions are true, it returns the value in the ELSE clause.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3491416</wp:posOffset>
            </wp:positionH>
            <wp:positionV relativeFrom="paragraph">
              <wp:posOffset>92834</wp:posOffset>
            </wp:positionV>
            <wp:extent cx="2280062" cy="1040403"/>
            <wp:effectExtent b="0" l="0" r="0" t="0"/>
            <wp:wrapSquare wrapText="bothSides" distB="0" distT="0" distL="114300" distR="114300"/>
            <wp:docPr id="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196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062" cy="1040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If there is no ELSE part and no conditions are true, it returns NULL.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CASE STATEMENT EXAMPLE – Identify Vehicles to Replace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8" w:before="28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53095" cy="2242244"/>
            <wp:effectExtent b="0" l="0" r="0" t="0"/>
            <wp:docPr id="7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95" cy="224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647700</wp:posOffset>
                </wp:positionV>
                <wp:extent cx="375462" cy="1264166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63032" y="3152680"/>
                          <a:ext cx="365937" cy="1254641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647700</wp:posOffset>
                </wp:positionV>
                <wp:extent cx="375462" cy="1264166"/>
                <wp:effectExtent b="0" l="0" r="0" t="0"/>
                <wp:wrapNone/>
                <wp:docPr id="1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462" cy="12641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0"/>
        <w:tblW w:w="67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5"/>
        <w:gridCol w:w="1710"/>
        <w:gridCol w:w="1710"/>
        <w:gridCol w:w="1890"/>
        <w:tblGridChange w:id="0">
          <w:tblGrid>
            <w:gridCol w:w="1435"/>
            <w:gridCol w:w="1710"/>
            <w:gridCol w:w="1710"/>
            <w:gridCol w:w="1890"/>
          </w:tblGrid>
        </w:tblGridChange>
      </w:tblGrid>
      <w:tr>
        <w:trPr>
          <w:trHeight w:val="795" w:hRule="atLeast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VEHICLE_ID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REPAIR_COUNT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VEHICLE_TYPE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VEHICLE_STATUS</w:t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12345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ELECTRIC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KEEP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12346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ELECTRIC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REPLACE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12347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101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MANUAL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 REPLACE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5" w:hRule="atLeast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12348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SCOOTER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8" w:before="288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KEEP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What syntax rules do CASE Statements follow? </w:t>
      </w:r>
      <w:r w:rsidDel="00000000" w:rsidR="00000000" w:rsidRPr="00000000">
        <w:rPr>
          <w:sz w:val="32"/>
          <w:szCs w:val="32"/>
          <w:rtl w:val="0"/>
        </w:rPr>
        <w:t xml:space="preserve">🡪 Similar to the WH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CASE Statement Workshop – OK, </w:t>
      </w:r>
      <w:r w:rsidDel="00000000" w:rsidR="00000000" w:rsidRPr="00000000">
        <w:rPr>
          <w:b w:val="1"/>
          <w:sz w:val="32"/>
          <w:szCs w:val="32"/>
          <w:rtl w:val="0"/>
        </w:rPr>
        <w:t xml:space="preserve">MILLENNIAL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…</w:t>
      </w:r>
    </w:p>
    <w:p w:rsidR="00000000" w:rsidDel="00000000" w:rsidP="00000000" w:rsidRDefault="00000000" w:rsidRPr="00000000" w14:paraId="000000D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VP of Marketing at Lime wants to identify the total number of customers in the CUSTOMER_MARKETING_LIST by the following buckets. 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GENERATION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Over 75: Silent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55-75 years old: Boomer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40-54 years old: Gen X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25-39 years old: Millennial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25: Gen Z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HAS_TRANSPORTATION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 (OWNS BIKE OR CAR)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 (DOESN’T OWN BIKE </w:t>
      </w:r>
      <w:r w:rsidDel="00000000" w:rsidR="00000000" w:rsidRPr="00000000">
        <w:rPr>
          <w:sz w:val="24"/>
          <w:szCs w:val="24"/>
          <w:rtl w:val="0"/>
        </w:rPr>
        <w:t xml:space="preserve">and Don’t OWN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CAR)</w:t>
      </w:r>
    </w:p>
    <w:p w:rsidR="00000000" w:rsidDel="00000000" w:rsidP="00000000" w:rsidRDefault="00000000" w:rsidRPr="00000000" w14:paraId="000000E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EXERCISE 1</w:t>
      </w:r>
    </w:p>
    <w:p w:rsidR="00000000" w:rsidDel="00000000" w:rsidP="00000000" w:rsidRDefault="00000000" w:rsidRPr="00000000" w14:paraId="000000E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Write a SQL query that replicates the numbers in the below chart. Hint, use BETWEEN, AND, and OR to construct your CASE statements…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06110" cy="3694430"/>
            <wp:effectExtent b="0" l="0" r="0" t="0"/>
            <wp:docPr id="7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69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EXERCISE 2</w:t>
      </w:r>
    </w:p>
    <w:p w:rsidR="00000000" w:rsidDel="00000000" w:rsidP="00000000" w:rsidRDefault="00000000" w:rsidRPr="00000000" w14:paraId="000000E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Write a SQL query that replicates the numbers in the below chart. Hint, you’ll need to JOIN to the TRIPS table. Draw a VENN DIAGRAM TO HELP… </w:t>
      </w:r>
    </w:p>
    <w:p w:rsidR="00000000" w:rsidDel="00000000" w:rsidP="00000000" w:rsidRDefault="00000000" w:rsidRPr="00000000" w14:paraId="000000E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3839817" cy="2696387"/>
            <wp:effectExtent b="0" l="0" r="0" t="0"/>
            <wp:docPr id="7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817" cy="269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3282950</wp:posOffset>
            </wp:positionH>
            <wp:positionV relativeFrom="paragraph">
              <wp:posOffset>294005</wp:posOffset>
            </wp:positionV>
            <wp:extent cx="3239135" cy="2179320"/>
            <wp:effectExtent b="0" l="0" r="0" t="0"/>
            <wp:wrapSquare wrapText="bothSides" distB="0" distT="0" distL="114300" distR="11430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17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1"/>
        <w:tblW w:w="496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2264"/>
        <w:tblGridChange w:id="0">
          <w:tblGrid>
            <w:gridCol w:w="2700"/>
            <w:gridCol w:w="2264"/>
          </w:tblGrid>
        </w:tblGridChange>
      </w:tblGrid>
      <w:tr>
        <w:trPr>
          <w:trHeight w:val="705" w:hRule="atLeast"/>
        </w:trPr>
        <w:tc>
          <w:tcPr>
            <w:shd w:fill="ffff00" w:val="clear"/>
          </w:tcPr>
          <w:p w:rsidR="00000000" w:rsidDel="00000000" w:rsidP="00000000" w:rsidRDefault="00000000" w:rsidRPr="00000000" w14:paraId="000000E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A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E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 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>
          <w:sz w:val="32"/>
          <w:szCs w:val="32"/>
        </w:rPr>
        <w:sectPr>
          <w:footerReference r:id="rId35" w:type="default"/>
          <w:pgSz w:h="15840" w:w="12240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337184</wp:posOffset>
            </wp:positionH>
            <wp:positionV relativeFrom="paragraph">
              <wp:posOffset>114300</wp:posOffset>
            </wp:positionV>
            <wp:extent cx="2705100" cy="1631950"/>
            <wp:effectExtent b="0" l="0" r="0" t="0"/>
            <wp:wrapSquare wrapText="bothSides" distB="0" distT="0" distL="114300" distR="114300"/>
            <wp:docPr descr="Image result for venn diagram" id="50" name="image6.png"/>
            <a:graphic>
              <a:graphicData uri="http://schemas.openxmlformats.org/drawingml/2006/picture">
                <pic:pic>
                  <pic:nvPicPr>
                    <pic:cNvPr descr="Image result for venn diagram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3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Ranking Data in SQL – Introduction to Window Functions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10.79999999999995" w:lineRule="auto"/>
        <w:ind w:left="36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Table: PEOPLE_IN_LIMO</w:t>
      </w:r>
    </w:p>
    <w:tbl>
      <w:tblPr>
        <w:tblStyle w:val="Table12"/>
        <w:tblW w:w="9855.0" w:type="dxa"/>
        <w:jc w:val="left"/>
        <w:tblInd w:w="100.0" w:type="pct"/>
        <w:tblLayout w:type="fixed"/>
        <w:tblLook w:val="0600"/>
      </w:tblPr>
      <w:tblGrid>
        <w:gridCol w:w="1425"/>
        <w:gridCol w:w="1995"/>
        <w:gridCol w:w="1305"/>
        <w:gridCol w:w="1365"/>
        <w:gridCol w:w="1680"/>
        <w:gridCol w:w="2085"/>
        <w:tblGridChange w:id="0">
          <w:tblGrid>
            <w:gridCol w:w="1425"/>
            <w:gridCol w:w="1995"/>
            <w:gridCol w:w="1305"/>
            <w:gridCol w:w="1365"/>
            <w:gridCol w:w="1680"/>
            <w:gridCol w:w="2085"/>
          </w:tblGrid>
        </w:tblGridChange>
      </w:tblGrid>
      <w:tr>
        <w:trPr>
          <w:trHeight w:val="87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Networth_MM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Networth Rank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288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Networth Rank by Location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Jay-Z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Backseat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Beyonce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Backseat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Oprah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2,800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line="288" w:lineRule="auto"/>
              <w:ind w:left="26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Driver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spacing w:line="310.79999999999995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Opening Questions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a partition? </w:t>
      </w:r>
      <w:r w:rsidDel="00000000" w:rsidR="00000000" w:rsidRPr="00000000">
        <w:rPr>
          <w:rtl w:val="0"/>
        </w:rPr>
        <w:t xml:space="preserve">🡪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many ways can you rank the data in the above table based on Networth_MM (in millions $)?</w:t>
      </w:r>
    </w:p>
    <w:tbl>
      <w:tblPr>
        <w:tblStyle w:val="Table13"/>
        <w:tblW w:w="10050.0" w:type="dxa"/>
        <w:jc w:val="left"/>
        <w:tblInd w:w="-155.0" w:type="dxa"/>
        <w:tblLayout w:type="fixed"/>
        <w:tblLook w:val="0600"/>
      </w:tblPr>
      <w:tblGrid>
        <w:gridCol w:w="630"/>
        <w:gridCol w:w="4590"/>
        <w:gridCol w:w="2580"/>
        <w:gridCol w:w="2250"/>
        <w:tblGridChange w:id="0">
          <w:tblGrid>
            <w:gridCol w:w="630"/>
            <w:gridCol w:w="4590"/>
            <w:gridCol w:w="2580"/>
            <w:gridCol w:w="225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Ranking Definition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Granularity Change?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Partitions Added?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 People by Net Worth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</w:p>
        </w:tc>
      </w:tr>
      <w:tr>
        <w:trPr>
          <w:trHeight w:val="58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 People by Net Worth within a Location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Rank Locations by Net Worth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Organize the above table into the following buckets…</w:t>
      </w:r>
    </w:p>
    <w:tbl>
      <w:tblPr>
        <w:tblStyle w:val="Table14"/>
        <w:tblW w:w="9900.0" w:type="dxa"/>
        <w:jc w:val="left"/>
        <w:tblInd w:w="-155.0" w:type="dxa"/>
        <w:tblLayout w:type="fixed"/>
        <w:tblLook w:val="0600"/>
      </w:tblPr>
      <w:tblGrid>
        <w:gridCol w:w="1635"/>
        <w:gridCol w:w="4290"/>
        <w:gridCol w:w="3975"/>
        <w:tblGridChange w:id="0">
          <w:tblGrid>
            <w:gridCol w:w="1635"/>
            <w:gridCol w:w="4290"/>
            <w:gridCol w:w="3975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Keep Granularity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line="288" w:lineRule="auto"/>
              <w:ind w:left="26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Granularity</w:t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Partitions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3A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RANK() OVER (ORDER BY Networth_MM DESC)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13C">
            <w:pPr>
              <w:spacing w:after="0" w:line="288" w:lineRule="auto"/>
              <w:ind w:left="2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RANK () OVER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288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Has Partitions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spacing w:after="0" w:line="310.79999999999995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310.79999999999995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VII. Ranking Data Workshop…The “Best” Mechanic</w:t>
      </w:r>
    </w:p>
    <w:p w:rsidR="00000000" w:rsidDel="00000000" w:rsidP="00000000" w:rsidRDefault="00000000" w:rsidRPr="00000000" w14:paraId="00000142">
      <w:pPr>
        <w:spacing w:line="310.79999999999995" w:lineRule="auto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The GM of Operations at Lime wants the following 4 tables of data created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Mechanics Ranked by Repair Count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Locations Ranked by Repair Count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Mechanics Ranked Within Location by Repair Count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Managers/Non Managers Ranked Within Location by Repair Count</w:t>
      </w:r>
    </w:p>
    <w:p w:rsidR="00000000" w:rsidDel="00000000" w:rsidP="00000000" w:rsidRDefault="00000000" w:rsidRPr="00000000" w14:paraId="00000147">
      <w:pPr>
        <w:spacing w:line="310.79999999999995" w:lineRule="auto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Use the following window functions (ranking) to create each of the 4 tables.  Use the MECHANICS table…</w:t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RANK()</w:t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DENSE_RANK()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spacing w:after="0" w:line="310.79999999999995" w:lineRule="auto"/>
        <w:ind w:left="720" w:hanging="360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ROW_NUMBER()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Dissection…</w:t>
      </w:r>
    </w:p>
    <w:p w:rsidR="00000000" w:rsidDel="00000000" w:rsidP="00000000" w:rsidRDefault="00000000" w:rsidRPr="00000000" w14:paraId="000001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 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191925"/>
          <w:rtl w:val="0"/>
        </w:rPr>
        <w:t xml:space="preserve">window function</w:t>
      </w:r>
      <w:r w:rsidDel="00000000" w:rsidR="00000000" w:rsidRPr="00000000">
        <w:rPr>
          <w:i w:val="1"/>
          <w:rtl w:val="0"/>
        </w:rPr>
        <w:t xml:space="preserve"> performs a calculation across a set of table rows that are somehow related to the current row. It is used for ranking and grand totals. Example function: RANK()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431800</wp:posOffset>
                </wp:positionV>
                <wp:extent cx="2555875" cy="441325"/>
                <wp:effectExtent b="0" l="0" r="0" t="0"/>
                <wp:wrapSquare wrapText="bothSides" distB="0" distT="0" distL="114300" distR="11430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 flipH="1">
                          <a:off x="4074413" y="3565688"/>
                          <a:ext cx="2543175" cy="428625"/>
                        </a:xfrm>
                        <a:prstGeom prst="curvedDownArrow">
                          <a:avLst>
                            <a:gd fmla="val 21285" name="adj1"/>
                            <a:gd fmla="val 69128" name="adj2"/>
                            <a:gd fmla="val 32547" name="adj3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431800</wp:posOffset>
                </wp:positionV>
                <wp:extent cx="2555875" cy="441325"/>
                <wp:effectExtent b="0" l="0" r="0" t="0"/>
                <wp:wrapSquare wrapText="bothSides" distB="0" distT="0" distL="114300" distR="114300"/>
                <wp:docPr id="2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5875" cy="441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D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92076</wp:posOffset>
            </wp:positionH>
            <wp:positionV relativeFrom="paragraph">
              <wp:posOffset>420369</wp:posOffset>
            </wp:positionV>
            <wp:extent cx="5958205" cy="1695450"/>
            <wp:effectExtent b="0" l="0" r="0" t="0"/>
            <wp:wrapSquare wrapText="bothSides" distB="0" distT="0" distL="114300" distR="114300"/>
            <wp:docPr id="5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419100</wp:posOffset>
                </wp:positionV>
                <wp:extent cx="803275" cy="163195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50713" y="2970375"/>
                          <a:ext cx="790575" cy="16192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419100</wp:posOffset>
                </wp:positionV>
                <wp:extent cx="803275" cy="1631950"/>
                <wp:effectExtent b="0" l="0" r="0" t="0"/>
                <wp:wrapNone/>
                <wp:docPr id="1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3275" cy="163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419100</wp:posOffset>
                </wp:positionV>
                <wp:extent cx="850900" cy="16414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926900" y="2965613"/>
                          <a:ext cx="838200" cy="16287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419100</wp:posOffset>
                </wp:positionV>
                <wp:extent cx="850900" cy="1641475"/>
                <wp:effectExtent b="0" l="0" r="0" t="0"/>
                <wp:wrapNone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900" cy="164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419100</wp:posOffset>
                </wp:positionV>
                <wp:extent cx="993775" cy="164147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855463" y="2965613"/>
                          <a:ext cx="981075" cy="162877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419100</wp:posOffset>
                </wp:positionV>
                <wp:extent cx="993775" cy="1641475"/>
                <wp:effectExtent b="0" l="0" r="0" t="0"/>
                <wp:wrapNone/>
                <wp:docPr id="28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164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0</wp:posOffset>
                </wp:positionV>
                <wp:extent cx="3489325" cy="441325"/>
                <wp:effectExtent b="0" l="0" r="0" t="0"/>
                <wp:wrapSquare wrapText="bothSides" distB="0" distT="0" distL="114300" distR="11430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 flipH="1">
                          <a:off x="3607688" y="3565688"/>
                          <a:ext cx="3476625" cy="428625"/>
                        </a:xfrm>
                        <a:prstGeom prst="curvedDownArrow">
                          <a:avLst>
                            <a:gd fmla="val 21285" name="adj1"/>
                            <a:gd fmla="val 69128" name="adj2"/>
                            <a:gd fmla="val 32547" name="adj3"/>
                          </a:avLst>
                        </a:prstGeom>
                        <a:solidFill>
                          <a:srgbClr val="00B050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0</wp:posOffset>
                </wp:positionV>
                <wp:extent cx="3489325" cy="441325"/>
                <wp:effectExtent b="0" l="0" r="0" t="0"/>
                <wp:wrapSquare wrapText="bothSides" distB="0" distT="0" distL="114300" distR="114300"/>
                <wp:docPr id="24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9325" cy="441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457200</wp:posOffset>
                </wp:positionV>
                <wp:extent cx="708025" cy="15748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998338" y="2998950"/>
                          <a:ext cx="695325" cy="15621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457200</wp:posOffset>
                </wp:positionV>
                <wp:extent cx="708025" cy="1574800"/>
                <wp:effectExtent b="0" l="0" r="0" t="0"/>
                <wp:wrapNone/>
                <wp:docPr id="1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157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896620</wp:posOffset>
                </wp:positionV>
                <wp:extent cx="838200" cy="476250"/>
                <wp:effectExtent b="0" l="0" r="0" t="0"/>
                <wp:wrapSquare wrapText="bothSides" distB="45720" distT="45720" distL="114300" distR="11430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931663" y="3546638"/>
                          <a:ext cx="828675" cy="4667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EAST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896620</wp:posOffset>
                </wp:positionV>
                <wp:extent cx="838200" cy="476250"/>
                <wp:effectExtent b="0" l="0" r="0" t="0"/>
                <wp:wrapSquare wrapText="bothSides" distB="45720" distT="45720" distL="114300" distR="114300"/>
                <wp:docPr id="34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1391920</wp:posOffset>
                </wp:positionV>
                <wp:extent cx="847725" cy="438150"/>
                <wp:effectExtent b="0" l="0" r="0" t="0"/>
                <wp:wrapSquare wrapText="bothSides" distB="45720" distT="45720" distL="114300" distR="11430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926900" y="3565688"/>
                          <a:ext cx="838200" cy="4286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NORTH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1391920</wp:posOffset>
                </wp:positionV>
                <wp:extent cx="847725" cy="438150"/>
                <wp:effectExtent b="0" l="0" r="0" t="0"/>
                <wp:wrapSquare wrapText="bothSides" distB="45720" distT="45720" distL="114300" distR="114300"/>
                <wp:docPr id="32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1823720</wp:posOffset>
                </wp:positionV>
                <wp:extent cx="857250" cy="247650"/>
                <wp:effectExtent b="0" l="0" r="0" t="0"/>
                <wp:wrapSquare wrapText="bothSides" distB="45720" distT="45720" distL="114300" distR="114300"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922138" y="3660938"/>
                          <a:ext cx="847725" cy="23812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0"/>
                                <w:vertAlign w:val="baseline"/>
                              </w:rPr>
                              <w:t xml:space="preserve">SOUTH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1823720</wp:posOffset>
                </wp:positionV>
                <wp:extent cx="857250" cy="247650"/>
                <wp:effectExtent b="0" l="0" r="0" t="0"/>
                <wp:wrapSquare wrapText="bothSides" distB="45720" distT="45720" distL="114300" distR="114300"/>
                <wp:docPr id="46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591820</wp:posOffset>
                </wp:positionV>
                <wp:extent cx="847725" cy="295275"/>
                <wp:effectExtent b="0" l="0" r="0" t="0"/>
                <wp:wrapSquare wrapText="bothSides" distB="45720" distT="45720" distL="114300" distR="11430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926900" y="3637125"/>
                          <a:ext cx="838200" cy="28575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WEST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591820</wp:posOffset>
                </wp:positionV>
                <wp:extent cx="847725" cy="295275"/>
                <wp:effectExtent b="0" l="0" r="0" t="0"/>
                <wp:wrapSquare wrapText="bothSides" distB="45720" distT="45720" distL="114300" distR="114300"/>
                <wp:docPr id="2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2070100</wp:posOffset>
                </wp:positionV>
                <wp:extent cx="2936875" cy="441325"/>
                <wp:effectExtent b="0" l="0" r="0" t="0"/>
                <wp:wrapSquare wrapText="bothSides" distB="0" distT="0" distL="114300" distR="1143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10800000">
                          <a:off x="3883913" y="3565688"/>
                          <a:ext cx="2924175" cy="428625"/>
                        </a:xfrm>
                        <a:prstGeom prst="curvedDownArrow">
                          <a:avLst>
                            <a:gd fmla="val 21285" name="adj1"/>
                            <a:gd fmla="val 69128" name="adj2"/>
                            <a:gd fmla="val 32547" name="adj3"/>
                          </a:avLst>
                        </a:prstGeom>
                        <a:solidFill>
                          <a:srgbClr val="0070C0"/>
                        </a:solidFill>
                        <a:ln cap="flat" cmpd="sng" w="12700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2070100</wp:posOffset>
                </wp:positionV>
                <wp:extent cx="2936875" cy="441325"/>
                <wp:effectExtent b="0" l="0" r="0" t="0"/>
                <wp:wrapSquare wrapText="bothSides" distB="0" distT="0" distL="114300" distR="11430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6875" cy="441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E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96520</wp:posOffset>
                </wp:positionV>
                <wp:extent cx="1428750" cy="276225"/>
                <wp:effectExtent b="0" l="0" r="0" t="0"/>
                <wp:wrapSquare wrapText="bothSides" distB="45720" distT="4572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36388" y="3646650"/>
                          <a:ext cx="1419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PARTITION COLUMN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96520</wp:posOffset>
                </wp:positionV>
                <wp:extent cx="1428750" cy="276225"/>
                <wp:effectExtent b="0" l="0" r="0" t="0"/>
                <wp:wrapSquare wrapText="bothSides" distB="45720" distT="45720" distL="114300" distR="114300"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IX.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Querying Your Own Query – Having, Subqueries, and CTEs in SQL</w:t>
      </w:r>
    </w:p>
    <w:p w:rsidR="00000000" w:rsidDel="00000000" w:rsidP="00000000" w:rsidRDefault="00000000" w:rsidRPr="00000000" w14:paraId="00000155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“Show me a list of riders that have taken at least 2 trips”</w:t>
      </w:r>
    </w:p>
    <w:p w:rsidR="00000000" w:rsidDel="00000000" w:rsidP="00000000" w:rsidRDefault="00000000" w:rsidRPr="00000000" w14:paraId="00000156">
      <w:pPr>
        <w:jc w:val="center"/>
        <w:rPr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533775" cy="108585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 we remove the riders that have less than 2 trips from this query?</w:t>
      </w:r>
    </w:p>
    <w:p w:rsidR="00000000" w:rsidDel="00000000" w:rsidP="00000000" w:rsidRDefault="00000000" w:rsidRPr="00000000" w14:paraId="00000158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Approach 1: Using HAVING</w:t>
      </w:r>
    </w:p>
    <w:p w:rsidR="00000000" w:rsidDel="00000000" w:rsidP="00000000" w:rsidRDefault="00000000" w:rsidRPr="00000000" w14:paraId="00000159">
      <w:pPr>
        <w:rPr>
          <w:i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243502" cy="1172453"/>
            <wp:effectExtent b="0" l="0" r="0" t="0"/>
            <wp:docPr id="6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117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allows us to filter on: (</w:t>
      </w:r>
      <w:r w:rsidDel="00000000" w:rsidR="00000000" w:rsidRPr="00000000">
        <w:rPr>
          <w:b w:val="1"/>
          <w:sz w:val="24"/>
          <w:szCs w:val="24"/>
          <w:rtl w:val="0"/>
        </w:rPr>
        <w:t xml:space="preserve">Circle one) aggregates/dimensions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allows us to filter on: (</w:t>
      </w:r>
      <w:r w:rsidDel="00000000" w:rsidR="00000000" w:rsidRPr="00000000">
        <w:rPr>
          <w:b w:val="1"/>
          <w:sz w:val="24"/>
          <w:szCs w:val="24"/>
          <w:rtl w:val="0"/>
        </w:rPr>
        <w:t xml:space="preserve">Circle one) aggregates/dimensions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C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Approach 2: Using a Subquery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372745</wp:posOffset>
            </wp:positionV>
            <wp:extent cx="4143375" cy="1726406"/>
            <wp:effectExtent b="0" l="0" r="0" t="0"/>
            <wp:wrapSquare wrapText="bothSides" distB="0" distT="0" distL="114300" distR="114300"/>
            <wp:docPr id="5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26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317500</wp:posOffset>
                </wp:positionV>
                <wp:extent cx="4279900" cy="162242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3212400" y="2975138"/>
                          <a:ext cx="4267200" cy="160972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317500</wp:posOffset>
                </wp:positionV>
                <wp:extent cx="4279900" cy="1622425"/>
                <wp:effectExtent b="0" l="0" r="0" t="0"/>
                <wp:wrapNone/>
                <wp:docPr id="38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9900" cy="162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D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109220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Outer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output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109220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6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330200</wp:posOffset>
                </wp:positionV>
                <wp:extent cx="885825" cy="55244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07850" y="3757141"/>
                          <a:ext cx="87630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330200</wp:posOffset>
                </wp:positionV>
                <wp:extent cx="885825" cy="55244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82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E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63500</wp:posOffset>
                </wp:positionV>
                <wp:extent cx="3413125" cy="965200"/>
                <wp:effectExtent b="0" l="0" r="0" t="0"/>
                <wp:wrapSquare wrapText="bothSides" distB="0" distT="0" distL="114300" distR="11430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645788" y="3303750"/>
                          <a:ext cx="3400425" cy="9525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63500</wp:posOffset>
                </wp:positionV>
                <wp:extent cx="3413125" cy="965200"/>
                <wp:effectExtent b="0" l="0" r="0" t="0"/>
                <wp:wrapSquare wrapText="bothSides" distB="0" distT="0" distL="114300" distR="114300"/>
                <wp:docPr id="1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3125" cy="96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F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165100</wp:posOffset>
                </wp:positionV>
                <wp:extent cx="1152525" cy="55244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74500" y="3757141"/>
                          <a:ext cx="114300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165100</wp:posOffset>
                </wp:positionV>
                <wp:extent cx="1152525" cy="55244"/>
                <wp:effectExtent b="0" l="0" r="0" t="0"/>
                <wp:wrapNone/>
                <wp:docPr id="1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45720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Subquery – Runs First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45720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0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2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164465</wp:posOffset>
            </wp:positionV>
            <wp:extent cx="2047400" cy="1152525"/>
            <wp:effectExtent b="0" l="0" r="0" t="0"/>
            <wp:wrapSquare wrapText="bothSides" distB="0" distT="0" distL="114300" distR="114300"/>
            <wp:docPr id="6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40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7621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Outer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output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7621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40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96520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Final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96520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1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3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147320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41175" y="3565688"/>
                          <a:ext cx="10096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Subquery – Runs First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147320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152400</wp:posOffset>
                </wp:positionV>
                <wp:extent cx="355600" cy="46990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152400</wp:posOffset>
                </wp:positionV>
                <wp:extent cx="355600" cy="469900"/>
                <wp:effectExtent b="0" l="0" r="0" t="0"/>
                <wp:wrapNone/>
                <wp:docPr id="39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</wp:posOffset>
                </wp:positionV>
                <wp:extent cx="355600" cy="46990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</wp:posOffset>
                </wp:positionV>
                <wp:extent cx="355600" cy="469900"/>
                <wp:effectExtent b="0" l="0" r="0" t="0"/>
                <wp:wrapNone/>
                <wp:docPr id="47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4533265</wp:posOffset>
            </wp:positionH>
            <wp:positionV relativeFrom="paragraph">
              <wp:posOffset>92710</wp:posOffset>
            </wp:positionV>
            <wp:extent cx="1986915" cy="561975"/>
            <wp:effectExtent b="0" l="0" r="0" t="0"/>
            <wp:wrapSquare wrapText="bothSides" distB="0" distT="0" distL="114300" distR="114300"/>
            <wp:docPr id="5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Approach 3: Using a CTE (Common Table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418</wp:posOffset>
            </wp:positionV>
            <wp:extent cx="4291866" cy="1764893"/>
            <wp:effectExtent b="0" l="0" r="0" t="0"/>
            <wp:wrapSquare wrapText="bothSides" distB="0" distT="0" distL="114300" distR="11430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866" cy="1764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1011555"/>
                <wp:effectExtent b="0" l="0" r="0" t="0"/>
                <wp:wrapSquare wrapText="bothSides" distB="0" distT="0" distL="114300" distR="11430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3287330" y="3280516"/>
                          <a:ext cx="4117340" cy="99896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1011555"/>
                <wp:effectExtent b="0" l="0" r="0" t="0"/>
                <wp:wrapSquare wrapText="bothSides" distB="0" distT="0" distL="114300" distR="114300"/>
                <wp:docPr id="43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0040" cy="1011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185420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CTE – Runs First, creates temp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185420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76200</wp:posOffset>
                </wp:positionV>
                <wp:extent cx="1000345" cy="55244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50590" y="3757141"/>
                          <a:ext cx="99082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76200</wp:posOffset>
                </wp:positionV>
                <wp:extent cx="1000345" cy="55244"/>
                <wp:effectExtent b="0" l="0" r="0" t="0"/>
                <wp:wrapNone/>
                <wp:docPr id="1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34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75267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287330" y="3410012"/>
                          <a:ext cx="4117340" cy="73997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130040" cy="752677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0040" cy="7526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58420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Main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temp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5143500</wp:posOffset>
                </wp:positionH>
                <wp:positionV relativeFrom="paragraph">
                  <wp:posOffset>58420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2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266700</wp:posOffset>
                </wp:positionV>
                <wp:extent cx="1019065" cy="55244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41230" y="3757141"/>
                          <a:ext cx="100954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266700</wp:posOffset>
                </wp:positionV>
                <wp:extent cx="1019065" cy="55244"/>
                <wp:effectExtent b="0" l="0" r="0" t="0"/>
                <wp:wrapNone/>
                <wp:docPr id="33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06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210820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636388" y="3546638"/>
                          <a:ext cx="14192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2. Main query – Runs 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superscript"/>
                              </w:rPr>
                              <w:t xml:space="preserve">nd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 on temp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210820</wp:posOffset>
                </wp:positionV>
                <wp:extent cx="1428750" cy="476250"/>
                <wp:effectExtent b="0" l="0" r="0" t="0"/>
                <wp:wrapSquare wrapText="bothSides" distB="45720" distT="45720" distL="114300" distR="114300"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236220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210820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636388" y="3660938"/>
                          <a:ext cx="14192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 Output - Final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210820</wp:posOffset>
                </wp:positionV>
                <wp:extent cx="1428750" cy="247650"/>
                <wp:effectExtent b="0" l="0" r="0" t="0"/>
                <wp:wrapSquare wrapText="bothSides" distB="45720" distT="45720" distL="114300" distR="114300"/>
                <wp:docPr id="29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325120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841175" y="3565688"/>
                          <a:ext cx="10096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1. CTE – Runs First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-647699</wp:posOffset>
                </wp:positionH>
                <wp:positionV relativeFrom="paragraph">
                  <wp:posOffset>325120</wp:posOffset>
                </wp:positionV>
                <wp:extent cx="1019175" cy="438150"/>
                <wp:effectExtent b="0" l="0" r="0" t="0"/>
                <wp:wrapSquare wrapText="bothSides" distB="45720" distT="45720" distL="114300" distR="114300"/>
                <wp:docPr id="44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171450</wp:posOffset>
            </wp:positionV>
            <wp:extent cx="2047240" cy="1152525"/>
            <wp:effectExtent b="0" l="0" r="0" t="0"/>
            <wp:wrapSquare wrapText="bothSides" distB="0" distT="0" distL="114300" distR="114300"/>
            <wp:docPr id="6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304800</wp:posOffset>
                </wp:positionV>
                <wp:extent cx="355600" cy="4699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304800</wp:posOffset>
                </wp:positionV>
                <wp:extent cx="355600" cy="469900"/>
                <wp:effectExtent b="0" l="0" r="0" t="0"/>
                <wp:wrapNone/>
                <wp:docPr id="1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177800</wp:posOffset>
                </wp:positionV>
                <wp:extent cx="355600" cy="4699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174550" y="3551400"/>
                          <a:ext cx="342900" cy="4572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177800</wp:posOffset>
                </wp:positionV>
                <wp:extent cx="355600" cy="469900"/>
                <wp:effectExtent b="0" l="0" r="0" t="0"/>
                <wp:wrapNone/>
                <wp:docPr id="41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4567238</wp:posOffset>
            </wp:positionH>
            <wp:positionV relativeFrom="paragraph">
              <wp:posOffset>85725</wp:posOffset>
            </wp:positionV>
            <wp:extent cx="1986915" cy="561975"/>
            <wp:effectExtent b="0" l="0" r="0" t="0"/>
            <wp:wrapSquare wrapText="bothSides" distB="0" distT="0" distL="114300" distR="114300"/>
            <wp:docPr id="6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In the following examples identify whether the query is a CTE or a Subquery, and label the components of each query. Describe what each step in each query is doing.</w:t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81450" cy="1447800"/>
            <wp:effectExtent b="0" l="0" r="0" t="0"/>
            <wp:docPr id="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81425" cy="914400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X.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Querying Your Own Query – Writing Subqueries and CTEs</w:t>
      </w:r>
    </w:p>
    <w:p w:rsidR="00000000" w:rsidDel="00000000" w:rsidP="00000000" w:rsidRDefault="00000000" w:rsidRPr="00000000" w14:paraId="00000176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The VP of Operations at Lime wants to understand how many vehicles have only: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completed ride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completed rides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 completed rides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 completed rides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# of vehicles</w:t>
      </w:r>
    </w:p>
    <w:p w:rsidR="00000000" w:rsidDel="00000000" w:rsidP="00000000" w:rsidRDefault="00000000" w:rsidRPr="00000000" w14:paraId="0000017B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Hints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Your query only requires these columns from the trips table;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vehicle_id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trip_id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trip_status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You’ll need to use a subquery or a CTE…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Your final result output will have only two columns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Ride Count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Number of Vehicles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101683" cy="2958104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1683" cy="2958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XI.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Putting it all together – Architect the Final Query</w:t>
      </w:r>
    </w:p>
    <w:p w:rsidR="00000000" w:rsidDel="00000000" w:rsidP="00000000" w:rsidRDefault="00000000" w:rsidRPr="00000000" w14:paraId="00000187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Write a query that counts the total number of completed scooter rides grouped by trip month and trip description*. </w:t>
      </w:r>
    </w:p>
    <w:p w:rsidR="00000000" w:rsidDel="00000000" w:rsidP="00000000" w:rsidRDefault="00000000" w:rsidRPr="00000000" w14:paraId="00000188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AGG: Total Number of Scoot Rides</w:t>
      </w:r>
    </w:p>
    <w:p w:rsidR="00000000" w:rsidDel="00000000" w:rsidP="00000000" w:rsidRDefault="00000000" w:rsidRPr="00000000" w14:paraId="00000189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DIM_1: Trip Description (Based on Trip Rating 5= Excellent</w:t>
      </w:r>
    </w:p>
    <w:p w:rsidR="00000000" w:rsidDel="00000000" w:rsidP="00000000" w:rsidRDefault="00000000" w:rsidRPr="00000000" w14:paraId="0000018A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Dim_2: Trip Month</w:t>
      </w:r>
    </w:p>
    <w:p w:rsidR="00000000" w:rsidDel="00000000" w:rsidP="00000000" w:rsidRDefault="00000000" w:rsidRPr="00000000" w14:paraId="0000018B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Window function: Rank Trip Desc based on Total Ride within a Month</w:t>
      </w:r>
    </w:p>
    <w:p w:rsidR="00000000" w:rsidDel="00000000" w:rsidP="00000000" w:rsidRDefault="00000000" w:rsidRPr="00000000" w14:paraId="0000018C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  <w:t xml:space="preserve">Remove people who went to the music festival (Exception Join)</w:t>
      </w:r>
    </w:p>
    <w:p w:rsidR="00000000" w:rsidDel="00000000" w:rsidP="00000000" w:rsidRDefault="00000000" w:rsidRPr="00000000" w14:paraId="0000018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Assign a rank to each trip description within a trip month based on total rides. Exclude riders who are in the customer_marketing_list table. </w:t>
      </w:r>
    </w:p>
    <w:p w:rsidR="00000000" w:rsidDel="00000000" w:rsidP="00000000" w:rsidRDefault="00000000" w:rsidRPr="00000000" w14:paraId="0000018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Hint: You’ll need to use a JOIN, CASE statement, rank function and a CTE/subquery to complete. Draw a picture of a VENN Diagram to help…</w:t>
      </w:r>
    </w:p>
    <w:p w:rsidR="00000000" w:rsidDel="00000000" w:rsidP="00000000" w:rsidRDefault="00000000" w:rsidRPr="00000000" w14:paraId="0000018F">
      <w:pPr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Use the following columns to construct your query</w:t>
      </w:r>
    </w:p>
    <w:p w:rsidR="00000000" w:rsidDel="00000000" w:rsidP="00000000" w:rsidRDefault="00000000" w:rsidRPr="00000000" w14:paraId="0000019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trips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trip_id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trip_date_start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trip_rating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rider_id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trip_status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vehicle_type</w:t>
      </w:r>
    </w:p>
    <w:p w:rsidR="00000000" w:rsidDel="00000000" w:rsidP="00000000" w:rsidRDefault="00000000" w:rsidRPr="00000000" w14:paraId="0000019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customer_marketing_list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rider_id</w:t>
      </w:r>
    </w:p>
    <w:p w:rsidR="00000000" w:rsidDel="00000000" w:rsidP="00000000" w:rsidRDefault="00000000" w:rsidRPr="00000000" w14:paraId="00000199">
      <w:pPr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Use the following functions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rank()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Ranks data within a window</w:t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to_char()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Converts one date type to another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count(distinct)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Counts distinct number of records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WHEN X THEN Y ELSE </w:t>
      </w:r>
      <w:r w:rsidDel="00000000" w:rsidR="00000000" w:rsidRPr="00000000">
        <w:rPr>
          <w:rFonts w:ascii="Wingdings" w:cs="Wingdings" w:eastAsia="Wingdings" w:hAnsi="Wingding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Conditional statement for creating buckets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569277</wp:posOffset>
            </wp:positionH>
            <wp:positionV relativeFrom="paragraph">
              <wp:posOffset>290830</wp:posOffset>
            </wp:positionV>
            <wp:extent cx="4805045" cy="2495550"/>
            <wp:effectExtent b="0" l="0" r="0" t="0"/>
            <wp:wrapSquare wrapText="bothSides" distB="0" distT="0" distL="114300" distR="114300"/>
            <wp:docPr id="5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numPr>
          <w:ilvl w:val="0"/>
          <w:numId w:val="6"/>
        </w:numPr>
        <w:spacing w:after="160" w:before="0" w:lineRule="auto"/>
        <w:ind w:left="1080" w:hanging="720"/>
        <w:rPr>
          <w:b w:val="1"/>
          <w:sz w:val="32"/>
          <w:szCs w:val="32"/>
        </w:rPr>
      </w:pPr>
      <w:bookmarkStart w:colFirst="0" w:colLast="0" w:name="_ezful9qn7b6" w:id="5"/>
      <w:bookmarkEnd w:id="5"/>
      <w:r w:rsidDel="00000000" w:rsidR="00000000" w:rsidRPr="00000000">
        <w:rPr>
          <w:sz w:val="32"/>
          <w:szCs w:val="32"/>
          <w:rtl w:val="0"/>
        </w:rPr>
        <w:t xml:space="preserve">SQL Cheat Sheet Part 1 - Common Functions And Operators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green"/>
          <w:rtl w:val="0"/>
        </w:rPr>
        <w:t xml:space="preserve">FUNCTIONS</w:t>
      </w:r>
      <w:r w:rsidDel="00000000" w:rsidR="00000000" w:rsidRPr="00000000">
        <w:rPr>
          <w:i w:val="1"/>
          <w:sz w:val="24"/>
          <w:szCs w:val="24"/>
          <w:rtl w:val="0"/>
        </w:rPr>
        <w:t xml:space="preserve"> are used to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manipulate columns of data</w:t>
      </w:r>
      <w:r w:rsidDel="00000000" w:rsidR="00000000" w:rsidRPr="00000000">
        <w:rPr>
          <w:i w:val="1"/>
          <w:sz w:val="24"/>
          <w:szCs w:val="24"/>
          <w:rtl w:val="0"/>
        </w:rPr>
        <w:t xml:space="preserve">. They can be placed in the SELECT and WHERE clauses. Remember, FUNCTIONS are columns of data...</w:t>
      </w:r>
    </w:p>
    <w:tbl>
      <w:tblPr>
        <w:tblStyle w:val="Table15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80"/>
        <w:gridCol w:w="3975"/>
        <w:gridCol w:w="2745"/>
        <w:tblGridChange w:id="0">
          <w:tblGrid>
            <w:gridCol w:w="4080"/>
            <w:gridCol w:w="3975"/>
            <w:gridCol w:w="274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jc w:val="center"/>
              <w:rPr>
                <w:b w:val="1"/>
                <w:highlight w:val="green"/>
              </w:rPr>
            </w:pPr>
            <w:r w:rsidDel="00000000" w:rsidR="00000000" w:rsidRPr="00000000">
              <w:rPr>
                <w:b w:val="1"/>
                <w:highlight w:val="green"/>
                <w:rtl w:val="0"/>
              </w:rPr>
              <w:t xml:space="preserve">FUNCTION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DISTINCT COLUMN_A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 remove duplicate entries from one or more columns. Useful when working with columns that are not the primary key.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https://www.postgresqltutorial.com/postgresql-select-distinct/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CAST(COLUMN_A AS TEXT)</w:t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CAST(COLUMN_A AS INT)</w:t>
            </w:r>
          </w:p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CAST(COLUMN_A AS NUMERIC)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Converts one data type to another. A common application when adding two columns of data together with different data types.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https://www.postgresqltutorial.com/postgresql-cast/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TO_CHAR(COLUMN_DATE,'YYYY') AS YEAR</w:t>
            </w:r>
          </w:p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TO_CHAR(COLUMN_DATE,'MM') AS MONTH</w:t>
            </w:r>
          </w:p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TO_CHAR(COLUMN_DATE,'MON') AS MONTH</w:t>
            </w:r>
          </w:p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TO_CHAR(COLUMN_DATE,'WW') AS WEEK</w:t>
            </w:r>
          </w:p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Useful for truncating date columns to specifically formatted strings, like year, month, day, week, or year-month. Exhaustive list of all date formatting options can be found in the documentation.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https://www.postgresql.org/docs/9.6/functions-formatting.html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Functions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Useful for examining and manipulating string values. Examples include LEFT, RIGHT, TRIM, SUBSTRING, UPPER, LOWER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https://www.postgresql.org/docs/9.1/functions-string.html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yellow"/>
          <w:rtl w:val="0"/>
        </w:rPr>
        <w:t xml:space="preserve">OPERATORS</w:t>
      </w:r>
      <w:r w:rsidDel="00000000" w:rsidR="00000000" w:rsidRPr="00000000">
        <w:rPr>
          <w:i w:val="1"/>
          <w:sz w:val="24"/>
          <w:szCs w:val="24"/>
          <w:rtl w:val="0"/>
        </w:rPr>
        <w:t xml:space="preserve"> are used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when filtering data</w:t>
      </w:r>
      <w:r w:rsidDel="00000000" w:rsidR="00000000" w:rsidRPr="00000000">
        <w:rPr>
          <w:i w:val="1"/>
          <w:sz w:val="24"/>
          <w:szCs w:val="24"/>
          <w:rtl w:val="0"/>
        </w:rPr>
        <w:t xml:space="preserve"> in the WHERE and HAVING clause or creating CASE statements (intermediate SQL concept). Remember, the column data types dictate the syntax used…</w:t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DATA TYPE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SYNTAX RULE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 / NUMERIC / DECIMAL / BIGINT / 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 SINGLE QUOTES / WHERE RATING &gt; 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 SINGLE QUOTES / WHERE BURNED = TRUE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SINGLE QUOTES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/ WHERE GENRE = 'RAP'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 /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SINGLE QUOTES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/ WHERE RELEASE_DATE = '2009-03-01'</w:t>
            </w:r>
          </w:p>
        </w:tc>
      </w:tr>
    </w:tbl>
    <w:p w:rsidR="00000000" w:rsidDel="00000000" w:rsidP="00000000" w:rsidRDefault="00000000" w:rsidRPr="00000000" w14:paraId="000001C9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5"/>
        <w:gridCol w:w="3960"/>
        <w:gridCol w:w="2745"/>
        <w:tblGridChange w:id="0">
          <w:tblGrid>
            <w:gridCol w:w="4095"/>
            <w:gridCol w:w="3960"/>
            <w:gridCol w:w="274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OPERATOR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Basic Comparison Operators</w:t>
            </w:r>
          </w:p>
          <w:p w:rsidR="00000000" w:rsidDel="00000000" w:rsidP="00000000" w:rsidRDefault="00000000" w:rsidRPr="00000000" w14:paraId="000001CE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= (Equals)</w:t>
            </w:r>
          </w:p>
          <w:p w:rsidR="00000000" w:rsidDel="00000000" w:rsidP="00000000" w:rsidRDefault="00000000" w:rsidRPr="00000000" w14:paraId="000001CF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&lt;&gt; (Doesn’t equal)</w:t>
            </w:r>
          </w:p>
          <w:p w:rsidR="00000000" w:rsidDel="00000000" w:rsidP="00000000" w:rsidRDefault="00000000" w:rsidRPr="00000000" w14:paraId="000001D0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&gt; (Greater than)</w:t>
            </w:r>
          </w:p>
          <w:p w:rsidR="00000000" w:rsidDel="00000000" w:rsidP="00000000" w:rsidRDefault="00000000" w:rsidRPr="00000000" w14:paraId="000001D1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 (Less than)</w:t>
            </w:r>
          </w:p>
          <w:p w:rsidR="00000000" w:rsidDel="00000000" w:rsidP="00000000" w:rsidRDefault="00000000" w:rsidRPr="00000000" w14:paraId="000001D2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&gt;= (Greater than or equal to)</w:t>
            </w:r>
          </w:p>
          <w:p w:rsidR="00000000" w:rsidDel="00000000" w:rsidP="00000000" w:rsidRDefault="00000000" w:rsidRPr="00000000" w14:paraId="000001D3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&lt;= (Less than or equal to)</w:t>
            </w:r>
          </w:p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'Rock'</w:t>
            </w:r>
          </w:p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&lt;&gt; 'Rock'</w:t>
            </w:r>
          </w:p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comparison (or relational) operator is a mathematical symbol which is used to compare two values. Comparison operators are used in conditions that compare one expression with another.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8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https://www.postgresqltutorial.com/postgresql-select-distinct/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</w:t>
            </w:r>
          </w:p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IN ('ITEM_A','ITEM_B'...)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IN condition allows you to easily test if an expression matches any value in a list of values within a single column. It is used to help reduce the need for multiple </w:t>
            </w:r>
            <w:hyperlink r:id="rId89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OR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https://www.techonthenet.com/sql/in.php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BETWEEN</w:t>
            </w:r>
          </w:p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-- COLUMN_DATE BETWEEN '2008-01-01' AND '2012-12-31'</w:t>
            </w:r>
          </w:p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TO_CHAR(COLUMN_DATE,'YYYY') BETWEEN '2008' AND '2012'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BETWEEN condition allows you to easily test if an expression is within a range of values (inclusive).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https://www.techonthenet.com/sql/between.php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</w:t>
            </w:r>
          </w:p>
          <w:p w:rsidR="00000000" w:rsidDel="00000000" w:rsidP="00000000" w:rsidRDefault="00000000" w:rsidRPr="00000000" w14:paraId="000001E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IS 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IS NULL condition is used in SQL to test for a NULL value. It returns TRUE if a NULL value is found, otherwise it returns FALSE. Commonly confused with IN.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https://www.techonthenet.com/sql/is_null.php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</w:t>
            </w:r>
          </w:p>
          <w:p w:rsidR="00000000" w:rsidDel="00000000" w:rsidP="00000000" w:rsidRDefault="00000000" w:rsidRPr="00000000" w14:paraId="000001E7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IS NOT NULL</w:t>
            </w:r>
          </w:p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NOT IN ('A','B','C')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NOT condition (sometimes called the NOT Operator) is used to negate a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https://www.techonthenet.com/sql/not.php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ILIKE</w:t>
            </w:r>
          </w:p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ILIKE 'the %' -- Starts with 'the'</w:t>
            </w:r>
          </w:p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ILIKE '% the %' -- Middle has 'the'</w:t>
            </w:r>
          </w:p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COLUMN_A ILIKE '% the' -- Ends with 'the'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ILIKE condition allows you to use wildcards to perform pattern matching in a query. Case sensitivity is ignored with ILIKE. % is used to indicate any character (wildcard). Remember a SPACE (  ) is a character...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https://www.postgresql.org/docs/8.3/functions-matching.html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'Rap' AND RATING &gt;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AND condition is used to test for two or more conditions in two or more columns. All conditions must be met for the record to be pulled.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Output: Will give a list of rap albums that have over a 4 rating.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https://www.techonthenet.com/sql/and.php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 (UNCONTAINED)</w:t>
            </w:r>
          </w:p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'Rap' AND RATING &gt; 4 OR BURNED = 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SQL OR condition is used to test multiple conditions.  Anyone of the conditions must be met for a record to be selected.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Output: Will give a list of rap albums that have over a 4 rating and a list of all burned albums.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https://www.techonthenet.com/sql/or.php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 (CONTAINED)</w:t>
            </w:r>
          </w:p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 GENRE = 'Rap' AND (RATING &gt; 4 OR BURNED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SQL OR operator can be wrapped in () to modify existing logic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Output: Will give a list of rap albums that have over a 4 rating and rap albums that are burned.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r:id="rId9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https://www.techonthenet.com/sql/or.php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1"/>
        <w:numPr>
          <w:ilvl w:val="0"/>
          <w:numId w:val="6"/>
        </w:numPr>
        <w:spacing w:after="160" w:before="0" w:lineRule="auto"/>
        <w:ind w:left="1080" w:hanging="720"/>
        <w:rPr>
          <w:b w:val="1"/>
          <w:sz w:val="32"/>
          <w:szCs w:val="32"/>
        </w:rPr>
      </w:pPr>
      <w:bookmarkStart w:colFirst="0" w:colLast="0" w:name="_jmp1j5tr3yz4" w:id="6"/>
      <w:bookmarkEnd w:id="6"/>
      <w:r w:rsidDel="00000000" w:rsidR="00000000" w:rsidRPr="00000000">
        <w:rPr>
          <w:sz w:val="32"/>
          <w:szCs w:val="32"/>
          <w:rtl w:val="0"/>
        </w:rPr>
        <w:t xml:space="preserve">SQL Cheat Sheet Part 2 - Aggregate Functions</w:t>
      </w:r>
    </w:p>
    <w:p w:rsidR="00000000" w:rsidDel="00000000" w:rsidP="00000000" w:rsidRDefault="00000000" w:rsidRPr="00000000" w14:paraId="000001F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cyan"/>
          <w:rtl w:val="0"/>
        </w:rPr>
        <w:t xml:space="preserve">AGGREGATES </w:t>
      </w:r>
      <w:r w:rsidDel="00000000" w:rsidR="00000000" w:rsidRPr="00000000">
        <w:rPr>
          <w:i w:val="1"/>
          <w:sz w:val="24"/>
          <w:szCs w:val="24"/>
          <w:rtl w:val="0"/>
        </w:rPr>
        <w:t xml:space="preserve">are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used to summarize columns of data</w:t>
      </w:r>
      <w:r w:rsidDel="00000000" w:rsidR="00000000" w:rsidRPr="00000000">
        <w:rPr>
          <w:i w:val="1"/>
          <w:sz w:val="24"/>
          <w:szCs w:val="24"/>
          <w:rtl w:val="0"/>
        </w:rPr>
        <w:t xml:space="preserve">, typically numeric/integer data types. They can be placed in the SELECT and HAVING clauses. They will never go in the GROUP BY or WHERE clause…</w:t>
      </w:r>
    </w:p>
    <w:p w:rsidR="00000000" w:rsidDel="00000000" w:rsidP="00000000" w:rsidRDefault="00000000" w:rsidRPr="00000000" w14:paraId="00000200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Example Table</w:t>
      </w:r>
    </w:p>
    <w:tbl>
      <w:tblPr>
        <w:tblStyle w:val="Table18"/>
        <w:tblW w:w="42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60"/>
        <w:tblGridChange w:id="0">
          <w:tblGrid>
            <w:gridCol w:w="2115"/>
            <w:gridCol w:w="216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ORDER_ID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AMOUNT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20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75"/>
        <w:gridCol w:w="2880"/>
        <w:gridCol w:w="2745"/>
        <w:tblGridChange w:id="0">
          <w:tblGrid>
            <w:gridCol w:w="5175"/>
            <w:gridCol w:w="2880"/>
            <w:gridCol w:w="274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  <w:highlight w:val="cyan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cyan"/>
                <w:rtl w:val="0"/>
              </w:rPr>
              <w:t xml:space="preserve">AGGREGATE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WHAT IT DOES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DOCUMENTATION</w:t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</w:t>
            </w:r>
          </w:p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SUM(AMOUNT) --  25 -- meaningful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SUM(ORDER_ID) -- 15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sum of all the values in a 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9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https://www.techonthenet.com/sql/sum.php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MIN</w:t>
            </w:r>
          </w:p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MIN(AMOUNT) -- 0</w:t>
            </w:r>
          </w:p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MIN(ORDER_ID) -- 1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minimum value in a column, ignores nulls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9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https://www.techonthenet.com/sql/min.php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MAX</w:t>
            </w:r>
          </w:p>
          <w:p w:rsidR="00000000" w:rsidDel="00000000" w:rsidP="00000000" w:rsidRDefault="00000000" w:rsidRPr="00000000" w14:paraId="0000021C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MAX(AMOUNT) -- 10</w:t>
            </w:r>
          </w:p>
          <w:p w:rsidR="00000000" w:rsidDel="00000000" w:rsidP="00000000" w:rsidRDefault="00000000" w:rsidRPr="00000000" w14:paraId="0000021D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MAX(ORDER_ID) -- 5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maximum value in a column, ignores nulls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10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https://www.techonthenet.com/sql/max.php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</w:t>
            </w:r>
          </w:p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COUNT(AMOUNT) -- 4</w:t>
            </w:r>
          </w:p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COUNT(ORDER_ID) -- 5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count of records in a column, ignores nulls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10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https://www.postgresqltutorial.com/postgresql-count-function/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COUNT(DISTINCT)</w:t>
            </w:r>
          </w:p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COUNT(DISTINCT AMOUNT) -- 3</w:t>
            </w:r>
          </w:p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-- COUNT(DISTINCT ORDER_ID) -- 5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Returns the unique count of records in a column, ignores nulls.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hyperlink r:id="rId10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https://www.postgresqltutorial.com/postgresql-count-function/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C">
      <w:pPr>
        <w:pStyle w:val="Heading1"/>
        <w:numPr>
          <w:ilvl w:val="0"/>
          <w:numId w:val="6"/>
        </w:numPr>
        <w:spacing w:after="160" w:before="0" w:lineRule="auto"/>
        <w:ind w:left="1080" w:hanging="720"/>
        <w:rPr>
          <w:b w:val="1"/>
          <w:sz w:val="32"/>
          <w:szCs w:val="32"/>
        </w:rPr>
      </w:pPr>
      <w:bookmarkStart w:colFirst="0" w:colLast="0" w:name="_ie0rfjqkmp7l" w:id="7"/>
      <w:bookmarkEnd w:id="7"/>
      <w:r w:rsidDel="00000000" w:rsidR="00000000" w:rsidRPr="00000000">
        <w:rPr>
          <w:rtl w:val="0"/>
        </w:rPr>
      </w:r>
    </w:p>
    <w:sectPr>
      <w:type w:val="nextPage"/>
      <w:pgSz w:h="15840" w:w="12240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Consolas"/>
  <w:font w:name="Arial"/>
  <w:font w:name="Times New Roman"/>
  <w:font w:name="Verdan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Valeri Analytics -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25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png"/><Relationship Id="rId42" Type="http://schemas.openxmlformats.org/officeDocument/2006/relationships/image" Target="media/image30.png"/><Relationship Id="rId41" Type="http://schemas.openxmlformats.org/officeDocument/2006/relationships/image" Target="media/image40.png"/><Relationship Id="rId44" Type="http://schemas.openxmlformats.org/officeDocument/2006/relationships/image" Target="media/image48.png"/><Relationship Id="rId43" Type="http://schemas.openxmlformats.org/officeDocument/2006/relationships/image" Target="media/image50.png"/><Relationship Id="rId46" Type="http://schemas.openxmlformats.org/officeDocument/2006/relationships/image" Target="media/image33.png"/><Relationship Id="rId45" Type="http://schemas.openxmlformats.org/officeDocument/2006/relationships/image" Target="media/image75.png"/><Relationship Id="rId48" Type="http://schemas.openxmlformats.org/officeDocument/2006/relationships/image" Target="media/image13.png"/><Relationship Id="rId47" Type="http://schemas.openxmlformats.org/officeDocument/2006/relationships/image" Target="media/image12.png"/><Relationship Id="rId49" Type="http://schemas.openxmlformats.org/officeDocument/2006/relationships/image" Target="media/image64.png"/><Relationship Id="rId102" Type="http://schemas.openxmlformats.org/officeDocument/2006/relationships/hyperlink" Target="https://www.postgresqltutorial.com/postgresql-count-function/" TargetMode="External"/><Relationship Id="rId101" Type="http://schemas.openxmlformats.org/officeDocument/2006/relationships/hyperlink" Target="https://www.postgresqltutorial.com/postgresql-count-function/" TargetMode="External"/><Relationship Id="rId100" Type="http://schemas.openxmlformats.org/officeDocument/2006/relationships/hyperlink" Target="https://www.techonthenet.com/sql/max.php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55.png"/><Relationship Id="rId33" Type="http://schemas.openxmlformats.org/officeDocument/2006/relationships/image" Target="media/image60.png"/><Relationship Id="rId32" Type="http://schemas.openxmlformats.org/officeDocument/2006/relationships/image" Target="media/image58.png"/><Relationship Id="rId35" Type="http://schemas.openxmlformats.org/officeDocument/2006/relationships/footer" Target="footer1.xml"/><Relationship Id="rId34" Type="http://schemas.openxmlformats.org/officeDocument/2006/relationships/image" Target="media/image4.png"/><Relationship Id="rId37" Type="http://schemas.openxmlformats.org/officeDocument/2006/relationships/image" Target="media/image24.png"/><Relationship Id="rId36" Type="http://schemas.openxmlformats.org/officeDocument/2006/relationships/image" Target="media/image32.png"/><Relationship Id="rId39" Type="http://schemas.openxmlformats.org/officeDocument/2006/relationships/image" Target="media/image17.png"/><Relationship Id="rId38" Type="http://schemas.openxmlformats.org/officeDocument/2006/relationships/image" Target="media/image27.png"/><Relationship Id="rId20" Type="http://schemas.openxmlformats.org/officeDocument/2006/relationships/image" Target="media/image6.png"/><Relationship Id="rId22" Type="http://schemas.openxmlformats.org/officeDocument/2006/relationships/image" Target="media/image71.png"/><Relationship Id="rId21" Type="http://schemas.openxmlformats.org/officeDocument/2006/relationships/image" Target="media/image74.png"/><Relationship Id="rId24" Type="http://schemas.openxmlformats.org/officeDocument/2006/relationships/image" Target="media/image66.png"/><Relationship Id="rId23" Type="http://schemas.openxmlformats.org/officeDocument/2006/relationships/image" Target="media/image53.png"/><Relationship Id="rId26" Type="http://schemas.openxmlformats.org/officeDocument/2006/relationships/image" Target="media/image47.png"/><Relationship Id="rId25" Type="http://schemas.openxmlformats.org/officeDocument/2006/relationships/image" Target="media/image63.png"/><Relationship Id="rId28" Type="http://schemas.openxmlformats.org/officeDocument/2006/relationships/image" Target="media/image20.png"/><Relationship Id="rId27" Type="http://schemas.openxmlformats.org/officeDocument/2006/relationships/image" Target="media/image62.png"/><Relationship Id="rId29" Type="http://schemas.openxmlformats.org/officeDocument/2006/relationships/image" Target="media/image25.png"/><Relationship Id="rId95" Type="http://schemas.openxmlformats.org/officeDocument/2006/relationships/hyperlink" Target="https://www.techonthenet.com/sql/and.php" TargetMode="External"/><Relationship Id="rId94" Type="http://schemas.openxmlformats.org/officeDocument/2006/relationships/hyperlink" Target="https://www.postgresql.org/docs/8.3/functions-matching.html" TargetMode="External"/><Relationship Id="rId97" Type="http://schemas.openxmlformats.org/officeDocument/2006/relationships/hyperlink" Target="https://www.techonthenet.com/sql/or.php" TargetMode="External"/><Relationship Id="rId96" Type="http://schemas.openxmlformats.org/officeDocument/2006/relationships/hyperlink" Target="https://www.techonthenet.com/sql/or.php" TargetMode="External"/><Relationship Id="rId11" Type="http://schemas.openxmlformats.org/officeDocument/2006/relationships/image" Target="media/image54.png"/><Relationship Id="rId99" Type="http://schemas.openxmlformats.org/officeDocument/2006/relationships/hyperlink" Target="https://www.techonthenet.com/sql/min.php" TargetMode="External"/><Relationship Id="rId10" Type="http://schemas.openxmlformats.org/officeDocument/2006/relationships/image" Target="media/image65.png"/><Relationship Id="rId98" Type="http://schemas.openxmlformats.org/officeDocument/2006/relationships/hyperlink" Target="https://www.techonthenet.com/sql/sum.php" TargetMode="External"/><Relationship Id="rId13" Type="http://schemas.openxmlformats.org/officeDocument/2006/relationships/image" Target="media/image56.png"/><Relationship Id="rId12" Type="http://schemas.openxmlformats.org/officeDocument/2006/relationships/image" Target="media/image52.png"/><Relationship Id="rId91" Type="http://schemas.openxmlformats.org/officeDocument/2006/relationships/hyperlink" Target="https://www.techonthenet.com/sql/between.php" TargetMode="External"/><Relationship Id="rId90" Type="http://schemas.openxmlformats.org/officeDocument/2006/relationships/hyperlink" Target="https://www.techonthenet.com/sql/in.php" TargetMode="External"/><Relationship Id="rId93" Type="http://schemas.openxmlformats.org/officeDocument/2006/relationships/hyperlink" Target="https://www.techonthenet.com/sql/not.php" TargetMode="External"/><Relationship Id="rId92" Type="http://schemas.openxmlformats.org/officeDocument/2006/relationships/hyperlink" Target="https://www.techonthenet.com/sql/is_null.php" TargetMode="External"/><Relationship Id="rId15" Type="http://schemas.openxmlformats.org/officeDocument/2006/relationships/image" Target="media/image59.png"/><Relationship Id="rId14" Type="http://schemas.openxmlformats.org/officeDocument/2006/relationships/image" Target="media/image57.png"/><Relationship Id="rId17" Type="http://schemas.openxmlformats.org/officeDocument/2006/relationships/image" Target="media/image35.png"/><Relationship Id="rId16" Type="http://schemas.openxmlformats.org/officeDocument/2006/relationships/image" Target="media/image36.png"/><Relationship Id="rId19" Type="http://schemas.openxmlformats.org/officeDocument/2006/relationships/image" Target="media/image41.png"/><Relationship Id="rId18" Type="http://schemas.openxmlformats.org/officeDocument/2006/relationships/image" Target="media/image46.png"/><Relationship Id="rId84" Type="http://schemas.openxmlformats.org/officeDocument/2006/relationships/hyperlink" Target="https://www.postgresqltutorial.com/postgresql-select-distinct/" TargetMode="External"/><Relationship Id="rId83" Type="http://schemas.openxmlformats.org/officeDocument/2006/relationships/image" Target="media/image22.png"/><Relationship Id="rId86" Type="http://schemas.openxmlformats.org/officeDocument/2006/relationships/hyperlink" Target="https://www.postgresql.org/docs/9.6/functions-formatting.html" TargetMode="External"/><Relationship Id="rId85" Type="http://schemas.openxmlformats.org/officeDocument/2006/relationships/hyperlink" Target="https://www.postgresqltutorial.com/postgresql-cast/" TargetMode="External"/><Relationship Id="rId88" Type="http://schemas.openxmlformats.org/officeDocument/2006/relationships/hyperlink" Target="https://www.postgresqltutorial.com/postgresql-select-distinct/" TargetMode="External"/><Relationship Id="rId87" Type="http://schemas.openxmlformats.org/officeDocument/2006/relationships/hyperlink" Target="https://www.postgresql.org/docs/9.1/functions-string.html" TargetMode="External"/><Relationship Id="rId89" Type="http://schemas.openxmlformats.org/officeDocument/2006/relationships/hyperlink" Target="https://www.techonthenet.com/sql/or.php" TargetMode="External"/><Relationship Id="rId80" Type="http://schemas.openxmlformats.org/officeDocument/2006/relationships/image" Target="media/image9.png"/><Relationship Id="rId82" Type="http://schemas.openxmlformats.org/officeDocument/2006/relationships/image" Target="media/image5.png"/><Relationship Id="rId81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linkedin.com/in/mvaleri/" TargetMode="External"/><Relationship Id="rId8" Type="http://schemas.openxmlformats.org/officeDocument/2006/relationships/image" Target="media/image43.png"/><Relationship Id="rId73" Type="http://schemas.openxmlformats.org/officeDocument/2006/relationships/image" Target="media/image16.png"/><Relationship Id="rId72" Type="http://schemas.openxmlformats.org/officeDocument/2006/relationships/image" Target="media/image49.png"/><Relationship Id="rId75" Type="http://schemas.openxmlformats.org/officeDocument/2006/relationships/image" Target="media/image45.png"/><Relationship Id="rId74" Type="http://schemas.openxmlformats.org/officeDocument/2006/relationships/image" Target="media/image10.png"/><Relationship Id="rId77" Type="http://schemas.openxmlformats.org/officeDocument/2006/relationships/image" Target="media/image38.png"/><Relationship Id="rId76" Type="http://schemas.openxmlformats.org/officeDocument/2006/relationships/image" Target="media/image73.png"/><Relationship Id="rId79" Type="http://schemas.openxmlformats.org/officeDocument/2006/relationships/image" Target="media/image70.png"/><Relationship Id="rId78" Type="http://schemas.openxmlformats.org/officeDocument/2006/relationships/image" Target="media/image28.png"/><Relationship Id="rId71" Type="http://schemas.openxmlformats.org/officeDocument/2006/relationships/image" Target="media/image39.png"/><Relationship Id="rId70" Type="http://schemas.openxmlformats.org/officeDocument/2006/relationships/image" Target="media/image8.png"/><Relationship Id="rId62" Type="http://schemas.openxmlformats.org/officeDocument/2006/relationships/image" Target="media/image14.png"/><Relationship Id="rId61" Type="http://schemas.openxmlformats.org/officeDocument/2006/relationships/image" Target="media/image29.png"/><Relationship Id="rId64" Type="http://schemas.openxmlformats.org/officeDocument/2006/relationships/image" Target="media/image76.png"/><Relationship Id="rId63" Type="http://schemas.openxmlformats.org/officeDocument/2006/relationships/image" Target="media/image68.png"/><Relationship Id="rId66" Type="http://schemas.openxmlformats.org/officeDocument/2006/relationships/image" Target="media/image3.png"/><Relationship Id="rId65" Type="http://schemas.openxmlformats.org/officeDocument/2006/relationships/image" Target="media/image21.png"/><Relationship Id="rId68" Type="http://schemas.openxmlformats.org/officeDocument/2006/relationships/image" Target="media/image1.png"/><Relationship Id="rId67" Type="http://schemas.openxmlformats.org/officeDocument/2006/relationships/image" Target="media/image72.png"/><Relationship Id="rId60" Type="http://schemas.openxmlformats.org/officeDocument/2006/relationships/image" Target="media/image69.png"/><Relationship Id="rId69" Type="http://schemas.openxmlformats.org/officeDocument/2006/relationships/image" Target="media/image26.png"/><Relationship Id="rId51" Type="http://schemas.openxmlformats.org/officeDocument/2006/relationships/image" Target="media/image23.png"/><Relationship Id="rId50" Type="http://schemas.openxmlformats.org/officeDocument/2006/relationships/image" Target="media/image51.png"/><Relationship Id="rId53" Type="http://schemas.openxmlformats.org/officeDocument/2006/relationships/image" Target="media/image42.png"/><Relationship Id="rId52" Type="http://schemas.openxmlformats.org/officeDocument/2006/relationships/image" Target="media/image67.png"/><Relationship Id="rId55" Type="http://schemas.openxmlformats.org/officeDocument/2006/relationships/image" Target="media/image19.png"/><Relationship Id="rId54" Type="http://schemas.openxmlformats.org/officeDocument/2006/relationships/image" Target="media/image11.png"/><Relationship Id="rId57" Type="http://schemas.openxmlformats.org/officeDocument/2006/relationships/image" Target="media/image15.png"/><Relationship Id="rId56" Type="http://schemas.openxmlformats.org/officeDocument/2006/relationships/image" Target="media/image31.png"/><Relationship Id="rId59" Type="http://schemas.openxmlformats.org/officeDocument/2006/relationships/image" Target="media/image37.png"/><Relationship Id="rId5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