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Old experience (old console)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go to ec2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instances -&gt; launch instances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in ami -&gt; windows 2019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in instance type -&gt; t2.micro (keep default)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configure instances -&gt; keep default   -&gt; add storage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add storage -&gt; keep default -&gt; add tags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add tags -&gt; keep default -&gt; configure security groups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in configure security group -&gt; add rule -&gt; http ....after that you will have rdp and http   -&gt; review and launch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click on launch -&gt; a pop will come with keypair -&gt; create a new keypair -&gt; put keypair name -&gt; download keypair -&gt; launch instance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now go back to instances --&gt; it would be pending state-&gt; wait for 5 mins for it to get fully started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###############################Access your machine#####################################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select your machine (checkbox near your machine)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12) click on connect (on top right)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13) go to rdp client -&gt; there click on &lt;&lt;&lt;get password&gt;&gt;&gt;  -&gt; there either browse or copy paste your keypair  -&gt; generate password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14) after that download remote desktop file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15) open remote desktop connection file -&gt; put password  which was generated in sno 13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16) you will login into your windows machine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