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55BEF" w14:textId="77777777" w:rsidR="00C67BB2" w:rsidRDefault="00C67BB2" w:rsidP="00C67BB2">
      <w:pPr>
        <w:spacing w:line="480" w:lineRule="auto"/>
        <w:jc w:val="center"/>
        <w:rPr>
          <w:rFonts w:ascii="Times New Roman" w:hAnsi="Times New Roman" w:cs="Times New Roman"/>
          <w:b/>
          <w:bCs/>
        </w:rPr>
      </w:pPr>
      <w:r w:rsidRPr="00C67BB2">
        <w:rPr>
          <w:rFonts w:ascii="Times New Roman" w:hAnsi="Times New Roman" w:cs="Times New Roman"/>
          <w:b/>
          <w:bCs/>
        </w:rPr>
        <w:t>ITS4115 – Database Administration SU01</w:t>
      </w:r>
    </w:p>
    <w:p w14:paraId="37B612F0" w14:textId="77777777" w:rsidR="00142971" w:rsidRPr="00C67BB2" w:rsidRDefault="00142971" w:rsidP="00C67BB2">
      <w:pPr>
        <w:spacing w:line="480" w:lineRule="auto"/>
        <w:jc w:val="center"/>
        <w:rPr>
          <w:rFonts w:ascii="Times New Roman" w:hAnsi="Times New Roman" w:cs="Times New Roman"/>
          <w:b/>
          <w:bCs/>
        </w:rPr>
      </w:pPr>
    </w:p>
    <w:p w14:paraId="6C536A5A" w14:textId="4CB574F6"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Performance Tuning &amp; Optimization</w:t>
      </w:r>
      <w:r>
        <w:rPr>
          <w:rFonts w:ascii="Times New Roman" w:hAnsi="Times New Roman" w:cs="Times New Roman"/>
          <w:b/>
          <w:bCs/>
        </w:rPr>
        <w:t xml:space="preserve"> for Database Administrators</w:t>
      </w:r>
    </w:p>
    <w:p w14:paraId="10421607" w14:textId="06CB88DB" w:rsidR="00C67BB2" w:rsidRPr="00C67BB2" w:rsidRDefault="00C67BB2" w:rsidP="00C67BB2">
      <w:pPr>
        <w:spacing w:line="480" w:lineRule="auto"/>
      </w:pPr>
      <w:r w:rsidRPr="00C67BB2">
        <w:t>This paper on Performance Tuning and Optimization explains how organizations can maintain efficient and reliable database systems through both proactive and reactive strategies. The main goal is to ensure that systems meet performance requirements, minimize downtime, and reduce operational risks. It covers a wide range of maintenance tasks, including database indexing, query performance analysis, updating statistics, archiving old data, testing backups, monitoring resources, configuration tuning, applying security patches, and automating jobs. Each task includes practical problem-solving approaches, showing how to handle issues like fragmented indexes, inefficient queries, or failed backups.</w:t>
      </w:r>
    </w:p>
    <w:p w14:paraId="5253C74F" w14:textId="0F97B768" w:rsidR="00C67BB2" w:rsidRPr="00C67BB2" w:rsidRDefault="00C67BB2" w:rsidP="00C67BB2">
      <w:pPr>
        <w:spacing w:line="480" w:lineRule="auto"/>
      </w:pPr>
      <w:r w:rsidRPr="00C67BB2">
        <w:t xml:space="preserve">The paper is valuable for </w:t>
      </w:r>
      <w:r w:rsidR="00C14DAA" w:rsidRPr="00C67BB2">
        <w:t>cybersecurity</w:t>
      </w:r>
      <w:r w:rsidRPr="00C67BB2">
        <w:t xml:space="preserve"> because it demonstrates skills in system reliability, risk mitigation, and operational security. Maintaining database performance is critical not just for efficiency, but also for protecting sensitive data and ensuring continuity of service</w:t>
      </w:r>
      <w:r w:rsidR="00C14DAA">
        <w:t xml:space="preserve">, which are </w:t>
      </w:r>
      <w:r w:rsidRPr="00C67BB2">
        <w:t>key aspects of cybersecurity.</w:t>
      </w:r>
    </w:p>
    <w:p w14:paraId="73120773" w14:textId="77777777" w:rsidR="00C67BB2" w:rsidRDefault="00C67BB2" w:rsidP="00C67BB2">
      <w:pPr>
        <w:spacing w:line="480" w:lineRule="auto"/>
      </w:pPr>
      <w:r w:rsidRPr="00C67BB2">
        <w:t xml:space="preserve">The relevance to cybersecurity is highlighted through tasks such as security patching, backup testing, and monitoring, which show a clear understanding of safeguarding systems against vulnerabilities and failures. By outlining both the technical steps and the reasoning behind them, this work reflects the analytical, methodical, and preventative </w:t>
      </w:r>
      <w:r w:rsidRPr="00C67BB2">
        <w:lastRenderedPageBreak/>
        <w:t>skills essential for cybersecurity roles, making it a strong example of practical IT competence.</w:t>
      </w:r>
    </w:p>
    <w:p w14:paraId="53052218" w14:textId="77777777" w:rsidR="00142971" w:rsidRDefault="00142971" w:rsidP="00C67BB2">
      <w:pPr>
        <w:spacing w:line="480" w:lineRule="auto"/>
      </w:pPr>
    </w:p>
    <w:p w14:paraId="36B96C2D" w14:textId="77777777" w:rsidR="00142971" w:rsidRDefault="00142971" w:rsidP="00C67BB2">
      <w:pPr>
        <w:spacing w:line="480" w:lineRule="auto"/>
      </w:pPr>
    </w:p>
    <w:p w14:paraId="4892D870" w14:textId="77777777" w:rsidR="00142971" w:rsidRDefault="00142971" w:rsidP="00C67BB2">
      <w:pPr>
        <w:spacing w:line="480" w:lineRule="auto"/>
      </w:pPr>
    </w:p>
    <w:p w14:paraId="69E7FC5E" w14:textId="77777777" w:rsidR="00142971" w:rsidRDefault="00142971" w:rsidP="00C67BB2">
      <w:pPr>
        <w:spacing w:line="480" w:lineRule="auto"/>
      </w:pPr>
    </w:p>
    <w:p w14:paraId="67A89C69" w14:textId="77777777" w:rsidR="00142971" w:rsidRDefault="00142971" w:rsidP="00C67BB2">
      <w:pPr>
        <w:spacing w:line="480" w:lineRule="auto"/>
      </w:pPr>
    </w:p>
    <w:p w14:paraId="78ED27ED" w14:textId="77777777" w:rsidR="00142971" w:rsidRDefault="00142971" w:rsidP="00C67BB2">
      <w:pPr>
        <w:spacing w:line="480" w:lineRule="auto"/>
      </w:pPr>
    </w:p>
    <w:p w14:paraId="4F82D7D3" w14:textId="77777777" w:rsidR="00142971" w:rsidRDefault="00142971" w:rsidP="00C67BB2">
      <w:pPr>
        <w:spacing w:line="480" w:lineRule="auto"/>
      </w:pPr>
    </w:p>
    <w:p w14:paraId="071691B6" w14:textId="77777777" w:rsidR="00142971" w:rsidRDefault="00142971" w:rsidP="00C67BB2">
      <w:pPr>
        <w:spacing w:line="480" w:lineRule="auto"/>
      </w:pPr>
    </w:p>
    <w:p w14:paraId="51413CEF" w14:textId="77777777" w:rsidR="00142971" w:rsidRDefault="00142971" w:rsidP="00C67BB2">
      <w:pPr>
        <w:spacing w:line="480" w:lineRule="auto"/>
      </w:pPr>
    </w:p>
    <w:p w14:paraId="6CF35C2E" w14:textId="77777777" w:rsidR="00142971" w:rsidRDefault="00142971" w:rsidP="00C67BB2">
      <w:pPr>
        <w:spacing w:line="480" w:lineRule="auto"/>
      </w:pPr>
    </w:p>
    <w:p w14:paraId="3CBFEF85" w14:textId="77777777" w:rsidR="00142971" w:rsidRDefault="00142971" w:rsidP="00C67BB2">
      <w:pPr>
        <w:spacing w:line="480" w:lineRule="auto"/>
      </w:pPr>
    </w:p>
    <w:p w14:paraId="0A7DC2F5" w14:textId="77777777" w:rsidR="00142971" w:rsidRDefault="00142971" w:rsidP="00C67BB2">
      <w:pPr>
        <w:spacing w:line="480" w:lineRule="auto"/>
      </w:pPr>
    </w:p>
    <w:p w14:paraId="255E6D81" w14:textId="77777777" w:rsidR="00142971" w:rsidRDefault="00142971" w:rsidP="00C67BB2">
      <w:pPr>
        <w:spacing w:line="480" w:lineRule="auto"/>
      </w:pPr>
    </w:p>
    <w:p w14:paraId="193B64C0" w14:textId="77777777" w:rsidR="00142971" w:rsidRDefault="00142971" w:rsidP="00C67BB2">
      <w:pPr>
        <w:spacing w:line="480" w:lineRule="auto"/>
      </w:pPr>
    </w:p>
    <w:p w14:paraId="69FBA8EA" w14:textId="77777777" w:rsidR="00142971" w:rsidRDefault="00142971" w:rsidP="00C67BB2">
      <w:pPr>
        <w:spacing w:line="480" w:lineRule="auto"/>
      </w:pPr>
    </w:p>
    <w:p w14:paraId="765FAD6B" w14:textId="77777777" w:rsidR="00142971" w:rsidRDefault="00142971" w:rsidP="00C67BB2">
      <w:pPr>
        <w:spacing w:line="480" w:lineRule="auto"/>
      </w:pPr>
    </w:p>
    <w:p w14:paraId="684021E0" w14:textId="77777777" w:rsidR="00142971" w:rsidRPr="00C67BB2" w:rsidRDefault="00142971" w:rsidP="00C67BB2">
      <w:pPr>
        <w:spacing w:line="480" w:lineRule="auto"/>
      </w:pPr>
    </w:p>
    <w:p w14:paraId="672876CF" w14:textId="77777777" w:rsidR="00C67BB2" w:rsidRDefault="00C67BB2" w:rsidP="00C67BB2">
      <w:pPr>
        <w:spacing w:line="480" w:lineRule="auto"/>
        <w:jc w:val="center"/>
        <w:rPr>
          <w:rFonts w:ascii="Times New Roman" w:hAnsi="Times New Roman" w:cs="Times New Roman"/>
          <w:b/>
          <w:bCs/>
        </w:rPr>
      </w:pPr>
      <w:r>
        <w:rPr>
          <w:rFonts w:ascii="Times New Roman" w:hAnsi="Times New Roman" w:cs="Times New Roman"/>
          <w:b/>
          <w:bCs/>
        </w:rPr>
        <w:t>Week 5 Project</w:t>
      </w:r>
    </w:p>
    <w:p w14:paraId="1662E1FB" w14:textId="77777777" w:rsidR="00C67BB2" w:rsidRPr="005E743E" w:rsidRDefault="00C67BB2" w:rsidP="00C67BB2">
      <w:pPr>
        <w:spacing w:line="480" w:lineRule="auto"/>
        <w:jc w:val="center"/>
        <w:rPr>
          <w:rFonts w:ascii="Times New Roman" w:hAnsi="Times New Roman" w:cs="Times New Roman"/>
        </w:rPr>
      </w:pPr>
      <w:r w:rsidRPr="005E743E">
        <w:rPr>
          <w:rFonts w:ascii="Times New Roman" w:hAnsi="Times New Roman" w:cs="Times New Roman"/>
        </w:rPr>
        <w:t>Anna Kephart</w:t>
      </w:r>
    </w:p>
    <w:p w14:paraId="6A841A8B" w14:textId="77777777" w:rsidR="00C67BB2" w:rsidRPr="005E743E" w:rsidRDefault="00C67BB2" w:rsidP="00C67BB2">
      <w:pPr>
        <w:spacing w:line="480" w:lineRule="auto"/>
        <w:jc w:val="center"/>
        <w:rPr>
          <w:rFonts w:ascii="Times New Roman" w:hAnsi="Times New Roman" w:cs="Times New Roman"/>
        </w:rPr>
      </w:pPr>
      <w:r w:rsidRPr="005E743E">
        <w:rPr>
          <w:rFonts w:ascii="Times New Roman" w:hAnsi="Times New Roman" w:cs="Times New Roman"/>
        </w:rPr>
        <w:t>ITS4115 – Database Administration SU01</w:t>
      </w:r>
    </w:p>
    <w:p w14:paraId="68FB47D2" w14:textId="77777777" w:rsidR="00C67BB2" w:rsidRPr="005E743E" w:rsidRDefault="00C67BB2" w:rsidP="00C67BB2">
      <w:pPr>
        <w:spacing w:line="480" w:lineRule="auto"/>
        <w:jc w:val="center"/>
        <w:rPr>
          <w:rFonts w:ascii="Times New Roman" w:hAnsi="Times New Roman" w:cs="Times New Roman"/>
        </w:rPr>
      </w:pPr>
      <w:r w:rsidRPr="005E743E">
        <w:rPr>
          <w:rFonts w:ascii="Times New Roman" w:hAnsi="Times New Roman" w:cs="Times New Roman"/>
        </w:rPr>
        <w:t>Rafael Garcia-reilly</w:t>
      </w:r>
    </w:p>
    <w:p w14:paraId="0AFF30C3" w14:textId="77777777" w:rsidR="00C67BB2" w:rsidRPr="005E743E" w:rsidRDefault="00C67BB2" w:rsidP="00C67BB2">
      <w:pPr>
        <w:spacing w:line="480" w:lineRule="auto"/>
        <w:jc w:val="center"/>
        <w:rPr>
          <w:rFonts w:ascii="Times New Roman" w:hAnsi="Times New Roman" w:cs="Times New Roman"/>
        </w:rPr>
      </w:pPr>
      <w:r w:rsidRPr="005E743E">
        <w:rPr>
          <w:rFonts w:ascii="Times New Roman" w:hAnsi="Times New Roman" w:cs="Times New Roman"/>
        </w:rPr>
        <w:t>September 12, 2025</w:t>
      </w:r>
    </w:p>
    <w:p w14:paraId="7AFE6AC6" w14:textId="77777777" w:rsidR="00C67BB2" w:rsidRDefault="00C67BB2" w:rsidP="00C67BB2">
      <w:pPr>
        <w:spacing w:line="480" w:lineRule="auto"/>
        <w:rPr>
          <w:rFonts w:ascii="Times New Roman" w:hAnsi="Times New Roman" w:cs="Times New Roman"/>
          <w:b/>
          <w:bCs/>
        </w:rPr>
      </w:pPr>
    </w:p>
    <w:p w14:paraId="0D532824" w14:textId="77777777" w:rsidR="00C67BB2" w:rsidRDefault="00C67BB2" w:rsidP="00C67BB2">
      <w:pPr>
        <w:spacing w:line="480" w:lineRule="auto"/>
        <w:rPr>
          <w:rFonts w:ascii="Times New Roman" w:hAnsi="Times New Roman" w:cs="Times New Roman"/>
          <w:b/>
          <w:bCs/>
        </w:rPr>
      </w:pPr>
    </w:p>
    <w:p w14:paraId="4A37AA72" w14:textId="77777777" w:rsidR="00C67BB2" w:rsidRDefault="00C67BB2" w:rsidP="00C67BB2">
      <w:pPr>
        <w:spacing w:line="480" w:lineRule="auto"/>
        <w:rPr>
          <w:rFonts w:ascii="Times New Roman" w:hAnsi="Times New Roman" w:cs="Times New Roman"/>
          <w:b/>
          <w:bCs/>
        </w:rPr>
      </w:pPr>
    </w:p>
    <w:p w14:paraId="5492A830" w14:textId="77777777" w:rsidR="00C67BB2" w:rsidRDefault="00C67BB2" w:rsidP="00C67BB2">
      <w:pPr>
        <w:spacing w:line="480" w:lineRule="auto"/>
        <w:rPr>
          <w:rFonts w:ascii="Times New Roman" w:hAnsi="Times New Roman" w:cs="Times New Roman"/>
          <w:b/>
          <w:bCs/>
        </w:rPr>
      </w:pPr>
    </w:p>
    <w:p w14:paraId="194B0BF0" w14:textId="77777777" w:rsidR="00C67BB2" w:rsidRDefault="00C67BB2" w:rsidP="00C67BB2">
      <w:pPr>
        <w:spacing w:line="480" w:lineRule="auto"/>
        <w:rPr>
          <w:rFonts w:ascii="Times New Roman" w:hAnsi="Times New Roman" w:cs="Times New Roman"/>
          <w:b/>
          <w:bCs/>
        </w:rPr>
      </w:pPr>
    </w:p>
    <w:p w14:paraId="6F15A923" w14:textId="77777777" w:rsidR="00C67BB2" w:rsidRDefault="00C67BB2" w:rsidP="00C67BB2">
      <w:pPr>
        <w:spacing w:line="480" w:lineRule="auto"/>
        <w:rPr>
          <w:rFonts w:ascii="Times New Roman" w:hAnsi="Times New Roman" w:cs="Times New Roman"/>
          <w:b/>
          <w:bCs/>
        </w:rPr>
      </w:pPr>
    </w:p>
    <w:p w14:paraId="2D069156" w14:textId="77777777" w:rsidR="00C67BB2" w:rsidRDefault="00C67BB2" w:rsidP="00C67BB2">
      <w:pPr>
        <w:spacing w:line="480" w:lineRule="auto"/>
        <w:rPr>
          <w:rFonts w:ascii="Times New Roman" w:hAnsi="Times New Roman" w:cs="Times New Roman"/>
          <w:b/>
          <w:bCs/>
        </w:rPr>
      </w:pPr>
    </w:p>
    <w:p w14:paraId="70026030" w14:textId="77777777" w:rsidR="00C67BB2" w:rsidRDefault="00C67BB2" w:rsidP="00C67BB2">
      <w:pPr>
        <w:spacing w:line="480" w:lineRule="auto"/>
        <w:rPr>
          <w:rFonts w:ascii="Times New Roman" w:hAnsi="Times New Roman" w:cs="Times New Roman"/>
          <w:b/>
          <w:bCs/>
        </w:rPr>
      </w:pPr>
    </w:p>
    <w:p w14:paraId="26310A60" w14:textId="77777777" w:rsidR="00C67BB2" w:rsidRDefault="00C67BB2" w:rsidP="00C67BB2">
      <w:pPr>
        <w:spacing w:line="480" w:lineRule="auto"/>
        <w:rPr>
          <w:rFonts w:ascii="Times New Roman" w:hAnsi="Times New Roman" w:cs="Times New Roman"/>
          <w:b/>
          <w:bCs/>
        </w:rPr>
      </w:pPr>
    </w:p>
    <w:p w14:paraId="4267BEF2" w14:textId="77777777" w:rsidR="00C67BB2" w:rsidRDefault="00C67BB2" w:rsidP="00C67BB2">
      <w:pPr>
        <w:spacing w:line="480" w:lineRule="auto"/>
        <w:rPr>
          <w:rFonts w:ascii="Times New Roman" w:hAnsi="Times New Roman" w:cs="Times New Roman"/>
          <w:b/>
          <w:bCs/>
        </w:rPr>
      </w:pPr>
    </w:p>
    <w:p w14:paraId="21151AFD" w14:textId="77777777" w:rsidR="00C67BB2" w:rsidRDefault="00C67BB2" w:rsidP="00C67BB2">
      <w:pPr>
        <w:spacing w:line="480" w:lineRule="auto"/>
        <w:rPr>
          <w:rFonts w:ascii="Times New Roman" w:hAnsi="Times New Roman" w:cs="Times New Roman"/>
          <w:b/>
          <w:bCs/>
        </w:rPr>
      </w:pPr>
    </w:p>
    <w:p w14:paraId="41B923EB" w14:textId="77777777" w:rsidR="00C67BB2" w:rsidRDefault="00C67BB2" w:rsidP="00C67BB2">
      <w:pPr>
        <w:spacing w:line="480" w:lineRule="auto"/>
        <w:rPr>
          <w:rFonts w:ascii="Times New Roman" w:hAnsi="Times New Roman" w:cs="Times New Roman"/>
          <w:b/>
          <w:bCs/>
        </w:rPr>
      </w:pPr>
    </w:p>
    <w:p w14:paraId="01B80EA6"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lastRenderedPageBreak/>
        <w:t>Performance Tuning &amp; Optimization</w:t>
      </w:r>
    </w:p>
    <w:p w14:paraId="0D16B82C"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Maintaining system performance requires both proactive and reactive strategies. Proactive maintenance ensures that performance requirements are consistently met, while reactive strategies address issues as they arise. Below is a comprehensive set of maintenance tasks that can be applied to organizational database systems, followed by step-by-step instructions for implementing three key tasks.</w:t>
      </w:r>
    </w:p>
    <w:p w14:paraId="3BA41680" w14:textId="77777777" w:rsidR="00C67BB2" w:rsidRPr="00145270" w:rsidRDefault="00C67BB2" w:rsidP="00C67BB2">
      <w:pPr>
        <w:spacing w:line="480" w:lineRule="auto"/>
        <w:rPr>
          <w:rFonts w:ascii="Times New Roman" w:hAnsi="Times New Roman" w:cs="Times New Roman"/>
          <w:u w:val="single"/>
        </w:rPr>
      </w:pPr>
      <w:r w:rsidRPr="00145270">
        <w:rPr>
          <w:rFonts w:ascii="Times New Roman" w:hAnsi="Times New Roman" w:cs="Times New Roman"/>
          <w:u w:val="single"/>
        </w:rPr>
        <w:t>Part A: Comprehensive Maintenance Tasks</w:t>
      </w:r>
    </w:p>
    <w:p w14:paraId="210004E9"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Database Indexing and Optimization</w:t>
      </w:r>
    </w:p>
    <w:p w14:paraId="18C90FBA"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Indexes improve query efficiency by reducing the amount of data scanned. Regularly rebuilding or reorganizing indexes prevents fragmentation and ensures queries remain fast.</w:t>
      </w:r>
      <w:r w:rsidRPr="00145270">
        <w:rPr>
          <w:rFonts w:ascii="Times New Roman" w:hAnsi="Times New Roman" w:cs="Times New Roman"/>
        </w:rPr>
        <w:br/>
        <w:t>- Problem handling: If indexes become fragmented, rebuild them. If a new index slows down inserts or updates, drop unnecessary ones.</w:t>
      </w:r>
    </w:p>
    <w:p w14:paraId="746D0512"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Query Performance Analysis</w:t>
      </w:r>
    </w:p>
    <w:p w14:paraId="15686DB7"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Inefficient queries can cause major slowdowns. Using tools such as EXPLAIN (in MySQL) reveals how the database executes queries and helps identify bottlenecks.</w:t>
      </w:r>
      <w:r w:rsidRPr="00145270">
        <w:rPr>
          <w:rFonts w:ascii="Times New Roman" w:hAnsi="Times New Roman" w:cs="Times New Roman"/>
        </w:rPr>
        <w:br/>
        <w:t>- Problem handling: Rewrite inefficient queries, use indexes, or break complex queries into smaller, more efficient ones.</w:t>
      </w:r>
    </w:p>
    <w:p w14:paraId="6245C7CA"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Database Statistics Updates</w:t>
      </w:r>
    </w:p>
    <w:p w14:paraId="2A0E8712"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 xml:space="preserve">The query optimizer depends on statistics to choose efficient execution plans. </w:t>
      </w:r>
      <w:r w:rsidRPr="00625297">
        <w:rPr>
          <w:rFonts w:ascii="Times New Roman" w:hAnsi="Times New Roman" w:cs="Times New Roman"/>
        </w:rPr>
        <w:t>Out-dated</w:t>
      </w:r>
      <w:r w:rsidRPr="00145270">
        <w:rPr>
          <w:rFonts w:ascii="Times New Roman" w:hAnsi="Times New Roman" w:cs="Times New Roman"/>
        </w:rPr>
        <w:t xml:space="preserve"> statistics can result in poor performance.</w:t>
      </w:r>
      <w:r w:rsidRPr="00145270">
        <w:rPr>
          <w:rFonts w:ascii="Times New Roman" w:hAnsi="Times New Roman" w:cs="Times New Roman"/>
        </w:rPr>
        <w:br/>
        <w:t>- Problem handling: Run ANALYZE TABLE or enable automatic statistics updates.</w:t>
      </w:r>
    </w:p>
    <w:p w14:paraId="0A608C98"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lastRenderedPageBreak/>
        <w:t>Archiving and Purging Old Data</w:t>
      </w:r>
    </w:p>
    <w:p w14:paraId="34FE4889"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Removing inactive or outdated records keeps the active dataset smaller, which improves query performance.</w:t>
      </w:r>
      <w:r w:rsidRPr="00145270">
        <w:rPr>
          <w:rFonts w:ascii="Times New Roman" w:hAnsi="Times New Roman" w:cs="Times New Roman"/>
        </w:rPr>
        <w:br/>
        <w:t>- Problem handling: If critical data is accidentally archived or deleted, restore it from backups. Always test scripts on a staging copy before running in production.</w:t>
      </w:r>
    </w:p>
    <w:p w14:paraId="1A3174C8"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Backups and Recovery Testing</w:t>
      </w:r>
    </w:p>
    <w:p w14:paraId="7659DB4B"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Backups safeguard data against loss, but they must be tested to ensure recovery is possible.</w:t>
      </w:r>
      <w:r w:rsidRPr="00145270">
        <w:rPr>
          <w:rFonts w:ascii="Times New Roman" w:hAnsi="Times New Roman" w:cs="Times New Roman"/>
        </w:rPr>
        <w:br/>
        <w:t>- Problem handling: If a backup fails, troubleshoot storage and permissions, then re-run. If a recovery test fails, verify the integrity of the backup files.</w:t>
      </w:r>
    </w:p>
    <w:p w14:paraId="703EC6C0"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System Resource Monitoring</w:t>
      </w:r>
    </w:p>
    <w:p w14:paraId="335BB35B"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Monitoring CPU, memory, disk I/O, and query execution times ensures that bottlenecks are identified early.</w:t>
      </w:r>
      <w:r w:rsidRPr="00145270">
        <w:rPr>
          <w:rFonts w:ascii="Times New Roman" w:hAnsi="Times New Roman" w:cs="Times New Roman"/>
        </w:rPr>
        <w:br/>
        <w:t>- Problem handling: If a resource spike is detected, investigate whether queries, indexes, or configuration settings are causing it.</w:t>
      </w:r>
    </w:p>
    <w:p w14:paraId="5FFC6A6C"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Database Configuration Tuning</w:t>
      </w:r>
    </w:p>
    <w:p w14:paraId="718B8C32"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 xml:space="preserve">Fine-tuning buffer sizes, cache allocations, and logging parameters </w:t>
      </w:r>
      <w:r w:rsidRPr="00625297">
        <w:rPr>
          <w:rFonts w:ascii="Times New Roman" w:hAnsi="Times New Roman" w:cs="Times New Roman"/>
        </w:rPr>
        <w:t>maximize</w:t>
      </w:r>
      <w:r w:rsidRPr="00145270">
        <w:rPr>
          <w:rFonts w:ascii="Times New Roman" w:hAnsi="Times New Roman" w:cs="Times New Roman"/>
        </w:rPr>
        <w:t xml:space="preserve"> performance even on older servers.</w:t>
      </w:r>
      <w:r w:rsidRPr="00145270">
        <w:rPr>
          <w:rFonts w:ascii="Times New Roman" w:hAnsi="Times New Roman" w:cs="Times New Roman"/>
        </w:rPr>
        <w:br/>
        <w:t>- Problem handling: If performance degrades after tuning, revert to previous settings and adjust incrementally.</w:t>
      </w:r>
    </w:p>
    <w:p w14:paraId="118E47A3"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Security and Patch Updates</w:t>
      </w:r>
    </w:p>
    <w:p w14:paraId="1A5EFA3B"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lastRenderedPageBreak/>
        <w:t>Regularly applying security patches prevents vulnerabilities and ensures system stability.</w:t>
      </w:r>
      <w:r w:rsidRPr="00145270">
        <w:rPr>
          <w:rFonts w:ascii="Times New Roman" w:hAnsi="Times New Roman" w:cs="Times New Roman"/>
        </w:rPr>
        <w:br/>
        <w:t>- Problem handling: If a patch causes instability, roll back to the previous version and test updates in a controlled environment before applying in production.</w:t>
      </w:r>
    </w:p>
    <w:p w14:paraId="48B25DE2"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Automated Job Scheduling</w:t>
      </w:r>
    </w:p>
    <w:p w14:paraId="7DC886A2"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Automating tasks such as backups, optimizations, and report generation during off-peak hours reduces load during business operations.</w:t>
      </w:r>
      <w:r w:rsidRPr="00145270">
        <w:rPr>
          <w:rFonts w:ascii="Times New Roman" w:hAnsi="Times New Roman" w:cs="Times New Roman"/>
        </w:rPr>
        <w:br/>
        <w:t>- Problem handling: If a scheduled job fails, check system logs and reschedule. Notifications or alerts should be in place for immediate visibility.</w:t>
      </w:r>
    </w:p>
    <w:p w14:paraId="10E1E566" w14:textId="77777777" w:rsidR="00C67BB2" w:rsidRPr="00145270" w:rsidRDefault="00C67BB2" w:rsidP="00C67BB2">
      <w:pPr>
        <w:spacing w:line="480" w:lineRule="auto"/>
        <w:rPr>
          <w:rFonts w:ascii="Times New Roman" w:hAnsi="Times New Roman" w:cs="Times New Roman"/>
          <w:u w:val="single"/>
        </w:rPr>
      </w:pPr>
      <w:r w:rsidRPr="00145270">
        <w:rPr>
          <w:rFonts w:ascii="Times New Roman" w:hAnsi="Times New Roman" w:cs="Times New Roman"/>
          <w:u w:val="single"/>
        </w:rPr>
        <w:t>Part B: Step-by-Step Instructions for Selected Tasks</w:t>
      </w:r>
    </w:p>
    <w:p w14:paraId="452A26F0"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Task 1: Rebuilding Indexes in MySQL</w:t>
      </w:r>
    </w:p>
    <w:p w14:paraId="7D249775"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1. Log into MySQL:</w:t>
      </w:r>
    </w:p>
    <w:p w14:paraId="7FD34E46"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mysql -u root -p</w:t>
      </w:r>
    </w:p>
    <w:p w14:paraId="686ECD7C"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2. Select the database:</w:t>
      </w:r>
    </w:p>
    <w:p w14:paraId="7DCE0A33"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USE USLP;</w:t>
      </w:r>
    </w:p>
    <w:p w14:paraId="646A45E7"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3. Run the optimize command:</w:t>
      </w:r>
    </w:p>
    <w:p w14:paraId="5C08A707"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ALTER TABLE Members OPTIMIZE;</w:t>
      </w:r>
    </w:p>
    <w:p w14:paraId="52FC97E6"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4. Verify results using EXPLAIN to confirm query performance improvements.</w:t>
      </w:r>
    </w:p>
    <w:p w14:paraId="3F5C4306" w14:textId="77777777" w:rsidR="00C67BB2" w:rsidRPr="00145270" w:rsidRDefault="00C67BB2" w:rsidP="00C67BB2">
      <w:pPr>
        <w:spacing w:line="480" w:lineRule="auto"/>
        <w:rPr>
          <w:rFonts w:ascii="Times New Roman" w:hAnsi="Times New Roman" w:cs="Times New Roman"/>
        </w:rPr>
      </w:pPr>
      <w:r w:rsidRPr="00625297">
        <w:rPr>
          <w:rFonts w:ascii="Times New Roman" w:hAnsi="Times New Roman" w:cs="Times New Roman"/>
          <w:noProof/>
        </w:rPr>
        <w:lastRenderedPageBreak/>
        <w:drawing>
          <wp:inline distT="0" distB="0" distL="0" distR="0" wp14:anchorId="0416DA60" wp14:editId="7BC43DA2">
            <wp:extent cx="4114800" cy="2057400"/>
            <wp:effectExtent l="0" t="0" r="0" b="0"/>
            <wp:docPr id="49787915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79155" name="Picture 6"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p w14:paraId="5184094E"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Task 2: Archiving Old Records</w:t>
      </w:r>
    </w:p>
    <w:p w14:paraId="5165E427"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1. Create an archive table:</w:t>
      </w:r>
    </w:p>
    <w:p w14:paraId="4CEE9ECF"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CREATE TABLE MembersArchive LIKE Members;</w:t>
      </w:r>
    </w:p>
    <w:p w14:paraId="794F4197"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2. Move inactive records into the archive:</w:t>
      </w:r>
    </w:p>
    <w:p w14:paraId="70942840"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INSERT INTO MembersArchive SELECT * FROM Members WHERE ActiveStatus = 'Inactive';</w:t>
      </w:r>
    </w:p>
    <w:p w14:paraId="7ED91CC0"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3. Delete archived records from the main table:</w:t>
      </w:r>
    </w:p>
    <w:p w14:paraId="6A30FB8A"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DELETE FROM Members WHERE ActiveStatus = 'Inactive';</w:t>
      </w:r>
    </w:p>
    <w:p w14:paraId="742EDED5"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4. Verify that row counts match and the archive contains the correct records.</w:t>
      </w:r>
    </w:p>
    <w:p w14:paraId="45277B54" w14:textId="77777777" w:rsidR="00C67BB2" w:rsidRPr="00145270" w:rsidRDefault="00C67BB2" w:rsidP="00C67BB2">
      <w:pPr>
        <w:spacing w:line="480" w:lineRule="auto"/>
        <w:rPr>
          <w:rFonts w:ascii="Times New Roman" w:hAnsi="Times New Roman" w:cs="Times New Roman"/>
        </w:rPr>
      </w:pPr>
      <w:r w:rsidRPr="00625297">
        <w:rPr>
          <w:rFonts w:ascii="Times New Roman" w:hAnsi="Times New Roman" w:cs="Times New Roman"/>
          <w:noProof/>
        </w:rPr>
        <w:drawing>
          <wp:inline distT="0" distB="0" distL="0" distR="0" wp14:anchorId="327D68DD" wp14:editId="102CA740">
            <wp:extent cx="4114800" cy="2057400"/>
            <wp:effectExtent l="0" t="0" r="0" b="0"/>
            <wp:docPr id="944151728"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51728" name="Picture 5" descr="A screenshot of a computer pro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p w14:paraId="16B3195D"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lastRenderedPageBreak/>
        <w:t>Task 3: Testing a Backup and Recovery</w:t>
      </w:r>
    </w:p>
    <w:p w14:paraId="6FE0C213"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1. Run a backup using mysqldump:</w:t>
      </w:r>
    </w:p>
    <w:p w14:paraId="1C824313"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mysqldump -u root -p USLP &gt; uslp_backup.sql</w:t>
      </w:r>
    </w:p>
    <w:p w14:paraId="4C53E03B"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2. Drop the database (simulated for testing):</w:t>
      </w:r>
    </w:p>
    <w:p w14:paraId="48CE1757"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DROP DATABASE USLP;</w:t>
      </w:r>
    </w:p>
    <w:p w14:paraId="256251A1"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3. Restore from backup:</w:t>
      </w:r>
    </w:p>
    <w:p w14:paraId="47E24BFA" w14:textId="77777777" w:rsidR="00C67BB2" w:rsidRPr="00145270" w:rsidRDefault="00C67BB2" w:rsidP="00C67BB2">
      <w:pPr>
        <w:spacing w:line="480" w:lineRule="auto"/>
        <w:rPr>
          <w:rFonts w:ascii="Times New Roman" w:hAnsi="Times New Roman" w:cs="Times New Roman"/>
          <w:i/>
          <w:iCs/>
        </w:rPr>
      </w:pPr>
      <w:r w:rsidRPr="00145270">
        <w:rPr>
          <w:rFonts w:ascii="Times New Roman" w:hAnsi="Times New Roman" w:cs="Times New Roman"/>
          <w:i/>
          <w:iCs/>
        </w:rPr>
        <w:t>mysql -u root -p USLP &lt; uslp_backup.sql</w:t>
      </w:r>
    </w:p>
    <w:p w14:paraId="4F89A264"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4. Verify tables and data by running sample queries after restoration.</w:t>
      </w:r>
    </w:p>
    <w:p w14:paraId="6E27B7BB" w14:textId="77777777" w:rsidR="00C67BB2" w:rsidRPr="00145270" w:rsidRDefault="00C67BB2" w:rsidP="00C67BB2">
      <w:pPr>
        <w:spacing w:line="480" w:lineRule="auto"/>
        <w:rPr>
          <w:rFonts w:ascii="Times New Roman" w:hAnsi="Times New Roman" w:cs="Times New Roman"/>
        </w:rPr>
      </w:pPr>
      <w:r w:rsidRPr="00625297">
        <w:rPr>
          <w:rFonts w:ascii="Times New Roman" w:hAnsi="Times New Roman" w:cs="Times New Roman"/>
          <w:noProof/>
        </w:rPr>
        <w:drawing>
          <wp:inline distT="0" distB="0" distL="0" distR="0" wp14:anchorId="1C19083C" wp14:editId="075DB24D">
            <wp:extent cx="4114800" cy="2057400"/>
            <wp:effectExtent l="0" t="0" r="0" b="0"/>
            <wp:docPr id="29447549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75492"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p w14:paraId="04C0863C" w14:textId="77777777" w:rsidR="00C67BB2" w:rsidRPr="00145270" w:rsidRDefault="00C67BB2" w:rsidP="00C67BB2">
      <w:pPr>
        <w:spacing w:line="480" w:lineRule="auto"/>
        <w:rPr>
          <w:rFonts w:ascii="Times New Roman" w:hAnsi="Times New Roman" w:cs="Times New Roman"/>
          <w:b/>
          <w:bCs/>
        </w:rPr>
      </w:pPr>
      <w:r w:rsidRPr="00145270">
        <w:rPr>
          <w:rFonts w:ascii="Times New Roman" w:hAnsi="Times New Roman" w:cs="Times New Roman"/>
          <w:b/>
          <w:bCs/>
        </w:rPr>
        <w:t>Conclusion</w:t>
      </w:r>
    </w:p>
    <w:p w14:paraId="68EA64AA" w14:textId="77777777" w:rsidR="00C67BB2" w:rsidRPr="00145270" w:rsidRDefault="00C67BB2" w:rsidP="00C67BB2">
      <w:pPr>
        <w:spacing w:line="480" w:lineRule="auto"/>
        <w:rPr>
          <w:rFonts w:ascii="Times New Roman" w:hAnsi="Times New Roman" w:cs="Times New Roman"/>
        </w:rPr>
      </w:pPr>
      <w:r w:rsidRPr="00145270">
        <w:rPr>
          <w:rFonts w:ascii="Times New Roman" w:hAnsi="Times New Roman" w:cs="Times New Roman"/>
        </w:rPr>
        <w:t>A well-planned maintenance strategy helps organizations meet performance requirements even on aging hardware. Regular indexing, query optimization, archiving, backups, and monitoring ensure smooth database operations while reducing risks. By implementing these proactive tasks and having contingency plans for problems, performance tuning can be both reliable and cost-effective.</w:t>
      </w:r>
    </w:p>
    <w:p w14:paraId="1C371598" w14:textId="77777777" w:rsidR="00F556FC" w:rsidRPr="00DD1904" w:rsidRDefault="00F556FC" w:rsidP="00F556FC">
      <w:pPr>
        <w:spacing w:line="480" w:lineRule="auto"/>
        <w:rPr>
          <w:rFonts w:ascii="Times New Roman" w:hAnsi="Times New Roman" w:cs="Times New Roman"/>
          <w:b/>
          <w:bCs/>
        </w:rPr>
      </w:pPr>
      <w:r w:rsidRPr="00DD1904">
        <w:rPr>
          <w:rFonts w:ascii="Times New Roman" w:hAnsi="Times New Roman" w:cs="Times New Roman"/>
          <w:b/>
          <w:bCs/>
        </w:rPr>
        <w:lastRenderedPageBreak/>
        <w:t>References</w:t>
      </w:r>
    </w:p>
    <w:p w14:paraId="3537D0F7" w14:textId="77777777" w:rsidR="00C67BB2" w:rsidRPr="00145270" w:rsidRDefault="00C67BB2" w:rsidP="00C67BB2">
      <w:pPr>
        <w:spacing w:line="480" w:lineRule="auto"/>
        <w:ind w:left="720" w:hanging="720"/>
        <w:rPr>
          <w:rFonts w:ascii="Times New Roman" w:hAnsi="Times New Roman" w:cs="Times New Roman"/>
        </w:rPr>
      </w:pPr>
      <w:r w:rsidRPr="00145270">
        <w:rPr>
          <w:rFonts w:ascii="Times New Roman" w:hAnsi="Times New Roman" w:cs="Times New Roman"/>
        </w:rPr>
        <w:t>Elmasri, R., &amp; Navathe, S. B. (2015). Fundamentals of Database Systems (7th ed.). Pearson.</w:t>
      </w:r>
    </w:p>
    <w:p w14:paraId="39585692" w14:textId="77777777" w:rsidR="00C67BB2" w:rsidRPr="00145270" w:rsidRDefault="00C67BB2" w:rsidP="00C67BB2">
      <w:pPr>
        <w:spacing w:line="480" w:lineRule="auto"/>
        <w:ind w:left="720" w:hanging="720"/>
        <w:rPr>
          <w:rFonts w:ascii="Times New Roman" w:hAnsi="Times New Roman" w:cs="Times New Roman"/>
        </w:rPr>
      </w:pPr>
      <w:r w:rsidRPr="00145270">
        <w:rPr>
          <w:rFonts w:ascii="Times New Roman" w:hAnsi="Times New Roman" w:cs="Times New Roman"/>
        </w:rPr>
        <w:t>Silberschatz, A., Korth, H. F., &amp; Sudarshan, S. (2020). Database System Concepts (7th ed.). McGraw-Hill.</w:t>
      </w:r>
      <w:r>
        <w:rPr>
          <w:rFonts w:ascii="Times New Roman" w:hAnsi="Times New Roman" w:cs="Times New Roman"/>
        </w:rPr>
        <w:t xml:space="preserve"> </w:t>
      </w:r>
    </w:p>
    <w:p w14:paraId="0CFDEA6C" w14:textId="77777777" w:rsidR="00C67BB2" w:rsidRPr="00625297" w:rsidRDefault="00C67BB2" w:rsidP="00C67BB2">
      <w:pPr>
        <w:spacing w:line="480" w:lineRule="auto"/>
        <w:rPr>
          <w:rFonts w:ascii="Times New Roman" w:hAnsi="Times New Roman" w:cs="Times New Roman"/>
        </w:rPr>
      </w:pPr>
    </w:p>
    <w:p w14:paraId="44E1F51D" w14:textId="77777777" w:rsidR="00C67BB2" w:rsidRDefault="00C67BB2" w:rsidP="00C67BB2">
      <w:pPr>
        <w:spacing w:line="480" w:lineRule="auto"/>
      </w:pPr>
    </w:p>
    <w:sectPr w:rsidR="00C67B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397FC" w14:textId="77777777" w:rsidR="006D6008" w:rsidRDefault="006D6008" w:rsidP="00C67BB2">
      <w:pPr>
        <w:spacing w:after="0" w:line="240" w:lineRule="auto"/>
      </w:pPr>
      <w:r>
        <w:separator/>
      </w:r>
    </w:p>
  </w:endnote>
  <w:endnote w:type="continuationSeparator" w:id="0">
    <w:p w14:paraId="15FACB7B" w14:textId="77777777" w:rsidR="006D6008" w:rsidRDefault="006D6008" w:rsidP="00C6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BFFAA" w14:textId="77777777" w:rsidR="006D6008" w:rsidRDefault="006D6008" w:rsidP="00C67BB2">
      <w:pPr>
        <w:spacing w:after="0" w:line="240" w:lineRule="auto"/>
      </w:pPr>
      <w:r>
        <w:separator/>
      </w:r>
    </w:p>
  </w:footnote>
  <w:footnote w:type="continuationSeparator" w:id="0">
    <w:p w14:paraId="714A7251" w14:textId="77777777" w:rsidR="006D6008" w:rsidRDefault="006D6008" w:rsidP="00C67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2824352"/>
      <w:docPartObj>
        <w:docPartGallery w:val="Page Numbers (Top of Page)"/>
        <w:docPartUnique/>
      </w:docPartObj>
    </w:sdtPr>
    <w:sdtEndPr>
      <w:rPr>
        <w:noProof/>
      </w:rPr>
    </w:sdtEndPr>
    <w:sdtContent>
      <w:p w14:paraId="049415ED" w14:textId="391AE225" w:rsidR="00C67BB2" w:rsidRDefault="00C67B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A427B1" w14:textId="77777777" w:rsidR="00C67BB2" w:rsidRDefault="00C67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B2"/>
    <w:rsid w:val="00142971"/>
    <w:rsid w:val="00143276"/>
    <w:rsid w:val="00282B8D"/>
    <w:rsid w:val="006D6008"/>
    <w:rsid w:val="009D41A9"/>
    <w:rsid w:val="00AF5C5D"/>
    <w:rsid w:val="00B4274D"/>
    <w:rsid w:val="00C14DAA"/>
    <w:rsid w:val="00C67BB2"/>
    <w:rsid w:val="00CC477D"/>
    <w:rsid w:val="00E345C9"/>
    <w:rsid w:val="00F5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9DBB"/>
  <w15:chartTrackingRefBased/>
  <w15:docId w15:val="{82E0E6A4-BDEA-4BB7-BC67-0A56AA49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BB2"/>
    <w:rPr>
      <w:rFonts w:eastAsiaTheme="majorEastAsia" w:cstheme="majorBidi"/>
      <w:color w:val="272727" w:themeColor="text1" w:themeTint="D8"/>
    </w:rPr>
  </w:style>
  <w:style w:type="paragraph" w:styleId="Title">
    <w:name w:val="Title"/>
    <w:basedOn w:val="Normal"/>
    <w:next w:val="Normal"/>
    <w:link w:val="TitleChar"/>
    <w:uiPriority w:val="10"/>
    <w:qFormat/>
    <w:rsid w:val="00C67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BB2"/>
    <w:pPr>
      <w:spacing w:before="160"/>
      <w:jc w:val="center"/>
    </w:pPr>
    <w:rPr>
      <w:i/>
      <w:iCs/>
      <w:color w:val="404040" w:themeColor="text1" w:themeTint="BF"/>
    </w:rPr>
  </w:style>
  <w:style w:type="character" w:customStyle="1" w:styleId="QuoteChar">
    <w:name w:val="Quote Char"/>
    <w:basedOn w:val="DefaultParagraphFont"/>
    <w:link w:val="Quote"/>
    <w:uiPriority w:val="29"/>
    <w:rsid w:val="00C67BB2"/>
    <w:rPr>
      <w:i/>
      <w:iCs/>
      <w:color w:val="404040" w:themeColor="text1" w:themeTint="BF"/>
    </w:rPr>
  </w:style>
  <w:style w:type="paragraph" w:styleId="ListParagraph">
    <w:name w:val="List Paragraph"/>
    <w:basedOn w:val="Normal"/>
    <w:uiPriority w:val="34"/>
    <w:qFormat/>
    <w:rsid w:val="00C67BB2"/>
    <w:pPr>
      <w:ind w:left="720"/>
      <w:contextualSpacing/>
    </w:pPr>
  </w:style>
  <w:style w:type="character" w:styleId="IntenseEmphasis">
    <w:name w:val="Intense Emphasis"/>
    <w:basedOn w:val="DefaultParagraphFont"/>
    <w:uiPriority w:val="21"/>
    <w:qFormat/>
    <w:rsid w:val="00C67BB2"/>
    <w:rPr>
      <w:i/>
      <w:iCs/>
      <w:color w:val="0F4761" w:themeColor="accent1" w:themeShade="BF"/>
    </w:rPr>
  </w:style>
  <w:style w:type="paragraph" w:styleId="IntenseQuote">
    <w:name w:val="Intense Quote"/>
    <w:basedOn w:val="Normal"/>
    <w:next w:val="Normal"/>
    <w:link w:val="IntenseQuoteChar"/>
    <w:uiPriority w:val="30"/>
    <w:qFormat/>
    <w:rsid w:val="00C67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BB2"/>
    <w:rPr>
      <w:i/>
      <w:iCs/>
      <w:color w:val="0F4761" w:themeColor="accent1" w:themeShade="BF"/>
    </w:rPr>
  </w:style>
  <w:style w:type="character" w:styleId="IntenseReference">
    <w:name w:val="Intense Reference"/>
    <w:basedOn w:val="DefaultParagraphFont"/>
    <w:uiPriority w:val="32"/>
    <w:qFormat/>
    <w:rsid w:val="00C67BB2"/>
    <w:rPr>
      <w:b/>
      <w:bCs/>
      <w:smallCaps/>
      <w:color w:val="0F4761" w:themeColor="accent1" w:themeShade="BF"/>
      <w:spacing w:val="5"/>
    </w:rPr>
  </w:style>
  <w:style w:type="paragraph" w:styleId="Header">
    <w:name w:val="header"/>
    <w:basedOn w:val="Normal"/>
    <w:link w:val="HeaderChar"/>
    <w:uiPriority w:val="99"/>
    <w:unhideWhenUsed/>
    <w:rsid w:val="00C67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BB2"/>
  </w:style>
  <w:style w:type="paragraph" w:styleId="Footer">
    <w:name w:val="footer"/>
    <w:basedOn w:val="Normal"/>
    <w:link w:val="FooterChar"/>
    <w:uiPriority w:val="99"/>
    <w:unhideWhenUsed/>
    <w:rsid w:val="00C67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880</Words>
  <Characters>5455</Characters>
  <Application>Microsoft Office Word</Application>
  <DocSecurity>0</DocSecurity>
  <Lines>144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Kephart</dc:creator>
  <cp:keywords/>
  <dc:description/>
  <cp:lastModifiedBy>Anna Kephart</cp:lastModifiedBy>
  <cp:revision>2</cp:revision>
  <dcterms:created xsi:type="dcterms:W3CDTF">2025-10-18T17:58:00Z</dcterms:created>
  <dcterms:modified xsi:type="dcterms:W3CDTF">2025-10-18T17:58:00Z</dcterms:modified>
</cp:coreProperties>
</file>