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274FAB" w:rsidRDefault="00274FAB" w:rsidP="00EC3DC4">
      <w:pPr>
        <w:jc w:val="center"/>
      </w:pPr>
    </w:p>
    <w:p w:rsidR="001D3ECF" w:rsidRDefault="00EC3DC4" w:rsidP="00EC3DC4">
      <w:pPr>
        <w:jc w:val="center"/>
      </w:pPr>
      <w:bookmarkStart w:id="0" w:name="_GoBack"/>
      <w:bookmarkEnd w:id="0"/>
      <w:r>
        <w:rPr>
          <w:noProof/>
        </w:rPr>
        <mc:AlternateContent>
          <mc:Choice Requires="wps">
            <w:drawing>
              <wp:anchor distT="0" distB="0" distL="114300" distR="114300" simplePos="0" relativeHeight="251661312" behindDoc="0" locked="0" layoutInCell="1" allowOverlap="1" wp14:anchorId="773266A1" wp14:editId="639829BE">
                <wp:simplePos x="0" y="0"/>
                <wp:positionH relativeFrom="margin">
                  <wp:align>center</wp:align>
                </wp:positionH>
                <wp:positionV relativeFrom="paragraph">
                  <wp:posOffset>-918094</wp:posOffset>
                </wp:positionV>
                <wp:extent cx="2819400" cy="955963"/>
                <wp:effectExtent l="0" t="0" r="0" b="0"/>
                <wp:wrapNone/>
                <wp:docPr id="3" name="Text Box 3"/>
                <wp:cNvGraphicFramePr/>
                <a:graphic xmlns:a="http://schemas.openxmlformats.org/drawingml/2006/main">
                  <a:graphicData uri="http://schemas.microsoft.com/office/word/2010/wordprocessingShape">
                    <wps:wsp>
                      <wps:cNvSpPr txBox="1"/>
                      <wps:spPr>
                        <a:xfrm>
                          <a:off x="0" y="0"/>
                          <a:ext cx="2819400" cy="955963"/>
                        </a:xfrm>
                        <a:prstGeom prst="rect">
                          <a:avLst/>
                        </a:prstGeom>
                        <a:noFill/>
                        <a:ln w="6350">
                          <a:noFill/>
                        </a:ln>
                      </wps:spPr>
                      <wps:txbx>
                        <w:txbxContent>
                          <w:p w:rsidR="001D3ECF" w:rsidRPr="00F73D65" w:rsidRDefault="001D3ECF" w:rsidP="001D3ECF">
                            <w:pPr>
                              <w:jc w:val="center"/>
                              <w:rPr>
                                <w:rFonts w:ascii="Bahnschrift SemiLight SemiConde" w:hAnsi="Bahnschrift SemiLight SemiConde"/>
                                <w:b/>
                                <w:sz w:val="32"/>
                              </w:rPr>
                            </w:pPr>
                            <w:r w:rsidRPr="00F73D65">
                              <w:rPr>
                                <w:rFonts w:ascii="Bahnschrift SemiLight SemiConde" w:hAnsi="Bahnschrift SemiLight SemiConde"/>
                                <w:b/>
                                <w:sz w:val="32"/>
                              </w:rPr>
                              <w:t xml:space="preserve">La </w:t>
                            </w:r>
                            <w:proofErr w:type="spellStart"/>
                            <w:r w:rsidRPr="00F73D65">
                              <w:rPr>
                                <w:rFonts w:ascii="Bahnschrift SemiLight SemiConde" w:hAnsi="Bahnschrift SemiLight SemiConde"/>
                                <w:b/>
                                <w:sz w:val="32"/>
                              </w:rPr>
                              <w:t>Consolacion</w:t>
                            </w:r>
                            <w:proofErr w:type="spellEnd"/>
                            <w:r w:rsidRPr="00F73D65">
                              <w:rPr>
                                <w:rFonts w:ascii="Bahnschrift SemiLight SemiConde" w:hAnsi="Bahnschrift SemiLight SemiConde"/>
                                <w:b/>
                                <w:sz w:val="32"/>
                              </w:rPr>
                              <w:t xml:space="preserve"> College – </w:t>
                            </w:r>
                            <w:proofErr w:type="spellStart"/>
                            <w:r w:rsidRPr="00F73D65">
                              <w:rPr>
                                <w:rFonts w:ascii="Bahnschrift SemiLight SemiConde" w:hAnsi="Bahnschrift SemiLight SemiConde"/>
                                <w:b/>
                                <w:sz w:val="32"/>
                              </w:rPr>
                              <w:t>Daet</w:t>
                            </w:r>
                            <w:proofErr w:type="spellEnd"/>
                          </w:p>
                          <w:p w:rsidR="001D3ECF" w:rsidRDefault="001D3ECF" w:rsidP="001D3ECF">
                            <w:pPr>
                              <w:jc w:val="center"/>
                              <w:rPr>
                                <w:sz w:val="24"/>
                              </w:rPr>
                            </w:pPr>
                            <w:r w:rsidRPr="00897BB4">
                              <w:rPr>
                                <w:sz w:val="24"/>
                              </w:rPr>
                              <w:t xml:space="preserve">F. Pimentel Ave., </w:t>
                            </w:r>
                            <w:proofErr w:type="spellStart"/>
                            <w:r w:rsidRPr="00897BB4">
                              <w:rPr>
                                <w:sz w:val="24"/>
                              </w:rPr>
                              <w:t>Daet</w:t>
                            </w:r>
                            <w:proofErr w:type="spellEnd"/>
                            <w:r w:rsidRPr="00897BB4">
                              <w:rPr>
                                <w:sz w:val="24"/>
                              </w:rPr>
                              <w:t>, Camarines Norte</w:t>
                            </w:r>
                          </w:p>
                          <w:p w:rsidR="001D3ECF" w:rsidRPr="00897BB4" w:rsidRDefault="001D3ECF" w:rsidP="001D3ECF">
                            <w:pPr>
                              <w:jc w:val="center"/>
                              <w:rPr>
                                <w:sz w:val="24"/>
                              </w:rPr>
                            </w:pPr>
                            <w:r>
                              <w:rPr>
                                <w:sz w:val="24"/>
                              </w:rPr>
                              <w:t>S.Y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3266A1" id="_x0000_t202" coordsize="21600,21600" o:spt="202" path="m,l,21600r21600,l21600,xe">
                <v:stroke joinstyle="miter"/>
                <v:path gradientshapeok="t" o:connecttype="rect"/>
              </v:shapetype>
              <v:shape id="Text Box 3" o:spid="_x0000_s1026" type="#_x0000_t202" style="position:absolute;left:0;text-align:left;margin-left:0;margin-top:-72.3pt;width:222pt;height:75.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" filled="f" stroked="f" strokeweight=".5pt">
                <v:textbox>
                  <w:txbxContent>
                    <w:p w:rsidR="001D3ECF" w:rsidRPr="00F73D65" w:rsidRDefault="001D3ECF" w:rsidP="001D3ECF">
                      <w:pPr>
                        <w:jc w:val="center"/>
                        <w:rPr>
                          <w:rFonts w:ascii="Bahnschrift SemiLight SemiConde" w:hAnsi="Bahnschrift SemiLight SemiConde"/>
                          <w:b/>
                          <w:sz w:val="32"/>
                        </w:rPr>
                      </w:pPr>
                      <w:r w:rsidRPr="00F73D65">
                        <w:rPr>
                          <w:rFonts w:ascii="Bahnschrift SemiLight SemiConde" w:hAnsi="Bahnschrift SemiLight SemiConde"/>
                          <w:b/>
                          <w:sz w:val="32"/>
                        </w:rPr>
                        <w:t xml:space="preserve">La </w:t>
                      </w:r>
                      <w:proofErr w:type="spellStart"/>
                      <w:r w:rsidRPr="00F73D65">
                        <w:rPr>
                          <w:rFonts w:ascii="Bahnschrift SemiLight SemiConde" w:hAnsi="Bahnschrift SemiLight SemiConde"/>
                          <w:b/>
                          <w:sz w:val="32"/>
                        </w:rPr>
                        <w:t>Consolacion</w:t>
                      </w:r>
                      <w:proofErr w:type="spellEnd"/>
                      <w:r w:rsidRPr="00F73D65">
                        <w:rPr>
                          <w:rFonts w:ascii="Bahnschrift SemiLight SemiConde" w:hAnsi="Bahnschrift SemiLight SemiConde"/>
                          <w:b/>
                          <w:sz w:val="32"/>
                        </w:rPr>
                        <w:t xml:space="preserve"> College – </w:t>
                      </w:r>
                      <w:proofErr w:type="spellStart"/>
                      <w:r w:rsidRPr="00F73D65">
                        <w:rPr>
                          <w:rFonts w:ascii="Bahnschrift SemiLight SemiConde" w:hAnsi="Bahnschrift SemiLight SemiConde"/>
                          <w:b/>
                          <w:sz w:val="32"/>
                        </w:rPr>
                        <w:t>Daet</w:t>
                      </w:r>
                      <w:proofErr w:type="spellEnd"/>
                    </w:p>
                    <w:p w:rsidR="001D3ECF" w:rsidRDefault="001D3ECF" w:rsidP="001D3ECF">
                      <w:pPr>
                        <w:jc w:val="center"/>
                        <w:rPr>
                          <w:sz w:val="24"/>
                        </w:rPr>
                      </w:pPr>
                      <w:r w:rsidRPr="00897BB4">
                        <w:rPr>
                          <w:sz w:val="24"/>
                        </w:rPr>
                        <w:t xml:space="preserve">F. Pimentel Ave., </w:t>
                      </w:r>
                      <w:proofErr w:type="spellStart"/>
                      <w:r w:rsidRPr="00897BB4">
                        <w:rPr>
                          <w:sz w:val="24"/>
                        </w:rPr>
                        <w:t>Daet</w:t>
                      </w:r>
                      <w:proofErr w:type="spellEnd"/>
                      <w:r w:rsidRPr="00897BB4">
                        <w:rPr>
                          <w:sz w:val="24"/>
                        </w:rPr>
                        <w:t>, Camarines Norte</w:t>
                      </w:r>
                    </w:p>
                    <w:p w:rsidR="001D3ECF" w:rsidRPr="00897BB4" w:rsidRDefault="001D3ECF" w:rsidP="001D3ECF">
                      <w:pPr>
                        <w:jc w:val="center"/>
                        <w:rPr>
                          <w:sz w:val="24"/>
                        </w:rPr>
                      </w:pPr>
                      <w:r>
                        <w:rPr>
                          <w:sz w:val="24"/>
                        </w:rPr>
                        <w:t>S.Y 2022 - 2023</w:t>
                      </w:r>
                    </w:p>
                  </w:txbxContent>
                </v:textbox>
                <w10:wrap anchorx="margin"/>
              </v:shape>
            </w:pict>
          </mc:Fallback>
        </mc:AlternateContent>
      </w:r>
      <w:r w:rsidR="001D3ECF">
        <w:rPr>
          <w:noProof/>
        </w:rPr>
        <w:drawing>
          <wp:inline distT="0" distB="0" distL="0" distR="0" wp14:anchorId="306AF2CD">
            <wp:extent cx="838200" cy="774700"/>
            <wp:effectExtent l="0" t="0" r="0" b="6350"/>
            <wp:docPr id="2"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838200" cy="774700"/>
                    </a:xfrm>
                    <a:prstGeom prst="rect">
                      <a:avLst/>
                    </a:prstGeom>
                    <a:noFill/>
                    <a:ln>
                      <a:noFill/>
                    </a:ln>
                  </pic:spPr>
                </pic:pic>
              </a:graphicData>
            </a:graphic>
          </wp:inline>
        </w:drawing>
      </w:r>
      <w:r w:rsidR="001D3ECF">
        <w:rPr>
          <w:noProof/>
        </w:rPr>
        <w:drawing>
          <wp:anchor distT="0" distB="0" distL="114300" distR="114300" simplePos="0" relativeHeight="251659264" behindDoc="1" locked="0" layoutInCell="1" allowOverlap="1" wp14:anchorId="5F865695" wp14:editId="3FB475EF">
            <wp:simplePos x="0" y="0"/>
            <wp:positionH relativeFrom="margin">
              <wp:posOffset>6308090</wp:posOffset>
            </wp:positionH>
            <wp:positionV relativeFrom="paragraph">
              <wp:posOffset>-884555</wp:posOffset>
            </wp:positionV>
            <wp:extent cx="496957" cy="4969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es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957" cy="496957"/>
                    </a:xfrm>
                    <a:prstGeom prst="rect">
                      <a:avLst/>
                    </a:prstGeom>
                  </pic:spPr>
                </pic:pic>
              </a:graphicData>
            </a:graphic>
            <wp14:sizeRelH relativeFrom="page">
              <wp14:pctWidth>0</wp14:pctWidth>
            </wp14:sizeRelH>
            <wp14:sizeRelV relativeFrom="page">
              <wp14:pctHeight>0</wp14:pctHeight>
            </wp14:sizeRelV>
          </wp:anchor>
        </w:drawing>
      </w:r>
    </w:p>
    <w:p w:rsidR="001D3ECF" w:rsidRPr="00897BB4" w:rsidRDefault="001D3ECF" w:rsidP="001D3ECF">
      <w:r w:rsidRPr="00897BB4">
        <w:t>_____________________________________________________________________________________</w:t>
      </w:r>
    </w:p>
    <w:p w:rsidR="001D3ECF" w:rsidRDefault="001D3ECF" w:rsidP="001D3ECF">
      <w:r>
        <w:t xml:space="preserve">NAME: MICHAEL JAMES SORIA </w:t>
      </w:r>
      <w:r>
        <w:tab/>
      </w:r>
      <w:r>
        <w:tab/>
      </w:r>
      <w:r>
        <w:tab/>
      </w:r>
      <w:r>
        <w:tab/>
      </w:r>
      <w:r>
        <w:tab/>
        <w:t>DATE: 1</w:t>
      </w:r>
      <w:r w:rsidR="00712A6E">
        <w:t>0</w:t>
      </w:r>
      <w:r>
        <w:t>/</w:t>
      </w:r>
      <w:r w:rsidR="00712A6E">
        <w:t>26</w:t>
      </w:r>
      <w:r>
        <w:t>/22</w:t>
      </w:r>
    </w:p>
    <w:p w:rsidR="001D3ECF" w:rsidRDefault="001D3ECF" w:rsidP="001D3ECF">
      <w:r>
        <w:t>COURSE: BSCS2</w:t>
      </w:r>
    </w:p>
    <w:p w:rsidR="001D3ECF" w:rsidRDefault="001D3ECF" w:rsidP="001D3ECF"/>
    <w:p w:rsidR="001D3ECF" w:rsidRDefault="001D3ECF" w:rsidP="001D3ECF"/>
    <w:p w:rsidR="00034A70" w:rsidRDefault="00034A70" w:rsidP="001D3ECF"/>
    <w:p w:rsidR="00034A70" w:rsidRDefault="00034A70" w:rsidP="001D3ECF"/>
    <w:p w:rsidR="001D3ECF" w:rsidRDefault="00034A70" w:rsidP="001D3ECF">
      <w:pPr>
        <w:pStyle w:val="ListParagraph"/>
        <w:numPr>
          <w:ilvl w:val="0"/>
          <w:numId w:val="1"/>
        </w:numPr>
      </w:pPr>
      <w:r>
        <w:t>WHAT IS LINEAR PROGRAMMING?</w:t>
      </w:r>
    </w:p>
    <w:p w:rsidR="000104F0" w:rsidRDefault="000104F0" w:rsidP="000104F0">
      <w:pPr>
        <w:pStyle w:val="ListParagraph"/>
      </w:pPr>
    </w:p>
    <w:p w:rsidR="00034A70" w:rsidRDefault="00034A70" w:rsidP="00034A70">
      <w:pPr>
        <w:pStyle w:val="ListParagraph"/>
        <w:numPr>
          <w:ilvl w:val="0"/>
          <w:numId w:val="4"/>
        </w:numPr>
      </w:pPr>
      <w:r w:rsidRPr="00034A70">
        <w:t>Linear programming is a method of optimizing operations with constraints in mathematics. The primary goal of linear programming is to maximize or minimize numerical values. It is made up of linear functions that are constrained by constraints in the form of linear equations or inequalities.</w:t>
      </w:r>
    </w:p>
    <w:p w:rsidR="00034A70" w:rsidRDefault="00034A70" w:rsidP="00034A70"/>
    <w:p w:rsidR="00034A70" w:rsidRDefault="00034A70" w:rsidP="00034A70"/>
    <w:p w:rsidR="00034A70" w:rsidRDefault="00034A70" w:rsidP="00034A70">
      <w:pPr>
        <w:pStyle w:val="ListParagraph"/>
        <w:numPr>
          <w:ilvl w:val="0"/>
          <w:numId w:val="1"/>
        </w:numPr>
      </w:pPr>
      <w:r>
        <w:t>WHAT IS A PRACTICAL REAL-LIFE EXAMPLE OF LINEAR PROGRAMMING?</w:t>
      </w:r>
    </w:p>
    <w:p w:rsidR="000104F0" w:rsidRDefault="000104F0" w:rsidP="000104F0">
      <w:pPr>
        <w:pStyle w:val="ListParagraph"/>
      </w:pPr>
    </w:p>
    <w:p w:rsidR="00034A70" w:rsidRDefault="00034A70" w:rsidP="00034A70">
      <w:pPr>
        <w:pStyle w:val="ListParagraph"/>
        <w:numPr>
          <w:ilvl w:val="0"/>
          <w:numId w:val="4"/>
        </w:numPr>
      </w:pPr>
      <w:r>
        <w:t xml:space="preserve">For me the most efficient practical </w:t>
      </w:r>
      <w:r w:rsidR="000104F0">
        <w:t>real-life</w:t>
      </w:r>
      <w:r>
        <w:t xml:space="preserve"> example of linear programming is about </w:t>
      </w:r>
      <w:r w:rsidRPr="00034A70">
        <w:rPr>
          <w:b/>
        </w:rPr>
        <w:t>BUSINESS</w:t>
      </w:r>
      <w:r>
        <w:rPr>
          <w:b/>
        </w:rPr>
        <w:t xml:space="preserve"> </w:t>
      </w:r>
      <w:r>
        <w:t>because it easy to managers to managing their business by using the process to help them to make decisions about how to best use rare and valuable resources such as money, time, materials, and machinery.</w:t>
      </w:r>
    </w:p>
    <w:p w:rsidR="0072624F" w:rsidRDefault="0072624F"/>
    <w:sectPr w:rsidR="0072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73266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9212"/>
      </v:shape>
    </w:pict>
  </w:numPicBullet>
  <w:abstractNum w:abstractNumId="0" w15:restartNumberingAfterBreak="0">
    <w:nsid w:val="24D94A14"/>
    <w:multiLevelType w:val="hybridMultilevel"/>
    <w:tmpl w:val="4C84C9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84D1988"/>
    <w:multiLevelType w:val="hybridMultilevel"/>
    <w:tmpl w:val="2B6085C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64FB4016"/>
    <w:multiLevelType w:val="hybridMultilevel"/>
    <w:tmpl w:val="40E060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46A9E"/>
    <w:multiLevelType w:val="hybridMultilevel"/>
    <w:tmpl w:val="01FC7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CF"/>
    <w:rsid w:val="000104F0"/>
    <w:rsid w:val="00034A70"/>
    <w:rsid w:val="001D3ECF"/>
    <w:rsid w:val="001F1650"/>
    <w:rsid w:val="00274FAB"/>
    <w:rsid w:val="00616E9D"/>
    <w:rsid w:val="00712A6E"/>
    <w:rsid w:val="0072624F"/>
    <w:rsid w:val="008A6A93"/>
    <w:rsid w:val="00EC3DC4"/>
    <w:rsid w:val="00F7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C269"/>
  <w15:chartTrackingRefBased/>
  <w15:docId w15:val="{D95A2F9F-E56E-4D67-B79A-238A44B4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2022-11-01T09:06:00Z</dcterms:created>
  <dcterms:modified xsi:type="dcterms:W3CDTF">2022-11-01T17:39:00Z</dcterms:modified>
</cp:coreProperties>
</file>